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93528" w14:textId="77777777" w:rsidR="00CD76F7" w:rsidRPr="00301E7F" w:rsidRDefault="00366EBA" w:rsidP="00301E7F">
      <w:pPr>
        <w:spacing w:after="0"/>
        <w:jc w:val="center"/>
        <w:rPr>
          <w:rFonts w:ascii="Times New Roman" w:hAnsi="Times New Roman" w:cs="Times New Roman"/>
          <w:sz w:val="24"/>
          <w:szCs w:val="24"/>
        </w:rPr>
      </w:pPr>
      <w:bookmarkStart w:id="0" w:name="_GoBack"/>
      <w:bookmarkEnd w:id="0"/>
      <w:r w:rsidRPr="00301E7F">
        <w:rPr>
          <w:rFonts w:ascii="Times New Roman" w:hAnsi="Times New Roman" w:cs="Times New Roman"/>
          <w:sz w:val="24"/>
          <w:szCs w:val="24"/>
        </w:rPr>
        <w:t>Occupational Therapy – IA Team at the Sorenson Center</w:t>
      </w:r>
    </w:p>
    <w:p w14:paraId="4A792489" w14:textId="77777777" w:rsidR="00366EBA" w:rsidRPr="00301E7F" w:rsidRDefault="00366EBA" w:rsidP="00301E7F">
      <w:pPr>
        <w:spacing w:after="0"/>
        <w:rPr>
          <w:rFonts w:ascii="Times New Roman" w:hAnsi="Times New Roman" w:cs="Times New Roman"/>
          <w:b/>
          <w:sz w:val="24"/>
          <w:szCs w:val="24"/>
          <w:u w:val="single"/>
        </w:rPr>
      </w:pPr>
    </w:p>
    <w:p w14:paraId="247B6FEA" w14:textId="77777777" w:rsidR="00366EBA" w:rsidRPr="00301E7F" w:rsidRDefault="00366EBA" w:rsidP="00301E7F">
      <w:pPr>
        <w:spacing w:after="0"/>
        <w:rPr>
          <w:rFonts w:ascii="Times New Roman" w:hAnsi="Times New Roman" w:cs="Times New Roman"/>
          <w:b/>
          <w:sz w:val="24"/>
          <w:szCs w:val="24"/>
          <w:u w:val="single"/>
        </w:rPr>
      </w:pPr>
      <w:r w:rsidRPr="00301E7F">
        <w:rPr>
          <w:rFonts w:ascii="Times New Roman" w:hAnsi="Times New Roman" w:cs="Times New Roman"/>
          <w:b/>
          <w:sz w:val="24"/>
          <w:szCs w:val="24"/>
          <w:u w:val="single"/>
        </w:rPr>
        <w:t xml:space="preserve">Assessments </w:t>
      </w:r>
    </w:p>
    <w:p w14:paraId="2E813D2D" w14:textId="77777777" w:rsidR="00366EBA" w:rsidRPr="00301E7F" w:rsidRDefault="00366EBA" w:rsidP="00301E7F">
      <w:pPr>
        <w:spacing w:after="0" w:line="240" w:lineRule="auto"/>
        <w:textAlignment w:val="baseline"/>
        <w:rPr>
          <w:rFonts w:ascii="Times New Roman" w:eastAsia="Times New Roman" w:hAnsi="Times New Roman" w:cs="Times New Roman"/>
          <w:color w:val="000000"/>
          <w:sz w:val="24"/>
          <w:szCs w:val="24"/>
        </w:rPr>
      </w:pPr>
      <w:r w:rsidRPr="00301E7F">
        <w:rPr>
          <w:rFonts w:ascii="Times New Roman" w:eastAsia="Times New Roman" w:hAnsi="Times New Roman" w:cs="Times New Roman"/>
          <w:color w:val="212529"/>
          <w:sz w:val="24"/>
          <w:szCs w:val="24"/>
          <w:bdr w:val="none" w:sz="0" w:space="0" w:color="auto" w:frame="1"/>
          <w:shd w:val="clear" w:color="auto" w:fill="FFFFFF"/>
        </w:rPr>
        <w:t>AOTA Occupational Profile</w:t>
      </w:r>
    </w:p>
    <w:p w14:paraId="2F14A0AB" w14:textId="77777777" w:rsidR="00366EBA" w:rsidRPr="00301E7F" w:rsidRDefault="00366EBA" w:rsidP="00301E7F">
      <w:pPr>
        <w:spacing w:after="0" w:line="240" w:lineRule="auto"/>
        <w:textAlignment w:val="baseline"/>
        <w:rPr>
          <w:rFonts w:ascii="Times New Roman" w:eastAsia="Times New Roman" w:hAnsi="Times New Roman" w:cs="Times New Roman"/>
          <w:color w:val="000000"/>
          <w:sz w:val="24"/>
          <w:szCs w:val="24"/>
        </w:rPr>
      </w:pPr>
      <w:r w:rsidRPr="00301E7F">
        <w:rPr>
          <w:rFonts w:ascii="Times New Roman" w:eastAsia="Times New Roman" w:hAnsi="Times New Roman" w:cs="Times New Roman"/>
          <w:color w:val="000000"/>
          <w:sz w:val="24"/>
          <w:szCs w:val="24"/>
          <w:bdr w:val="none" w:sz="0" w:space="0" w:color="auto" w:frame="1"/>
          <w:shd w:val="clear" w:color="auto" w:fill="FFFFFF"/>
        </w:rPr>
        <w:t>Adolescent/ Adult Sensory Profile Self-Questionnaire (SPSQ)</w:t>
      </w:r>
    </w:p>
    <w:p w14:paraId="4564983D" w14:textId="77777777" w:rsidR="00366EBA" w:rsidRPr="00301E7F" w:rsidRDefault="00366EBA" w:rsidP="00301E7F">
      <w:pPr>
        <w:spacing w:after="0" w:line="240" w:lineRule="auto"/>
        <w:textAlignment w:val="baseline"/>
        <w:rPr>
          <w:rFonts w:ascii="Times New Roman" w:eastAsia="Times New Roman" w:hAnsi="Times New Roman" w:cs="Times New Roman"/>
          <w:color w:val="212529"/>
          <w:sz w:val="24"/>
          <w:szCs w:val="24"/>
          <w:bdr w:val="none" w:sz="0" w:space="0" w:color="auto" w:frame="1"/>
          <w:shd w:val="clear" w:color="auto" w:fill="FFFFFF"/>
        </w:rPr>
      </w:pPr>
      <w:r w:rsidRPr="00301E7F">
        <w:rPr>
          <w:rFonts w:ascii="Times New Roman" w:eastAsia="Times New Roman" w:hAnsi="Times New Roman" w:cs="Times New Roman"/>
          <w:color w:val="000000"/>
          <w:sz w:val="24"/>
          <w:szCs w:val="24"/>
          <w:bdr w:val="none" w:sz="0" w:space="0" w:color="auto" w:frame="1"/>
          <w:shd w:val="clear" w:color="auto" w:fill="FFFFFF"/>
        </w:rPr>
        <w:t>*Adult/Adolescent Sensory History (AASH)</w:t>
      </w:r>
      <w:r w:rsidRPr="00301E7F">
        <w:rPr>
          <w:rFonts w:ascii="Times New Roman" w:eastAsia="Times New Roman" w:hAnsi="Times New Roman" w:cs="Times New Roman"/>
          <w:color w:val="000000"/>
          <w:sz w:val="24"/>
          <w:szCs w:val="24"/>
          <w:bdr w:val="none" w:sz="0" w:space="0" w:color="auto" w:frame="1"/>
          <w:shd w:val="clear" w:color="auto" w:fill="FFFFFF"/>
        </w:rPr>
        <w:br/>
      </w:r>
      <w:r w:rsidRPr="00301E7F">
        <w:rPr>
          <w:rFonts w:ascii="Times New Roman" w:eastAsia="Times New Roman" w:hAnsi="Times New Roman" w:cs="Times New Roman"/>
          <w:color w:val="212529"/>
          <w:sz w:val="24"/>
          <w:szCs w:val="24"/>
          <w:bdr w:val="none" w:sz="0" w:space="0" w:color="auto" w:frame="1"/>
          <w:shd w:val="clear" w:color="auto" w:fill="FFFFFF"/>
        </w:rPr>
        <w:t>Beery-Buktenica Developmental Test of Visual-Motor Integration, Sixth Edition (Berry VMI)</w:t>
      </w:r>
      <w:r w:rsidRPr="00301E7F">
        <w:rPr>
          <w:rFonts w:ascii="Times New Roman" w:eastAsia="Times New Roman" w:hAnsi="Times New Roman" w:cs="Times New Roman"/>
          <w:color w:val="323130"/>
          <w:sz w:val="24"/>
          <w:szCs w:val="24"/>
          <w:bdr w:val="none" w:sz="0" w:space="0" w:color="auto" w:frame="1"/>
          <w:shd w:val="clear" w:color="auto" w:fill="FFFFFF"/>
        </w:rPr>
        <w:br/>
      </w:r>
      <w:r w:rsidRPr="00301E7F">
        <w:rPr>
          <w:rFonts w:ascii="Times New Roman" w:eastAsia="Times New Roman" w:hAnsi="Times New Roman" w:cs="Times New Roman"/>
          <w:color w:val="212529"/>
          <w:sz w:val="24"/>
          <w:szCs w:val="24"/>
          <w:bdr w:val="none" w:sz="0" w:space="0" w:color="auto" w:frame="1"/>
          <w:shd w:val="clear" w:color="auto" w:fill="FFFFFF"/>
        </w:rPr>
        <w:t>Bruininks-Oseretsky Test of Motor Proficiency (BOT-2)</w:t>
      </w:r>
      <w:r w:rsidRPr="00301E7F">
        <w:rPr>
          <w:rFonts w:ascii="Times New Roman" w:eastAsia="Times New Roman" w:hAnsi="Times New Roman" w:cs="Times New Roman"/>
          <w:color w:val="323130"/>
          <w:sz w:val="24"/>
          <w:szCs w:val="24"/>
          <w:bdr w:val="none" w:sz="0" w:space="0" w:color="auto" w:frame="1"/>
          <w:shd w:val="clear" w:color="auto" w:fill="FFFFFF"/>
        </w:rPr>
        <w:br/>
      </w:r>
      <w:r w:rsidRPr="00301E7F">
        <w:rPr>
          <w:rFonts w:ascii="Times New Roman" w:eastAsia="Times New Roman" w:hAnsi="Times New Roman" w:cs="Times New Roman"/>
          <w:color w:val="212529"/>
          <w:sz w:val="24"/>
          <w:szCs w:val="24"/>
          <w:bdr w:val="none" w:sz="0" w:space="0" w:color="auto" w:frame="1"/>
          <w:shd w:val="clear" w:color="auto" w:fill="FFFFFF"/>
        </w:rPr>
        <w:t>Bruininks-Oseretsky Test of Motor Proficiency Brief Form (BOT-2 Brief)</w:t>
      </w:r>
      <w:r w:rsidRPr="00301E7F">
        <w:rPr>
          <w:rFonts w:ascii="Times New Roman" w:eastAsia="Times New Roman" w:hAnsi="Times New Roman" w:cs="Times New Roman"/>
          <w:color w:val="323130"/>
          <w:sz w:val="24"/>
          <w:szCs w:val="24"/>
          <w:bdr w:val="none" w:sz="0" w:space="0" w:color="auto" w:frame="1"/>
          <w:shd w:val="clear" w:color="auto" w:fill="FFFFFF"/>
        </w:rPr>
        <w:br/>
      </w:r>
      <w:r w:rsidRPr="00301E7F">
        <w:rPr>
          <w:rFonts w:ascii="Times New Roman" w:eastAsia="Times New Roman" w:hAnsi="Times New Roman" w:cs="Times New Roman"/>
          <w:color w:val="212529"/>
          <w:sz w:val="24"/>
          <w:szCs w:val="24"/>
          <w:bdr w:val="none" w:sz="0" w:space="0" w:color="auto" w:frame="1"/>
          <w:shd w:val="clear" w:color="auto" w:fill="FFFFFF"/>
        </w:rPr>
        <w:t>Infant/ Toddler Sensory Profile Caregiver Questionnaire (IFSPQ)</w:t>
      </w:r>
      <w:r w:rsidRPr="00301E7F">
        <w:rPr>
          <w:rFonts w:ascii="Times New Roman" w:eastAsia="Times New Roman" w:hAnsi="Times New Roman" w:cs="Times New Roman"/>
          <w:color w:val="323130"/>
          <w:sz w:val="24"/>
          <w:szCs w:val="24"/>
          <w:bdr w:val="none" w:sz="0" w:space="0" w:color="auto" w:frame="1"/>
          <w:shd w:val="clear" w:color="auto" w:fill="FFFFFF"/>
        </w:rPr>
        <w:br/>
      </w:r>
      <w:r w:rsidRPr="00301E7F">
        <w:rPr>
          <w:rFonts w:ascii="Times New Roman" w:eastAsia="Times New Roman" w:hAnsi="Times New Roman" w:cs="Times New Roman"/>
          <w:color w:val="212529"/>
          <w:sz w:val="24"/>
          <w:szCs w:val="24"/>
          <w:bdr w:val="none" w:sz="0" w:space="0" w:color="auto" w:frame="1"/>
          <w:shd w:val="clear" w:color="auto" w:fill="FFFFFF"/>
        </w:rPr>
        <w:t>Peabody Motor Development Scales, Second Edition (PMDS-2)</w:t>
      </w:r>
      <w:r w:rsidRPr="00301E7F">
        <w:rPr>
          <w:rFonts w:ascii="Times New Roman" w:eastAsia="Times New Roman" w:hAnsi="Times New Roman" w:cs="Times New Roman"/>
          <w:color w:val="323130"/>
          <w:sz w:val="24"/>
          <w:szCs w:val="24"/>
          <w:bdr w:val="none" w:sz="0" w:space="0" w:color="auto" w:frame="1"/>
          <w:shd w:val="clear" w:color="auto" w:fill="FFFFFF"/>
        </w:rPr>
        <w:br/>
      </w:r>
      <w:r w:rsidRPr="00301E7F">
        <w:rPr>
          <w:rFonts w:ascii="Times New Roman" w:eastAsia="Times New Roman" w:hAnsi="Times New Roman" w:cs="Times New Roman"/>
          <w:color w:val="212529"/>
          <w:sz w:val="24"/>
          <w:szCs w:val="24"/>
          <w:bdr w:val="none" w:sz="0" w:space="0" w:color="auto" w:frame="1"/>
          <w:shd w:val="clear" w:color="auto" w:fill="FFFFFF"/>
        </w:rPr>
        <w:t>*Sensory Processing Measure - Classroom Form (SPM)</w:t>
      </w:r>
      <w:r w:rsidRPr="00301E7F">
        <w:rPr>
          <w:rFonts w:ascii="Times New Roman" w:eastAsia="Times New Roman" w:hAnsi="Times New Roman" w:cs="Times New Roman"/>
          <w:color w:val="323130"/>
          <w:sz w:val="24"/>
          <w:szCs w:val="24"/>
          <w:bdr w:val="none" w:sz="0" w:space="0" w:color="auto" w:frame="1"/>
          <w:shd w:val="clear" w:color="auto" w:fill="FFFFFF"/>
        </w:rPr>
        <w:br/>
      </w:r>
      <w:r w:rsidRPr="00301E7F">
        <w:rPr>
          <w:rFonts w:ascii="Times New Roman" w:eastAsia="Times New Roman" w:hAnsi="Times New Roman" w:cs="Times New Roman"/>
          <w:color w:val="212529"/>
          <w:sz w:val="24"/>
          <w:szCs w:val="24"/>
          <w:bdr w:val="none" w:sz="0" w:space="0" w:color="auto" w:frame="1"/>
          <w:shd w:val="clear" w:color="auto" w:fill="FFFFFF"/>
        </w:rPr>
        <w:t>Sensory Processing Measure - Home Form (SPM)</w:t>
      </w:r>
      <w:r w:rsidRPr="00301E7F">
        <w:rPr>
          <w:rFonts w:ascii="Times New Roman" w:eastAsia="Times New Roman" w:hAnsi="Times New Roman" w:cs="Times New Roman"/>
          <w:color w:val="323130"/>
          <w:sz w:val="24"/>
          <w:szCs w:val="24"/>
          <w:bdr w:val="none" w:sz="0" w:space="0" w:color="auto" w:frame="1"/>
          <w:shd w:val="clear" w:color="auto" w:fill="FFFFFF"/>
        </w:rPr>
        <w:br/>
      </w:r>
      <w:r w:rsidRPr="00301E7F">
        <w:rPr>
          <w:rFonts w:ascii="Times New Roman" w:eastAsia="Times New Roman" w:hAnsi="Times New Roman" w:cs="Times New Roman"/>
          <w:color w:val="212529"/>
          <w:sz w:val="24"/>
          <w:szCs w:val="24"/>
          <w:bdr w:val="none" w:sz="0" w:space="0" w:color="auto" w:frame="1"/>
          <w:shd w:val="clear" w:color="auto" w:fill="FFFFFF"/>
        </w:rPr>
        <w:t>*Sensory Processing Measure- Preschool (SPM-P)</w:t>
      </w:r>
      <w:r w:rsidRPr="00301E7F">
        <w:rPr>
          <w:rFonts w:ascii="Times New Roman" w:eastAsia="Times New Roman" w:hAnsi="Times New Roman" w:cs="Times New Roman"/>
          <w:color w:val="323130"/>
          <w:sz w:val="24"/>
          <w:szCs w:val="24"/>
          <w:bdr w:val="none" w:sz="0" w:space="0" w:color="auto" w:frame="1"/>
          <w:shd w:val="clear" w:color="auto" w:fill="FFFFFF"/>
        </w:rPr>
        <w:br/>
      </w:r>
      <w:r w:rsidRPr="00301E7F">
        <w:rPr>
          <w:rFonts w:ascii="Times New Roman" w:eastAsia="Times New Roman" w:hAnsi="Times New Roman" w:cs="Times New Roman"/>
          <w:color w:val="212529"/>
          <w:sz w:val="24"/>
          <w:szCs w:val="24"/>
          <w:bdr w:val="none" w:sz="0" w:space="0" w:color="auto" w:frame="1"/>
          <w:shd w:val="clear" w:color="auto" w:fill="FFFFFF"/>
        </w:rPr>
        <w:t>*Test of Handwriting Skills Revised (THS-R)</w:t>
      </w:r>
    </w:p>
    <w:p w14:paraId="3F312704" w14:textId="77777777" w:rsidR="00366EBA" w:rsidRPr="00301E7F" w:rsidRDefault="00366EBA" w:rsidP="00301E7F">
      <w:pPr>
        <w:spacing w:after="0" w:line="240" w:lineRule="auto"/>
        <w:textAlignment w:val="baseline"/>
        <w:rPr>
          <w:rFonts w:ascii="Times New Roman" w:eastAsia="Times New Roman" w:hAnsi="Times New Roman" w:cs="Times New Roman"/>
          <w:color w:val="323130"/>
          <w:sz w:val="24"/>
          <w:szCs w:val="24"/>
        </w:rPr>
      </w:pPr>
      <w:r w:rsidRPr="00301E7F">
        <w:rPr>
          <w:rFonts w:ascii="Times New Roman" w:eastAsia="Times New Roman" w:hAnsi="Times New Roman" w:cs="Times New Roman"/>
          <w:color w:val="323130"/>
          <w:sz w:val="24"/>
          <w:szCs w:val="24"/>
        </w:rPr>
        <w:t>*Most frequently used</w:t>
      </w:r>
    </w:p>
    <w:p w14:paraId="5BB28989" w14:textId="77777777" w:rsidR="00366EBA" w:rsidRPr="00301E7F" w:rsidRDefault="00366EBA" w:rsidP="00301E7F">
      <w:pPr>
        <w:spacing w:after="0" w:line="240" w:lineRule="auto"/>
        <w:textAlignment w:val="baseline"/>
        <w:rPr>
          <w:rFonts w:ascii="Times New Roman" w:eastAsia="Times New Roman" w:hAnsi="Times New Roman" w:cs="Times New Roman"/>
          <w:color w:val="323130"/>
          <w:sz w:val="24"/>
          <w:szCs w:val="24"/>
        </w:rPr>
      </w:pPr>
    </w:p>
    <w:p w14:paraId="6B5338BD" w14:textId="77777777" w:rsidR="00366EBA" w:rsidRPr="00301E7F" w:rsidRDefault="00366EBA" w:rsidP="00301E7F">
      <w:pPr>
        <w:spacing w:after="0"/>
        <w:rPr>
          <w:rFonts w:ascii="Times New Roman" w:hAnsi="Times New Roman" w:cs="Times New Roman"/>
          <w:b/>
          <w:sz w:val="24"/>
          <w:szCs w:val="24"/>
          <w:u w:val="single"/>
        </w:rPr>
      </w:pPr>
      <w:r w:rsidRPr="00301E7F">
        <w:rPr>
          <w:rFonts w:ascii="Times New Roman" w:hAnsi="Times New Roman" w:cs="Times New Roman"/>
          <w:b/>
          <w:sz w:val="24"/>
          <w:szCs w:val="24"/>
          <w:u w:val="single"/>
        </w:rPr>
        <w:t>Sample</w:t>
      </w:r>
      <w:r w:rsidR="002460A0" w:rsidRPr="00301E7F">
        <w:rPr>
          <w:rFonts w:ascii="Times New Roman" w:hAnsi="Times New Roman" w:cs="Times New Roman"/>
          <w:b/>
          <w:sz w:val="24"/>
          <w:szCs w:val="24"/>
          <w:u w:val="single"/>
        </w:rPr>
        <w:t xml:space="preserve"> A</w:t>
      </w:r>
      <w:r w:rsidRPr="00301E7F">
        <w:rPr>
          <w:rFonts w:ascii="Times New Roman" w:hAnsi="Times New Roman" w:cs="Times New Roman"/>
          <w:b/>
          <w:sz w:val="24"/>
          <w:szCs w:val="24"/>
          <w:u w:val="single"/>
        </w:rPr>
        <w:t xml:space="preserve"> Sensory Evaluation Report</w:t>
      </w:r>
    </w:p>
    <w:p w14:paraId="72B4A10B" w14:textId="77777777" w:rsidR="00366EBA" w:rsidRPr="00301E7F" w:rsidRDefault="00366EBA" w:rsidP="00301E7F">
      <w:pPr>
        <w:spacing w:after="0"/>
        <w:rPr>
          <w:rFonts w:ascii="Times New Roman" w:hAnsi="Times New Roman" w:cs="Times New Roman"/>
          <w:b/>
          <w:sz w:val="24"/>
          <w:szCs w:val="24"/>
          <w:u w:val="single"/>
        </w:rPr>
      </w:pPr>
      <w:r w:rsidRPr="00301E7F">
        <w:rPr>
          <w:rFonts w:ascii="Times New Roman" w:eastAsia="Times New Roman" w:hAnsi="Times New Roman" w:cs="Times New Roman"/>
          <w:color w:val="212529"/>
          <w:sz w:val="24"/>
          <w:szCs w:val="24"/>
        </w:rPr>
        <w:t>Sensory Processing Measure - Home Form (SPM)</w:t>
      </w:r>
    </w:p>
    <w:tbl>
      <w:tblPr>
        <w:tblW w:w="0" w:type="auto"/>
        <w:tblInd w:w="480" w:type="dxa"/>
        <w:tblCellMar>
          <w:top w:w="15" w:type="dxa"/>
          <w:left w:w="15" w:type="dxa"/>
          <w:bottom w:w="15" w:type="dxa"/>
          <w:right w:w="15" w:type="dxa"/>
        </w:tblCellMar>
        <w:tblLook w:val="04A0" w:firstRow="1" w:lastRow="0" w:firstColumn="1" w:lastColumn="0" w:noHBand="0" w:noVBand="1"/>
      </w:tblPr>
      <w:tblGrid>
        <w:gridCol w:w="75"/>
        <w:gridCol w:w="10245"/>
      </w:tblGrid>
      <w:tr w:rsidR="00366EBA" w:rsidRPr="00301E7F" w14:paraId="3AD1EDD0" w14:textId="77777777" w:rsidTr="00366EBA">
        <w:tc>
          <w:tcPr>
            <w:tcW w:w="0" w:type="auto"/>
            <w:vAlign w:val="center"/>
            <w:hideMark/>
          </w:tcPr>
          <w:p w14:paraId="169322E7" w14:textId="77777777" w:rsidR="00366EBA" w:rsidRPr="00301E7F" w:rsidRDefault="00366EBA"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 </w:t>
            </w:r>
          </w:p>
        </w:tc>
        <w:tc>
          <w:tcPr>
            <w:tcW w:w="0" w:type="auto"/>
            <w:vAlign w:val="center"/>
            <w:hideMark/>
          </w:tcPr>
          <w:tbl>
            <w:tblPr>
              <w:tblW w:w="13365" w:type="dxa"/>
              <w:tblCellMar>
                <w:top w:w="15" w:type="dxa"/>
                <w:left w:w="15" w:type="dxa"/>
                <w:bottom w:w="15" w:type="dxa"/>
                <w:right w:w="15" w:type="dxa"/>
              </w:tblCellMar>
              <w:tblLook w:val="04A0" w:firstRow="1" w:lastRow="0" w:firstColumn="1" w:lastColumn="0" w:noHBand="0" w:noVBand="1"/>
            </w:tblPr>
            <w:tblGrid>
              <w:gridCol w:w="10215"/>
            </w:tblGrid>
            <w:tr w:rsidR="00366EBA" w:rsidRPr="00301E7F" w14:paraId="3A5516EF" w14:textId="77777777">
              <w:tc>
                <w:tcPr>
                  <w:tcW w:w="0" w:type="auto"/>
                  <w:tcMar>
                    <w:top w:w="60" w:type="dxa"/>
                    <w:left w:w="15" w:type="dxa"/>
                    <w:bottom w:w="15" w:type="dxa"/>
                    <w:right w:w="15" w:type="dxa"/>
                  </w:tcMar>
                  <w:vAlign w:val="center"/>
                  <w:hideMark/>
                </w:tcPr>
                <w:p w14:paraId="25AEADCB" w14:textId="77777777" w:rsidR="00366EBA" w:rsidRPr="00301E7F" w:rsidRDefault="00366EBA"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This questionnaire looks at seven areas of the child’s sensory functioning in the home setting and compares the caregiver’s responses to other caregivers’ responses about their children to give a standardized score relating to sensory processing performance.</w:t>
                  </w:r>
                  <w:r w:rsidRPr="00301E7F">
                    <w:rPr>
                      <w:rFonts w:ascii="Times New Roman" w:eastAsia="Times New Roman" w:hAnsi="Times New Roman" w:cs="Times New Roman"/>
                      <w:sz w:val="24"/>
                      <w:szCs w:val="24"/>
                    </w:rPr>
                    <w:br/>
                  </w:r>
                  <w:r w:rsidRPr="00301E7F">
                    <w:rPr>
                      <w:rFonts w:ascii="Times New Roman" w:eastAsia="Times New Roman" w:hAnsi="Times New Roman" w:cs="Times New Roman"/>
                      <w:sz w:val="24"/>
                      <w:szCs w:val="24"/>
                    </w:rPr>
                    <w:br/>
                    <w:t>The Home Form was completed by: Mrs. XX</w:t>
                  </w:r>
                  <w:r w:rsidRPr="00301E7F">
                    <w:rPr>
                      <w:rFonts w:ascii="Times New Roman" w:eastAsia="Times New Roman" w:hAnsi="Times New Roman" w:cs="Times New Roman"/>
                      <w:sz w:val="24"/>
                      <w:szCs w:val="24"/>
                    </w:rPr>
                    <w:br/>
                  </w:r>
                </w:p>
                <w:tbl>
                  <w:tblPr>
                    <w:tblW w:w="13335" w:type="dxa"/>
                    <w:tblCellMar>
                      <w:top w:w="15" w:type="dxa"/>
                      <w:left w:w="15" w:type="dxa"/>
                      <w:bottom w:w="15" w:type="dxa"/>
                      <w:right w:w="15" w:type="dxa"/>
                    </w:tblCellMar>
                    <w:tblLook w:val="04A0" w:firstRow="1" w:lastRow="0" w:firstColumn="1" w:lastColumn="0" w:noHBand="0" w:noVBand="1"/>
                  </w:tblPr>
                  <w:tblGrid>
                    <w:gridCol w:w="13335"/>
                  </w:tblGrid>
                  <w:tr w:rsidR="00366EBA" w:rsidRPr="00301E7F" w14:paraId="02AAECAE" w14:textId="77777777">
                    <w:tc>
                      <w:tcPr>
                        <w:tcW w:w="0" w:type="auto"/>
                        <w:vAlign w:val="center"/>
                        <w:hideMark/>
                      </w:tcPr>
                      <w:p w14:paraId="394E0F3A" w14:textId="77777777" w:rsidR="00366EBA" w:rsidRPr="00301E7F" w:rsidRDefault="00366EBA"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SPM Scores</w:t>
                        </w:r>
                      </w:p>
                    </w:tc>
                  </w:tr>
                  <w:tr w:rsidR="00366EBA" w:rsidRPr="00301E7F" w14:paraId="52B7E689" w14:textId="77777777">
                    <w:tc>
                      <w:tcPr>
                        <w:tcW w:w="0" w:type="auto"/>
                        <w:tcMar>
                          <w:top w:w="60" w:type="dxa"/>
                          <w:left w:w="150" w:type="dxa"/>
                          <w:bottom w:w="15" w:type="dxa"/>
                          <w:right w:w="15" w:type="dxa"/>
                        </w:tcMar>
                        <w:vAlign w:val="center"/>
                        <w:hideMark/>
                      </w:tcPr>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77"/>
                          <w:gridCol w:w="1064"/>
                          <w:gridCol w:w="790"/>
                          <w:gridCol w:w="3063"/>
                        </w:tblGrid>
                        <w:tr w:rsidR="00366EBA" w:rsidRPr="00301E7F" w14:paraId="580F01AA" w14:textId="77777777">
                          <w:tc>
                            <w:tcPr>
                              <w:tcW w:w="0" w:type="auto"/>
                              <w:tcBorders>
                                <w:top w:val="outset" w:sz="6" w:space="0" w:color="auto"/>
                                <w:left w:val="outset" w:sz="6" w:space="0" w:color="auto"/>
                                <w:bottom w:val="outset" w:sz="6" w:space="0" w:color="auto"/>
                                <w:right w:val="outset" w:sz="6" w:space="0" w:color="auto"/>
                              </w:tcBorders>
                              <w:hideMark/>
                            </w:tcPr>
                            <w:p w14:paraId="7246830F" w14:textId="77777777" w:rsidR="00366EBA" w:rsidRPr="00301E7F" w:rsidRDefault="00366EBA" w:rsidP="00301E7F">
                              <w:pPr>
                                <w:spacing w:after="0" w:line="240" w:lineRule="auto"/>
                                <w:jc w:val="center"/>
                                <w:rPr>
                                  <w:rFonts w:ascii="Times New Roman" w:eastAsia="Times New Roman" w:hAnsi="Times New Roman" w:cs="Times New Roman"/>
                                  <w:sz w:val="24"/>
                                  <w:szCs w:val="24"/>
                                </w:rPr>
                              </w:pPr>
                              <w:r w:rsidRPr="00301E7F">
                                <w:rPr>
                                  <w:rFonts w:ascii="Times New Roman" w:eastAsia="Times New Roman" w:hAnsi="Times New Roman" w:cs="Times New Roman"/>
                                  <w:i/>
                                  <w:iCs/>
                                  <w:sz w:val="24"/>
                                  <w:szCs w:val="24"/>
                                </w:rPr>
                                <w:t>Area</w:t>
                              </w:r>
                            </w:p>
                          </w:tc>
                          <w:tc>
                            <w:tcPr>
                              <w:tcW w:w="0" w:type="auto"/>
                              <w:tcBorders>
                                <w:top w:val="outset" w:sz="6" w:space="0" w:color="auto"/>
                                <w:left w:val="outset" w:sz="6" w:space="0" w:color="auto"/>
                                <w:bottom w:val="outset" w:sz="6" w:space="0" w:color="auto"/>
                                <w:right w:val="outset" w:sz="6" w:space="0" w:color="auto"/>
                              </w:tcBorders>
                              <w:hideMark/>
                            </w:tcPr>
                            <w:p w14:paraId="161ECAF8" w14:textId="77777777" w:rsidR="00366EBA" w:rsidRPr="00301E7F" w:rsidRDefault="00366EBA" w:rsidP="00301E7F">
                              <w:pPr>
                                <w:spacing w:after="0" w:line="240" w:lineRule="auto"/>
                                <w:jc w:val="center"/>
                                <w:rPr>
                                  <w:rFonts w:ascii="Times New Roman" w:eastAsia="Times New Roman" w:hAnsi="Times New Roman" w:cs="Times New Roman"/>
                                  <w:sz w:val="24"/>
                                  <w:szCs w:val="24"/>
                                </w:rPr>
                              </w:pPr>
                              <w:r w:rsidRPr="00301E7F">
                                <w:rPr>
                                  <w:rFonts w:ascii="Times New Roman" w:eastAsia="Times New Roman" w:hAnsi="Times New Roman" w:cs="Times New Roman"/>
                                  <w:i/>
                                  <w:iCs/>
                                  <w:sz w:val="24"/>
                                  <w:szCs w:val="24"/>
                                </w:rPr>
                                <w:t>Raw Score</w:t>
                              </w:r>
                            </w:p>
                          </w:tc>
                          <w:tc>
                            <w:tcPr>
                              <w:tcW w:w="0" w:type="auto"/>
                              <w:tcBorders>
                                <w:top w:val="outset" w:sz="6" w:space="0" w:color="auto"/>
                                <w:left w:val="outset" w:sz="6" w:space="0" w:color="auto"/>
                                <w:bottom w:val="outset" w:sz="6" w:space="0" w:color="auto"/>
                                <w:right w:val="outset" w:sz="6" w:space="0" w:color="auto"/>
                              </w:tcBorders>
                              <w:hideMark/>
                            </w:tcPr>
                            <w:p w14:paraId="365D4185" w14:textId="77777777" w:rsidR="00366EBA" w:rsidRPr="00301E7F" w:rsidRDefault="00366EBA" w:rsidP="00301E7F">
                              <w:pPr>
                                <w:spacing w:after="0" w:line="240" w:lineRule="auto"/>
                                <w:jc w:val="center"/>
                                <w:rPr>
                                  <w:rFonts w:ascii="Times New Roman" w:eastAsia="Times New Roman" w:hAnsi="Times New Roman" w:cs="Times New Roman"/>
                                  <w:sz w:val="24"/>
                                  <w:szCs w:val="24"/>
                                </w:rPr>
                              </w:pPr>
                              <w:r w:rsidRPr="00301E7F">
                                <w:rPr>
                                  <w:rFonts w:ascii="Times New Roman" w:eastAsia="Times New Roman" w:hAnsi="Times New Roman" w:cs="Times New Roman"/>
                                  <w:i/>
                                  <w:iCs/>
                                  <w:sz w:val="24"/>
                                  <w:szCs w:val="24"/>
                                </w:rPr>
                                <w:t>T-Score</w:t>
                              </w:r>
                            </w:p>
                          </w:tc>
                          <w:tc>
                            <w:tcPr>
                              <w:tcW w:w="0" w:type="auto"/>
                              <w:tcBorders>
                                <w:top w:val="outset" w:sz="6" w:space="0" w:color="auto"/>
                                <w:left w:val="outset" w:sz="6" w:space="0" w:color="auto"/>
                                <w:bottom w:val="outset" w:sz="6" w:space="0" w:color="auto"/>
                                <w:right w:val="outset" w:sz="6" w:space="0" w:color="auto"/>
                              </w:tcBorders>
                              <w:hideMark/>
                            </w:tcPr>
                            <w:p w14:paraId="32A75259" w14:textId="77777777" w:rsidR="00366EBA" w:rsidRPr="00301E7F" w:rsidRDefault="00366EBA" w:rsidP="00301E7F">
                              <w:pPr>
                                <w:spacing w:after="0" w:line="240" w:lineRule="auto"/>
                                <w:jc w:val="center"/>
                                <w:rPr>
                                  <w:rFonts w:ascii="Times New Roman" w:eastAsia="Times New Roman" w:hAnsi="Times New Roman" w:cs="Times New Roman"/>
                                  <w:sz w:val="24"/>
                                  <w:szCs w:val="24"/>
                                </w:rPr>
                              </w:pPr>
                              <w:r w:rsidRPr="00301E7F">
                                <w:rPr>
                                  <w:rFonts w:ascii="Times New Roman" w:eastAsia="Times New Roman" w:hAnsi="Times New Roman" w:cs="Times New Roman"/>
                                  <w:i/>
                                  <w:iCs/>
                                  <w:sz w:val="24"/>
                                  <w:szCs w:val="24"/>
                                </w:rPr>
                                <w:t>Interpretive Range (Skill Level)</w:t>
                              </w:r>
                            </w:p>
                          </w:tc>
                        </w:tr>
                        <w:tr w:rsidR="00366EBA" w:rsidRPr="00301E7F" w14:paraId="60CC0262" w14:textId="77777777">
                          <w:tc>
                            <w:tcPr>
                              <w:tcW w:w="0" w:type="auto"/>
                              <w:tcBorders>
                                <w:top w:val="outset" w:sz="6" w:space="0" w:color="auto"/>
                                <w:left w:val="outset" w:sz="6" w:space="0" w:color="auto"/>
                                <w:bottom w:val="outset" w:sz="6" w:space="0" w:color="auto"/>
                                <w:right w:val="outset" w:sz="6" w:space="0" w:color="auto"/>
                              </w:tcBorders>
                              <w:hideMark/>
                            </w:tcPr>
                            <w:p w14:paraId="52BFAEB9" w14:textId="77777777" w:rsidR="00366EBA" w:rsidRPr="00301E7F" w:rsidRDefault="00366EBA"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Social participation</w:t>
                              </w:r>
                            </w:p>
                          </w:tc>
                          <w:tc>
                            <w:tcPr>
                              <w:tcW w:w="0" w:type="auto"/>
                              <w:tcBorders>
                                <w:top w:val="outset" w:sz="6" w:space="0" w:color="auto"/>
                                <w:left w:val="outset" w:sz="6" w:space="0" w:color="auto"/>
                                <w:bottom w:val="outset" w:sz="6" w:space="0" w:color="auto"/>
                                <w:right w:val="outset" w:sz="6" w:space="0" w:color="auto"/>
                              </w:tcBorders>
                              <w:hideMark/>
                            </w:tcPr>
                            <w:p w14:paraId="1E9ED27D" w14:textId="77777777" w:rsidR="00366EBA" w:rsidRPr="00301E7F" w:rsidRDefault="00366EBA"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hideMark/>
                            </w:tcPr>
                            <w:p w14:paraId="4DFDD2BC" w14:textId="77777777" w:rsidR="00366EBA" w:rsidRPr="00301E7F" w:rsidRDefault="00366EBA"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49</w:t>
                              </w:r>
                            </w:p>
                          </w:tc>
                          <w:tc>
                            <w:tcPr>
                              <w:tcW w:w="0" w:type="auto"/>
                              <w:tcBorders>
                                <w:top w:val="outset" w:sz="6" w:space="0" w:color="auto"/>
                                <w:left w:val="outset" w:sz="6" w:space="0" w:color="auto"/>
                                <w:bottom w:val="outset" w:sz="6" w:space="0" w:color="auto"/>
                                <w:right w:val="outset" w:sz="6" w:space="0" w:color="auto"/>
                              </w:tcBorders>
                              <w:hideMark/>
                            </w:tcPr>
                            <w:p w14:paraId="1D8A6186" w14:textId="77777777" w:rsidR="00366EBA" w:rsidRPr="00301E7F" w:rsidRDefault="00366EBA"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Typical</w:t>
                              </w:r>
                            </w:p>
                          </w:tc>
                        </w:tr>
                        <w:tr w:rsidR="00366EBA" w:rsidRPr="00301E7F" w14:paraId="006E6F80" w14:textId="77777777">
                          <w:tc>
                            <w:tcPr>
                              <w:tcW w:w="0" w:type="auto"/>
                              <w:tcBorders>
                                <w:top w:val="outset" w:sz="6" w:space="0" w:color="auto"/>
                                <w:left w:val="outset" w:sz="6" w:space="0" w:color="auto"/>
                                <w:bottom w:val="outset" w:sz="6" w:space="0" w:color="auto"/>
                                <w:right w:val="outset" w:sz="6" w:space="0" w:color="auto"/>
                              </w:tcBorders>
                              <w:hideMark/>
                            </w:tcPr>
                            <w:p w14:paraId="0D8445FE" w14:textId="77777777" w:rsidR="00366EBA" w:rsidRPr="00301E7F" w:rsidRDefault="00366EBA"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Vision</w:t>
                              </w:r>
                            </w:p>
                          </w:tc>
                          <w:tc>
                            <w:tcPr>
                              <w:tcW w:w="0" w:type="auto"/>
                              <w:tcBorders>
                                <w:top w:val="outset" w:sz="6" w:space="0" w:color="auto"/>
                                <w:left w:val="outset" w:sz="6" w:space="0" w:color="auto"/>
                                <w:bottom w:val="outset" w:sz="6" w:space="0" w:color="auto"/>
                                <w:right w:val="outset" w:sz="6" w:space="0" w:color="auto"/>
                              </w:tcBorders>
                              <w:hideMark/>
                            </w:tcPr>
                            <w:p w14:paraId="267DD354" w14:textId="77777777" w:rsidR="00366EBA" w:rsidRPr="00301E7F" w:rsidRDefault="00366EBA"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18</w:t>
                              </w:r>
                            </w:p>
                          </w:tc>
                          <w:tc>
                            <w:tcPr>
                              <w:tcW w:w="0" w:type="auto"/>
                              <w:tcBorders>
                                <w:top w:val="outset" w:sz="6" w:space="0" w:color="auto"/>
                                <w:left w:val="outset" w:sz="6" w:space="0" w:color="auto"/>
                                <w:bottom w:val="outset" w:sz="6" w:space="0" w:color="auto"/>
                                <w:right w:val="outset" w:sz="6" w:space="0" w:color="auto"/>
                              </w:tcBorders>
                              <w:hideMark/>
                            </w:tcPr>
                            <w:p w14:paraId="4420FDE1" w14:textId="77777777" w:rsidR="00366EBA" w:rsidRPr="00301E7F" w:rsidRDefault="00366EBA"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64</w:t>
                              </w:r>
                            </w:p>
                          </w:tc>
                          <w:tc>
                            <w:tcPr>
                              <w:tcW w:w="0" w:type="auto"/>
                              <w:tcBorders>
                                <w:top w:val="outset" w:sz="6" w:space="0" w:color="auto"/>
                                <w:left w:val="outset" w:sz="6" w:space="0" w:color="auto"/>
                                <w:bottom w:val="outset" w:sz="6" w:space="0" w:color="auto"/>
                                <w:right w:val="outset" w:sz="6" w:space="0" w:color="auto"/>
                              </w:tcBorders>
                              <w:hideMark/>
                            </w:tcPr>
                            <w:p w14:paraId="40B87BB4" w14:textId="77777777" w:rsidR="00366EBA" w:rsidRPr="00301E7F" w:rsidRDefault="00366EBA"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Some Problems</w:t>
                              </w:r>
                            </w:p>
                          </w:tc>
                        </w:tr>
                        <w:tr w:rsidR="00366EBA" w:rsidRPr="00301E7F" w14:paraId="55C1914C" w14:textId="77777777">
                          <w:tc>
                            <w:tcPr>
                              <w:tcW w:w="0" w:type="auto"/>
                              <w:tcBorders>
                                <w:top w:val="outset" w:sz="6" w:space="0" w:color="auto"/>
                                <w:left w:val="outset" w:sz="6" w:space="0" w:color="auto"/>
                                <w:bottom w:val="outset" w:sz="6" w:space="0" w:color="auto"/>
                                <w:right w:val="outset" w:sz="6" w:space="0" w:color="auto"/>
                              </w:tcBorders>
                              <w:hideMark/>
                            </w:tcPr>
                            <w:p w14:paraId="27B84370" w14:textId="77777777" w:rsidR="00366EBA" w:rsidRPr="00301E7F" w:rsidRDefault="00366EBA"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Hearing</w:t>
                              </w:r>
                            </w:p>
                          </w:tc>
                          <w:tc>
                            <w:tcPr>
                              <w:tcW w:w="0" w:type="auto"/>
                              <w:tcBorders>
                                <w:top w:val="outset" w:sz="6" w:space="0" w:color="auto"/>
                                <w:left w:val="outset" w:sz="6" w:space="0" w:color="auto"/>
                                <w:bottom w:val="outset" w:sz="6" w:space="0" w:color="auto"/>
                                <w:right w:val="outset" w:sz="6" w:space="0" w:color="auto"/>
                              </w:tcBorders>
                              <w:hideMark/>
                            </w:tcPr>
                            <w:p w14:paraId="62FFF388" w14:textId="77777777" w:rsidR="00366EBA" w:rsidRPr="00301E7F" w:rsidRDefault="00366EBA"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22</w:t>
                              </w:r>
                            </w:p>
                          </w:tc>
                          <w:tc>
                            <w:tcPr>
                              <w:tcW w:w="0" w:type="auto"/>
                              <w:tcBorders>
                                <w:top w:val="outset" w:sz="6" w:space="0" w:color="auto"/>
                                <w:left w:val="outset" w:sz="6" w:space="0" w:color="auto"/>
                                <w:bottom w:val="outset" w:sz="6" w:space="0" w:color="auto"/>
                                <w:right w:val="outset" w:sz="6" w:space="0" w:color="auto"/>
                              </w:tcBorders>
                              <w:hideMark/>
                            </w:tcPr>
                            <w:p w14:paraId="102E9791" w14:textId="77777777" w:rsidR="00366EBA" w:rsidRPr="00301E7F" w:rsidRDefault="00366EBA"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74</w:t>
                              </w:r>
                            </w:p>
                          </w:tc>
                          <w:tc>
                            <w:tcPr>
                              <w:tcW w:w="0" w:type="auto"/>
                              <w:tcBorders>
                                <w:top w:val="outset" w:sz="6" w:space="0" w:color="auto"/>
                                <w:left w:val="outset" w:sz="6" w:space="0" w:color="auto"/>
                                <w:bottom w:val="outset" w:sz="6" w:space="0" w:color="auto"/>
                                <w:right w:val="outset" w:sz="6" w:space="0" w:color="auto"/>
                              </w:tcBorders>
                              <w:hideMark/>
                            </w:tcPr>
                            <w:p w14:paraId="667947BA" w14:textId="77777777" w:rsidR="00366EBA" w:rsidRPr="00301E7F" w:rsidRDefault="00366EBA"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Definite Problems</w:t>
                              </w:r>
                            </w:p>
                          </w:tc>
                        </w:tr>
                        <w:tr w:rsidR="00366EBA" w:rsidRPr="00301E7F" w14:paraId="1A1CE3F5" w14:textId="77777777">
                          <w:tc>
                            <w:tcPr>
                              <w:tcW w:w="0" w:type="auto"/>
                              <w:tcBorders>
                                <w:top w:val="outset" w:sz="6" w:space="0" w:color="auto"/>
                                <w:left w:val="outset" w:sz="6" w:space="0" w:color="auto"/>
                                <w:bottom w:val="outset" w:sz="6" w:space="0" w:color="auto"/>
                                <w:right w:val="outset" w:sz="6" w:space="0" w:color="auto"/>
                              </w:tcBorders>
                              <w:hideMark/>
                            </w:tcPr>
                            <w:p w14:paraId="7DEFEB92" w14:textId="77777777" w:rsidR="00366EBA" w:rsidRPr="00301E7F" w:rsidRDefault="00366EBA"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Touch</w:t>
                              </w:r>
                            </w:p>
                          </w:tc>
                          <w:tc>
                            <w:tcPr>
                              <w:tcW w:w="0" w:type="auto"/>
                              <w:tcBorders>
                                <w:top w:val="outset" w:sz="6" w:space="0" w:color="auto"/>
                                <w:left w:val="outset" w:sz="6" w:space="0" w:color="auto"/>
                                <w:bottom w:val="outset" w:sz="6" w:space="0" w:color="auto"/>
                                <w:right w:val="outset" w:sz="6" w:space="0" w:color="auto"/>
                              </w:tcBorders>
                              <w:hideMark/>
                            </w:tcPr>
                            <w:p w14:paraId="782D2D82" w14:textId="77777777" w:rsidR="00366EBA" w:rsidRPr="00301E7F" w:rsidRDefault="00366EBA"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16</w:t>
                              </w:r>
                            </w:p>
                          </w:tc>
                          <w:tc>
                            <w:tcPr>
                              <w:tcW w:w="0" w:type="auto"/>
                              <w:tcBorders>
                                <w:top w:val="outset" w:sz="6" w:space="0" w:color="auto"/>
                                <w:left w:val="outset" w:sz="6" w:space="0" w:color="auto"/>
                                <w:bottom w:val="outset" w:sz="6" w:space="0" w:color="auto"/>
                                <w:right w:val="outset" w:sz="6" w:space="0" w:color="auto"/>
                              </w:tcBorders>
                              <w:hideMark/>
                            </w:tcPr>
                            <w:p w14:paraId="7837BC99" w14:textId="77777777" w:rsidR="00366EBA" w:rsidRPr="00301E7F" w:rsidRDefault="00366EBA"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59</w:t>
                              </w:r>
                            </w:p>
                          </w:tc>
                          <w:tc>
                            <w:tcPr>
                              <w:tcW w:w="0" w:type="auto"/>
                              <w:tcBorders>
                                <w:top w:val="outset" w:sz="6" w:space="0" w:color="auto"/>
                                <w:left w:val="outset" w:sz="6" w:space="0" w:color="auto"/>
                                <w:bottom w:val="outset" w:sz="6" w:space="0" w:color="auto"/>
                                <w:right w:val="outset" w:sz="6" w:space="0" w:color="auto"/>
                              </w:tcBorders>
                              <w:hideMark/>
                            </w:tcPr>
                            <w:p w14:paraId="0D4B3AD6" w14:textId="77777777" w:rsidR="00366EBA" w:rsidRPr="00301E7F" w:rsidRDefault="00366EBA"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Typical</w:t>
                              </w:r>
                            </w:p>
                          </w:tc>
                        </w:tr>
                        <w:tr w:rsidR="00366EBA" w:rsidRPr="00301E7F" w14:paraId="4C14C1F1" w14:textId="77777777">
                          <w:tc>
                            <w:tcPr>
                              <w:tcW w:w="0" w:type="auto"/>
                              <w:tcBorders>
                                <w:top w:val="outset" w:sz="6" w:space="0" w:color="auto"/>
                                <w:left w:val="outset" w:sz="6" w:space="0" w:color="auto"/>
                                <w:bottom w:val="outset" w:sz="6" w:space="0" w:color="auto"/>
                                <w:right w:val="outset" w:sz="6" w:space="0" w:color="auto"/>
                              </w:tcBorders>
                              <w:hideMark/>
                            </w:tcPr>
                            <w:p w14:paraId="6161FB07" w14:textId="77777777" w:rsidR="00366EBA" w:rsidRPr="00301E7F" w:rsidRDefault="00366EBA"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Body Awareness</w:t>
                              </w:r>
                            </w:p>
                          </w:tc>
                          <w:tc>
                            <w:tcPr>
                              <w:tcW w:w="0" w:type="auto"/>
                              <w:tcBorders>
                                <w:top w:val="outset" w:sz="6" w:space="0" w:color="auto"/>
                                <w:left w:val="outset" w:sz="6" w:space="0" w:color="auto"/>
                                <w:bottom w:val="outset" w:sz="6" w:space="0" w:color="auto"/>
                                <w:right w:val="outset" w:sz="6" w:space="0" w:color="auto"/>
                              </w:tcBorders>
                              <w:hideMark/>
                            </w:tcPr>
                            <w:p w14:paraId="06E83142" w14:textId="77777777" w:rsidR="00366EBA" w:rsidRPr="00301E7F" w:rsidRDefault="00366EBA"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21</w:t>
                              </w:r>
                            </w:p>
                          </w:tc>
                          <w:tc>
                            <w:tcPr>
                              <w:tcW w:w="0" w:type="auto"/>
                              <w:tcBorders>
                                <w:top w:val="outset" w:sz="6" w:space="0" w:color="auto"/>
                                <w:left w:val="outset" w:sz="6" w:space="0" w:color="auto"/>
                                <w:bottom w:val="outset" w:sz="6" w:space="0" w:color="auto"/>
                                <w:right w:val="outset" w:sz="6" w:space="0" w:color="auto"/>
                              </w:tcBorders>
                              <w:hideMark/>
                            </w:tcPr>
                            <w:p w14:paraId="14B6722B" w14:textId="77777777" w:rsidR="00366EBA" w:rsidRPr="00301E7F" w:rsidRDefault="00366EBA"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66</w:t>
                              </w:r>
                            </w:p>
                          </w:tc>
                          <w:tc>
                            <w:tcPr>
                              <w:tcW w:w="0" w:type="auto"/>
                              <w:tcBorders>
                                <w:top w:val="outset" w:sz="6" w:space="0" w:color="auto"/>
                                <w:left w:val="outset" w:sz="6" w:space="0" w:color="auto"/>
                                <w:bottom w:val="outset" w:sz="6" w:space="0" w:color="auto"/>
                                <w:right w:val="outset" w:sz="6" w:space="0" w:color="auto"/>
                              </w:tcBorders>
                              <w:hideMark/>
                            </w:tcPr>
                            <w:p w14:paraId="36469026" w14:textId="77777777" w:rsidR="00366EBA" w:rsidRPr="00301E7F" w:rsidRDefault="00366EBA"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Some Problems</w:t>
                              </w:r>
                            </w:p>
                          </w:tc>
                        </w:tr>
                        <w:tr w:rsidR="00366EBA" w:rsidRPr="00301E7F" w14:paraId="4C1AD3D9" w14:textId="77777777">
                          <w:tc>
                            <w:tcPr>
                              <w:tcW w:w="0" w:type="auto"/>
                              <w:tcBorders>
                                <w:top w:val="outset" w:sz="6" w:space="0" w:color="auto"/>
                                <w:left w:val="outset" w:sz="6" w:space="0" w:color="auto"/>
                                <w:bottom w:val="outset" w:sz="6" w:space="0" w:color="auto"/>
                                <w:right w:val="outset" w:sz="6" w:space="0" w:color="auto"/>
                              </w:tcBorders>
                              <w:hideMark/>
                            </w:tcPr>
                            <w:p w14:paraId="536126F9" w14:textId="77777777" w:rsidR="00366EBA" w:rsidRPr="00301E7F" w:rsidRDefault="00366EBA"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Balance and Motion</w:t>
                              </w:r>
                            </w:p>
                          </w:tc>
                          <w:tc>
                            <w:tcPr>
                              <w:tcW w:w="0" w:type="auto"/>
                              <w:tcBorders>
                                <w:top w:val="outset" w:sz="6" w:space="0" w:color="auto"/>
                                <w:left w:val="outset" w:sz="6" w:space="0" w:color="auto"/>
                                <w:bottom w:val="outset" w:sz="6" w:space="0" w:color="auto"/>
                                <w:right w:val="outset" w:sz="6" w:space="0" w:color="auto"/>
                              </w:tcBorders>
                              <w:hideMark/>
                            </w:tcPr>
                            <w:p w14:paraId="5120F1ED" w14:textId="77777777" w:rsidR="00366EBA" w:rsidRPr="00301E7F" w:rsidRDefault="00366EBA"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20</w:t>
                              </w:r>
                            </w:p>
                          </w:tc>
                          <w:tc>
                            <w:tcPr>
                              <w:tcW w:w="0" w:type="auto"/>
                              <w:tcBorders>
                                <w:top w:val="outset" w:sz="6" w:space="0" w:color="auto"/>
                                <w:left w:val="outset" w:sz="6" w:space="0" w:color="auto"/>
                                <w:bottom w:val="outset" w:sz="6" w:space="0" w:color="auto"/>
                                <w:right w:val="outset" w:sz="6" w:space="0" w:color="auto"/>
                              </w:tcBorders>
                              <w:hideMark/>
                            </w:tcPr>
                            <w:p w14:paraId="77EDF845" w14:textId="77777777" w:rsidR="00366EBA" w:rsidRPr="00301E7F" w:rsidRDefault="00366EBA"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65</w:t>
                              </w:r>
                            </w:p>
                          </w:tc>
                          <w:tc>
                            <w:tcPr>
                              <w:tcW w:w="0" w:type="auto"/>
                              <w:tcBorders>
                                <w:top w:val="outset" w:sz="6" w:space="0" w:color="auto"/>
                                <w:left w:val="outset" w:sz="6" w:space="0" w:color="auto"/>
                                <w:bottom w:val="outset" w:sz="6" w:space="0" w:color="auto"/>
                                <w:right w:val="outset" w:sz="6" w:space="0" w:color="auto"/>
                              </w:tcBorders>
                              <w:hideMark/>
                            </w:tcPr>
                            <w:p w14:paraId="7F5A73D6" w14:textId="77777777" w:rsidR="00366EBA" w:rsidRPr="00301E7F" w:rsidRDefault="00366EBA"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Some Problems</w:t>
                              </w:r>
                            </w:p>
                          </w:tc>
                        </w:tr>
                        <w:tr w:rsidR="00366EBA" w:rsidRPr="00301E7F" w14:paraId="3B7B96C7" w14:textId="77777777">
                          <w:tc>
                            <w:tcPr>
                              <w:tcW w:w="0" w:type="auto"/>
                              <w:tcBorders>
                                <w:top w:val="outset" w:sz="6" w:space="0" w:color="auto"/>
                                <w:left w:val="outset" w:sz="6" w:space="0" w:color="auto"/>
                                <w:bottom w:val="outset" w:sz="6" w:space="0" w:color="auto"/>
                                <w:right w:val="outset" w:sz="6" w:space="0" w:color="auto"/>
                              </w:tcBorders>
                              <w:hideMark/>
                            </w:tcPr>
                            <w:p w14:paraId="3C3E1675" w14:textId="77777777" w:rsidR="00366EBA" w:rsidRPr="00301E7F" w:rsidRDefault="00366EBA"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Planning and Ideas</w:t>
                              </w:r>
                            </w:p>
                          </w:tc>
                          <w:tc>
                            <w:tcPr>
                              <w:tcW w:w="0" w:type="auto"/>
                              <w:tcBorders>
                                <w:top w:val="outset" w:sz="6" w:space="0" w:color="auto"/>
                                <w:left w:val="outset" w:sz="6" w:space="0" w:color="auto"/>
                                <w:bottom w:val="outset" w:sz="6" w:space="0" w:color="auto"/>
                                <w:right w:val="outset" w:sz="6" w:space="0" w:color="auto"/>
                              </w:tcBorders>
                              <w:hideMark/>
                            </w:tcPr>
                            <w:p w14:paraId="34F04C30" w14:textId="77777777" w:rsidR="00366EBA" w:rsidRPr="00301E7F" w:rsidRDefault="00366EBA"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11</w:t>
                              </w:r>
                            </w:p>
                          </w:tc>
                          <w:tc>
                            <w:tcPr>
                              <w:tcW w:w="0" w:type="auto"/>
                              <w:tcBorders>
                                <w:top w:val="outset" w:sz="6" w:space="0" w:color="auto"/>
                                <w:left w:val="outset" w:sz="6" w:space="0" w:color="auto"/>
                                <w:bottom w:val="outset" w:sz="6" w:space="0" w:color="auto"/>
                                <w:right w:val="outset" w:sz="6" w:space="0" w:color="auto"/>
                              </w:tcBorders>
                              <w:hideMark/>
                            </w:tcPr>
                            <w:p w14:paraId="01A7A46F" w14:textId="77777777" w:rsidR="00366EBA" w:rsidRPr="00301E7F" w:rsidRDefault="00366EBA"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48</w:t>
                              </w:r>
                            </w:p>
                          </w:tc>
                          <w:tc>
                            <w:tcPr>
                              <w:tcW w:w="0" w:type="auto"/>
                              <w:tcBorders>
                                <w:top w:val="outset" w:sz="6" w:space="0" w:color="auto"/>
                                <w:left w:val="outset" w:sz="6" w:space="0" w:color="auto"/>
                                <w:bottom w:val="outset" w:sz="6" w:space="0" w:color="auto"/>
                                <w:right w:val="outset" w:sz="6" w:space="0" w:color="auto"/>
                              </w:tcBorders>
                              <w:hideMark/>
                            </w:tcPr>
                            <w:p w14:paraId="175BE562" w14:textId="77777777" w:rsidR="00366EBA" w:rsidRPr="00301E7F" w:rsidRDefault="00366EBA"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Typical</w:t>
                              </w:r>
                            </w:p>
                          </w:tc>
                        </w:tr>
                        <w:tr w:rsidR="00366EBA" w:rsidRPr="00301E7F" w14:paraId="4F471F31" w14:textId="77777777">
                          <w:tc>
                            <w:tcPr>
                              <w:tcW w:w="0" w:type="auto"/>
                              <w:tcBorders>
                                <w:top w:val="outset" w:sz="6" w:space="0" w:color="auto"/>
                                <w:left w:val="outset" w:sz="6" w:space="0" w:color="auto"/>
                                <w:bottom w:val="outset" w:sz="6" w:space="0" w:color="auto"/>
                                <w:right w:val="outset" w:sz="6" w:space="0" w:color="auto"/>
                              </w:tcBorders>
                              <w:hideMark/>
                            </w:tcPr>
                            <w:p w14:paraId="0F541BC9" w14:textId="77777777" w:rsidR="00366EBA" w:rsidRPr="00301E7F" w:rsidRDefault="00366EBA"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Total</w:t>
                              </w:r>
                            </w:p>
                          </w:tc>
                          <w:tc>
                            <w:tcPr>
                              <w:tcW w:w="0" w:type="auto"/>
                              <w:tcBorders>
                                <w:top w:val="outset" w:sz="6" w:space="0" w:color="auto"/>
                                <w:left w:val="outset" w:sz="6" w:space="0" w:color="auto"/>
                                <w:bottom w:val="outset" w:sz="6" w:space="0" w:color="auto"/>
                                <w:right w:val="outset" w:sz="6" w:space="0" w:color="auto"/>
                              </w:tcBorders>
                              <w:hideMark/>
                            </w:tcPr>
                            <w:p w14:paraId="28BAB4C1" w14:textId="77777777" w:rsidR="00366EBA" w:rsidRPr="00301E7F" w:rsidRDefault="00366EBA"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102</w:t>
                              </w:r>
                            </w:p>
                          </w:tc>
                          <w:tc>
                            <w:tcPr>
                              <w:tcW w:w="0" w:type="auto"/>
                              <w:tcBorders>
                                <w:top w:val="outset" w:sz="6" w:space="0" w:color="auto"/>
                                <w:left w:val="outset" w:sz="6" w:space="0" w:color="auto"/>
                                <w:bottom w:val="outset" w:sz="6" w:space="0" w:color="auto"/>
                                <w:right w:val="outset" w:sz="6" w:space="0" w:color="auto"/>
                              </w:tcBorders>
                              <w:hideMark/>
                            </w:tcPr>
                            <w:p w14:paraId="1DB51593" w14:textId="77777777" w:rsidR="00366EBA" w:rsidRPr="00301E7F" w:rsidRDefault="00366EBA"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66</w:t>
                              </w:r>
                            </w:p>
                          </w:tc>
                          <w:tc>
                            <w:tcPr>
                              <w:tcW w:w="0" w:type="auto"/>
                              <w:tcBorders>
                                <w:top w:val="outset" w:sz="6" w:space="0" w:color="auto"/>
                                <w:left w:val="outset" w:sz="6" w:space="0" w:color="auto"/>
                                <w:bottom w:val="outset" w:sz="6" w:space="0" w:color="auto"/>
                                <w:right w:val="outset" w:sz="6" w:space="0" w:color="auto"/>
                              </w:tcBorders>
                              <w:hideMark/>
                            </w:tcPr>
                            <w:p w14:paraId="47096A7D" w14:textId="77777777" w:rsidR="00366EBA" w:rsidRPr="00301E7F" w:rsidRDefault="00366EBA"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Some Problems</w:t>
                              </w:r>
                            </w:p>
                          </w:tc>
                        </w:tr>
                      </w:tbl>
                      <w:p w14:paraId="76847636" w14:textId="77777777" w:rsidR="00366EBA" w:rsidRPr="00301E7F" w:rsidRDefault="00366EBA"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i/>
                            <w:iCs/>
                            <w:sz w:val="24"/>
                            <w:szCs w:val="24"/>
                          </w:rPr>
                          <w:t>Typical performance is a T-score of 40-59, Some problems is 60-69, Definite problem is 70-80</w:t>
                        </w:r>
                      </w:p>
                    </w:tc>
                  </w:tr>
                </w:tbl>
                <w:p w14:paraId="7413E56A" w14:textId="77777777" w:rsidR="00366EBA" w:rsidRPr="00301E7F" w:rsidRDefault="00366EBA" w:rsidP="00301E7F">
                  <w:pPr>
                    <w:spacing w:after="0" w:line="240" w:lineRule="auto"/>
                    <w:rPr>
                      <w:rFonts w:ascii="Times New Roman" w:eastAsia="Times New Roman" w:hAnsi="Times New Roman" w:cs="Times New Roman"/>
                      <w:sz w:val="24"/>
                      <w:szCs w:val="24"/>
                    </w:rPr>
                  </w:pPr>
                </w:p>
              </w:tc>
            </w:tr>
          </w:tbl>
          <w:p w14:paraId="6D5D9960" w14:textId="77777777" w:rsidR="00366EBA" w:rsidRPr="00301E7F" w:rsidRDefault="00366EBA" w:rsidP="00301E7F">
            <w:pPr>
              <w:spacing w:after="0" w:line="240" w:lineRule="auto"/>
              <w:rPr>
                <w:rFonts w:ascii="Times New Roman" w:eastAsia="Times New Roman" w:hAnsi="Times New Roman" w:cs="Times New Roman"/>
                <w:sz w:val="24"/>
                <w:szCs w:val="24"/>
              </w:rPr>
            </w:pPr>
          </w:p>
        </w:tc>
      </w:tr>
    </w:tbl>
    <w:p w14:paraId="229D1ACF" w14:textId="77777777" w:rsidR="00366EBA" w:rsidRPr="00301E7F" w:rsidRDefault="00366EBA" w:rsidP="00301E7F">
      <w:pPr>
        <w:spacing w:after="0"/>
        <w:rPr>
          <w:rFonts w:ascii="Times New Roman" w:hAnsi="Times New Roman" w:cs="Times New Roman"/>
          <w:b/>
          <w:sz w:val="24"/>
          <w:szCs w:val="24"/>
          <w:u w:val="single"/>
        </w:rPr>
      </w:pPr>
    </w:p>
    <w:p w14:paraId="001A2D4D" w14:textId="77777777" w:rsidR="00366EBA" w:rsidRPr="00301E7F" w:rsidRDefault="00366EBA" w:rsidP="00301E7F">
      <w:pPr>
        <w:shd w:val="clear" w:color="auto" w:fill="FFFFFF"/>
        <w:spacing w:after="0" w:line="240" w:lineRule="auto"/>
        <w:ind w:firstLine="720"/>
        <w:rPr>
          <w:rFonts w:ascii="Times New Roman" w:eastAsia="Times New Roman" w:hAnsi="Times New Roman" w:cs="Times New Roman"/>
          <w:color w:val="212529"/>
          <w:sz w:val="24"/>
          <w:szCs w:val="24"/>
        </w:rPr>
      </w:pPr>
      <w:r w:rsidRPr="00301E7F">
        <w:rPr>
          <w:rFonts w:ascii="Times New Roman" w:eastAsia="Times New Roman" w:hAnsi="Times New Roman" w:cs="Times New Roman"/>
          <w:sz w:val="24"/>
          <w:szCs w:val="24"/>
        </w:rPr>
        <w:t>Mrs. XX</w:t>
      </w:r>
      <w:r w:rsidRPr="00301E7F">
        <w:rPr>
          <w:rFonts w:ascii="Times New Roman" w:eastAsia="Times New Roman" w:hAnsi="Times New Roman" w:cs="Times New Roman"/>
          <w:color w:val="212529"/>
          <w:sz w:val="24"/>
          <w:szCs w:val="24"/>
        </w:rPr>
        <w:t xml:space="preserve"> ‘s report scored the areas of social participation, touch, and planning and ideas as areas with typical performance.</w:t>
      </w:r>
    </w:p>
    <w:p w14:paraId="07489BFF" w14:textId="77777777" w:rsidR="00366EBA" w:rsidRPr="00301E7F" w:rsidRDefault="00366EBA" w:rsidP="00301E7F">
      <w:pPr>
        <w:shd w:val="clear" w:color="auto" w:fill="FFFFFF"/>
        <w:spacing w:after="0" w:line="240" w:lineRule="auto"/>
        <w:ind w:firstLine="720"/>
        <w:rPr>
          <w:rFonts w:ascii="Times New Roman" w:eastAsia="Times New Roman" w:hAnsi="Times New Roman" w:cs="Times New Roman"/>
          <w:color w:val="212529"/>
          <w:sz w:val="24"/>
          <w:szCs w:val="24"/>
        </w:rPr>
      </w:pPr>
      <w:r w:rsidRPr="00301E7F">
        <w:rPr>
          <w:rFonts w:ascii="Times New Roman" w:eastAsia="Times New Roman" w:hAnsi="Times New Roman" w:cs="Times New Roman"/>
          <w:sz w:val="24"/>
          <w:szCs w:val="24"/>
        </w:rPr>
        <w:t>Mrs. XX</w:t>
      </w:r>
      <w:r w:rsidRPr="00301E7F">
        <w:rPr>
          <w:rFonts w:ascii="Times New Roman" w:eastAsia="Times New Roman" w:hAnsi="Times New Roman" w:cs="Times New Roman"/>
          <w:color w:val="212529"/>
          <w:sz w:val="24"/>
          <w:szCs w:val="24"/>
        </w:rPr>
        <w:t xml:space="preserve"> ‘s report scored the area of vision as an area with some problems. </w:t>
      </w:r>
      <w:r w:rsidRPr="00301E7F">
        <w:rPr>
          <w:rFonts w:ascii="Times New Roman" w:eastAsia="Times New Roman" w:hAnsi="Times New Roman" w:cs="Times New Roman"/>
          <w:b/>
          <w:color w:val="212529"/>
          <w:sz w:val="24"/>
          <w:szCs w:val="24"/>
        </w:rPr>
        <w:t>XX</w:t>
      </w:r>
      <w:r w:rsidRPr="00301E7F">
        <w:rPr>
          <w:rFonts w:ascii="Times New Roman" w:eastAsia="Times New Roman" w:hAnsi="Times New Roman" w:cs="Times New Roman"/>
          <w:color w:val="212529"/>
          <w:sz w:val="24"/>
          <w:szCs w:val="24"/>
        </w:rPr>
        <w:t xml:space="preserve"> frequently enjoys watching objects spin or move more than his peers. He also frequently walks into objects or people as if they were not there. He is occasionally bothered by bright light and occasionally becomes distressed in unusual visual environments like a bright, colorful room or a dimly lit room. He occasionally has trouble finding an object when it is a part of a group of other things.  </w:t>
      </w:r>
    </w:p>
    <w:p w14:paraId="079541E2" w14:textId="77777777" w:rsidR="00366EBA" w:rsidRPr="00301E7F" w:rsidRDefault="00366EBA" w:rsidP="00301E7F">
      <w:pPr>
        <w:shd w:val="clear" w:color="auto" w:fill="FFFFFF"/>
        <w:spacing w:after="0" w:line="240" w:lineRule="auto"/>
        <w:ind w:firstLine="720"/>
        <w:rPr>
          <w:rFonts w:ascii="Times New Roman" w:eastAsia="Times New Roman" w:hAnsi="Times New Roman" w:cs="Times New Roman"/>
          <w:color w:val="212529"/>
          <w:sz w:val="24"/>
          <w:szCs w:val="24"/>
        </w:rPr>
      </w:pPr>
      <w:r w:rsidRPr="00301E7F">
        <w:rPr>
          <w:rFonts w:ascii="Times New Roman" w:eastAsia="Times New Roman" w:hAnsi="Times New Roman" w:cs="Times New Roman"/>
          <w:sz w:val="24"/>
          <w:szCs w:val="24"/>
        </w:rPr>
        <w:t>Mrs. XX</w:t>
      </w:r>
      <w:r w:rsidRPr="00301E7F">
        <w:rPr>
          <w:rFonts w:ascii="Times New Roman" w:eastAsia="Times New Roman" w:hAnsi="Times New Roman" w:cs="Times New Roman"/>
          <w:color w:val="212529"/>
          <w:sz w:val="24"/>
          <w:szCs w:val="24"/>
        </w:rPr>
        <w:t xml:space="preserve"> ‘s report scored the area of hearing as an area with definite problems. </w:t>
      </w:r>
      <w:r w:rsidRPr="00301E7F">
        <w:rPr>
          <w:rFonts w:ascii="Times New Roman" w:eastAsia="Times New Roman" w:hAnsi="Times New Roman" w:cs="Times New Roman"/>
          <w:b/>
          <w:color w:val="212529"/>
          <w:sz w:val="24"/>
          <w:szCs w:val="24"/>
        </w:rPr>
        <w:t>XX</w:t>
      </w:r>
      <w:r w:rsidRPr="00301E7F">
        <w:rPr>
          <w:rFonts w:ascii="Times New Roman" w:eastAsia="Times New Roman" w:hAnsi="Times New Roman" w:cs="Times New Roman"/>
          <w:color w:val="212529"/>
          <w:sz w:val="24"/>
          <w:szCs w:val="24"/>
        </w:rPr>
        <w:t xml:space="preserve"> frequently is bothered by ordinary household sounds, frequently responds negatively to loud noises by running away/crying/holding hands over his hears, and frequently is frightened of sounds that usually do not frighten his peers. He frequently appears to not hear sounds when he is focused on something he is very interested in. </w:t>
      </w:r>
      <w:r w:rsidRPr="00301E7F">
        <w:rPr>
          <w:rFonts w:ascii="Times New Roman" w:eastAsia="Times New Roman" w:hAnsi="Times New Roman" w:cs="Times New Roman"/>
          <w:b/>
          <w:color w:val="212529"/>
          <w:sz w:val="24"/>
          <w:szCs w:val="24"/>
        </w:rPr>
        <w:t>XX</w:t>
      </w:r>
      <w:r w:rsidRPr="00301E7F">
        <w:rPr>
          <w:rFonts w:ascii="Times New Roman" w:eastAsia="Times New Roman" w:hAnsi="Times New Roman" w:cs="Times New Roman"/>
          <w:color w:val="212529"/>
          <w:sz w:val="24"/>
          <w:szCs w:val="24"/>
        </w:rPr>
        <w:t xml:space="preserve"> is frequently distracted by background noises and this was observed throughout the entire occupational therapy </w:t>
      </w:r>
      <w:r w:rsidRPr="00301E7F">
        <w:rPr>
          <w:rFonts w:ascii="Times New Roman" w:eastAsia="Times New Roman" w:hAnsi="Times New Roman" w:cs="Times New Roman"/>
          <w:color w:val="212529"/>
          <w:sz w:val="24"/>
          <w:szCs w:val="24"/>
        </w:rPr>
        <w:lastRenderedPageBreak/>
        <w:t xml:space="preserve">evaluation. </w:t>
      </w:r>
      <w:r w:rsidRPr="00301E7F">
        <w:rPr>
          <w:rFonts w:ascii="Times New Roman" w:eastAsia="Times New Roman" w:hAnsi="Times New Roman" w:cs="Times New Roman"/>
          <w:b/>
          <w:color w:val="212529"/>
          <w:sz w:val="24"/>
          <w:szCs w:val="24"/>
        </w:rPr>
        <w:t>XX</w:t>
      </w:r>
      <w:r w:rsidRPr="00301E7F">
        <w:rPr>
          <w:rFonts w:ascii="Times New Roman" w:eastAsia="Times New Roman" w:hAnsi="Times New Roman" w:cs="Times New Roman"/>
          <w:color w:val="212529"/>
          <w:sz w:val="24"/>
          <w:szCs w:val="24"/>
        </w:rPr>
        <w:t xml:space="preserve"> commented on sounds in the next room, the hallway, and floor above which were noticed by others once he called attention to it or would cock his head towards the sound source. His mother reported that Wallace uses noise cancelling headphones at events outside of the home because otherwise he would get overwhelmed and cry. </w:t>
      </w:r>
    </w:p>
    <w:p w14:paraId="040D3E75" w14:textId="77777777" w:rsidR="00366EBA" w:rsidRPr="00301E7F" w:rsidRDefault="00366EBA" w:rsidP="00301E7F">
      <w:pPr>
        <w:shd w:val="clear" w:color="auto" w:fill="FFFFFF"/>
        <w:spacing w:after="0" w:line="240" w:lineRule="auto"/>
        <w:ind w:firstLine="720"/>
        <w:rPr>
          <w:rFonts w:ascii="Times New Roman" w:eastAsia="Times New Roman" w:hAnsi="Times New Roman" w:cs="Times New Roman"/>
          <w:color w:val="212529"/>
          <w:sz w:val="24"/>
          <w:szCs w:val="24"/>
        </w:rPr>
      </w:pPr>
      <w:r w:rsidRPr="00301E7F">
        <w:rPr>
          <w:rFonts w:ascii="Times New Roman" w:eastAsia="Times New Roman" w:hAnsi="Times New Roman" w:cs="Times New Roman"/>
          <w:sz w:val="24"/>
          <w:szCs w:val="24"/>
        </w:rPr>
        <w:t>Mrs. XX</w:t>
      </w:r>
      <w:r w:rsidRPr="00301E7F">
        <w:rPr>
          <w:rFonts w:ascii="Times New Roman" w:eastAsia="Times New Roman" w:hAnsi="Times New Roman" w:cs="Times New Roman"/>
          <w:color w:val="212529"/>
          <w:sz w:val="24"/>
          <w:szCs w:val="24"/>
        </w:rPr>
        <w:t xml:space="preserve"> ‘s report scored the area of body awareness as an area with some problems. </w:t>
      </w:r>
      <w:r w:rsidRPr="00301E7F">
        <w:rPr>
          <w:rFonts w:ascii="Times New Roman" w:eastAsia="Times New Roman" w:hAnsi="Times New Roman" w:cs="Times New Roman"/>
          <w:b/>
          <w:color w:val="212529"/>
          <w:sz w:val="24"/>
          <w:szCs w:val="24"/>
        </w:rPr>
        <w:t>XX</w:t>
      </w:r>
      <w:r w:rsidRPr="00301E7F">
        <w:rPr>
          <w:rFonts w:ascii="Times New Roman" w:eastAsia="Times New Roman" w:hAnsi="Times New Roman" w:cs="Times New Roman"/>
          <w:color w:val="212529"/>
          <w:sz w:val="24"/>
          <w:szCs w:val="24"/>
        </w:rPr>
        <w:t xml:space="preserve"> always jumps a lot. He frequently seeks heavy input activities, frequently seems to exert too much pressure for a task, and frequently breaks things from pressing too hard. He occasionally bumps or pushes other children and occasionally chews on his toys, clothes, or other objects more than his peers. </w:t>
      </w:r>
    </w:p>
    <w:p w14:paraId="0B21BE0A" w14:textId="77777777" w:rsidR="00366EBA" w:rsidRPr="00301E7F" w:rsidRDefault="00366EBA" w:rsidP="00301E7F">
      <w:pPr>
        <w:shd w:val="clear" w:color="auto" w:fill="FFFFFF"/>
        <w:spacing w:after="0" w:line="240" w:lineRule="auto"/>
        <w:ind w:firstLine="720"/>
        <w:rPr>
          <w:rFonts w:ascii="Times New Roman" w:eastAsia="Times New Roman" w:hAnsi="Times New Roman" w:cs="Times New Roman"/>
          <w:color w:val="212529"/>
          <w:sz w:val="24"/>
          <w:szCs w:val="24"/>
        </w:rPr>
      </w:pPr>
      <w:r w:rsidRPr="00301E7F">
        <w:rPr>
          <w:rFonts w:ascii="Times New Roman" w:eastAsia="Times New Roman" w:hAnsi="Times New Roman" w:cs="Times New Roman"/>
          <w:sz w:val="24"/>
          <w:szCs w:val="24"/>
        </w:rPr>
        <w:t>Mrs. XX</w:t>
      </w:r>
      <w:r w:rsidRPr="00301E7F">
        <w:rPr>
          <w:rFonts w:ascii="Times New Roman" w:eastAsia="Times New Roman" w:hAnsi="Times New Roman" w:cs="Times New Roman"/>
          <w:color w:val="212529"/>
          <w:sz w:val="24"/>
          <w:szCs w:val="24"/>
        </w:rPr>
        <w:t xml:space="preserve"> ‘s report scored the area of vision as </w:t>
      </w:r>
      <w:r w:rsidR="002460A0" w:rsidRPr="00301E7F">
        <w:rPr>
          <w:rFonts w:ascii="Times New Roman" w:eastAsia="Times New Roman" w:hAnsi="Times New Roman" w:cs="Times New Roman"/>
          <w:color w:val="212529"/>
          <w:sz w:val="24"/>
          <w:szCs w:val="24"/>
        </w:rPr>
        <w:t>area</w:t>
      </w:r>
      <w:r w:rsidRPr="00301E7F">
        <w:rPr>
          <w:rFonts w:ascii="Times New Roman" w:eastAsia="Times New Roman" w:hAnsi="Times New Roman" w:cs="Times New Roman"/>
          <w:color w:val="212529"/>
          <w:sz w:val="24"/>
          <w:szCs w:val="24"/>
        </w:rPr>
        <w:t xml:space="preserve"> balance and motion with some problems. </w:t>
      </w:r>
      <w:r w:rsidRPr="00301E7F">
        <w:rPr>
          <w:rFonts w:ascii="Times New Roman" w:eastAsia="Times New Roman" w:hAnsi="Times New Roman" w:cs="Times New Roman"/>
          <w:b/>
          <w:color w:val="212529"/>
          <w:sz w:val="24"/>
          <w:szCs w:val="24"/>
        </w:rPr>
        <w:t>XX</w:t>
      </w:r>
      <w:r w:rsidRPr="00301E7F">
        <w:rPr>
          <w:rFonts w:ascii="Times New Roman" w:eastAsia="Times New Roman" w:hAnsi="Times New Roman" w:cs="Times New Roman"/>
          <w:color w:val="212529"/>
          <w:sz w:val="24"/>
          <w:szCs w:val="24"/>
        </w:rPr>
        <w:t xml:space="preserve"> frequently falls out of his chair when shifting his body, he frequently seems to not get dizzy when others do, and frequently shows poor coordination and appears to be clumsy. </w:t>
      </w:r>
      <w:r w:rsidRPr="00301E7F">
        <w:rPr>
          <w:rFonts w:ascii="Times New Roman" w:eastAsia="Times New Roman" w:hAnsi="Times New Roman" w:cs="Times New Roman"/>
          <w:b/>
          <w:color w:val="212529"/>
          <w:sz w:val="24"/>
          <w:szCs w:val="24"/>
        </w:rPr>
        <w:t>XX</w:t>
      </w:r>
      <w:r w:rsidRPr="00301E7F">
        <w:rPr>
          <w:rFonts w:ascii="Times New Roman" w:eastAsia="Times New Roman" w:hAnsi="Times New Roman" w:cs="Times New Roman"/>
          <w:color w:val="212529"/>
          <w:sz w:val="24"/>
          <w:szCs w:val="24"/>
        </w:rPr>
        <w:t xml:space="preserve"> occasionally fails to catch himself when falling and occasionally leans on furniture or people when sitting or when trying to stand up.</w:t>
      </w:r>
    </w:p>
    <w:p w14:paraId="288446AA" w14:textId="77777777" w:rsidR="00366EBA" w:rsidRPr="00301E7F" w:rsidRDefault="00366EBA" w:rsidP="00301E7F">
      <w:pPr>
        <w:shd w:val="clear" w:color="auto" w:fill="FFFFFF"/>
        <w:spacing w:after="0" w:line="240" w:lineRule="auto"/>
        <w:ind w:firstLine="720"/>
        <w:rPr>
          <w:rFonts w:ascii="Times New Roman" w:eastAsia="Times New Roman" w:hAnsi="Times New Roman" w:cs="Times New Roman"/>
          <w:color w:val="212529"/>
          <w:sz w:val="24"/>
          <w:szCs w:val="24"/>
        </w:rPr>
      </w:pPr>
      <w:r w:rsidRPr="00301E7F">
        <w:rPr>
          <w:rFonts w:ascii="Times New Roman" w:eastAsia="Times New Roman" w:hAnsi="Times New Roman" w:cs="Times New Roman"/>
          <w:color w:val="212529"/>
          <w:sz w:val="24"/>
          <w:szCs w:val="24"/>
        </w:rPr>
        <w:t xml:space="preserve">During the occupational therapy evaluation, </w:t>
      </w:r>
      <w:r w:rsidRPr="00301E7F">
        <w:rPr>
          <w:rFonts w:ascii="Times New Roman" w:eastAsia="Times New Roman" w:hAnsi="Times New Roman" w:cs="Times New Roman"/>
          <w:b/>
          <w:color w:val="212529"/>
          <w:sz w:val="24"/>
          <w:szCs w:val="24"/>
        </w:rPr>
        <w:t>XX</w:t>
      </w:r>
      <w:r w:rsidRPr="00301E7F">
        <w:rPr>
          <w:rFonts w:ascii="Times New Roman" w:eastAsia="Times New Roman" w:hAnsi="Times New Roman" w:cs="Times New Roman"/>
          <w:color w:val="212529"/>
          <w:sz w:val="24"/>
          <w:szCs w:val="24"/>
        </w:rPr>
        <w:t xml:space="preserve"> followed instructions for a variety of activities. He wrote his first name with his right hand using a dynamic pincer grasp while stabilizing the paper with his left hand. He cut out a circle, square, triangle, and random squiggle shape using appropriate shoulder stabilization, wrist movement, and stabilized the paper with his opposite hand. He was creative and a noticed that a piece of the paper that was cut away from a shape looked like a stealth bomber and asked if he could draw on it to make it look like one when he was done cutting the shapes out. He was also creative during play with the sensory bin and </w:t>
      </w:r>
      <w:proofErr w:type="spellStart"/>
      <w:r w:rsidRPr="00301E7F">
        <w:rPr>
          <w:rFonts w:ascii="Times New Roman" w:eastAsia="Times New Roman" w:hAnsi="Times New Roman" w:cs="Times New Roman"/>
          <w:color w:val="212529"/>
          <w:sz w:val="24"/>
          <w:szCs w:val="24"/>
        </w:rPr>
        <w:t>MegaBloks</w:t>
      </w:r>
      <w:proofErr w:type="spellEnd"/>
      <w:r w:rsidRPr="00301E7F">
        <w:rPr>
          <w:rFonts w:ascii="Times New Roman" w:eastAsia="Times New Roman" w:hAnsi="Times New Roman" w:cs="Times New Roman"/>
          <w:color w:val="212529"/>
          <w:sz w:val="24"/>
          <w:szCs w:val="24"/>
        </w:rPr>
        <w:t>. He could throw a ball adequately with both right and left hands, but is not yet able to catch the ball using only one hand. He was excited when he was able to catch the ball one time with his left hand after 4 attempts.</w:t>
      </w:r>
    </w:p>
    <w:p w14:paraId="7597A573" w14:textId="77777777" w:rsidR="00366EBA" w:rsidRPr="00301E7F" w:rsidRDefault="00366EBA" w:rsidP="00301E7F">
      <w:pPr>
        <w:shd w:val="clear" w:color="auto" w:fill="FFFFFF"/>
        <w:spacing w:after="0" w:line="240" w:lineRule="auto"/>
        <w:ind w:firstLine="720"/>
        <w:rPr>
          <w:rFonts w:ascii="Times New Roman" w:eastAsia="Times New Roman" w:hAnsi="Times New Roman" w:cs="Times New Roman"/>
          <w:color w:val="212529"/>
          <w:sz w:val="24"/>
          <w:szCs w:val="24"/>
        </w:rPr>
      </w:pPr>
      <w:r w:rsidRPr="00301E7F">
        <w:rPr>
          <w:rFonts w:ascii="Times New Roman" w:eastAsia="Times New Roman" w:hAnsi="Times New Roman" w:cs="Times New Roman"/>
          <w:color w:val="212529"/>
          <w:sz w:val="24"/>
          <w:szCs w:val="24"/>
        </w:rPr>
        <w:t xml:space="preserve">On the background information, his parents reported that </w:t>
      </w:r>
      <w:r w:rsidRPr="00301E7F">
        <w:rPr>
          <w:rFonts w:ascii="Times New Roman" w:eastAsia="Times New Roman" w:hAnsi="Times New Roman" w:cs="Times New Roman"/>
          <w:b/>
          <w:color w:val="212529"/>
          <w:sz w:val="24"/>
          <w:szCs w:val="24"/>
        </w:rPr>
        <w:t>XX</w:t>
      </w:r>
      <w:r w:rsidRPr="00301E7F">
        <w:rPr>
          <w:rFonts w:ascii="Times New Roman" w:eastAsia="Times New Roman" w:hAnsi="Times New Roman" w:cs="Times New Roman"/>
          <w:color w:val="212529"/>
          <w:sz w:val="24"/>
          <w:szCs w:val="24"/>
        </w:rPr>
        <w:t xml:space="preserve"> can be a picky eater. The occupational therapist had Mrs. XX complete a food inventory with associated questions. </w:t>
      </w:r>
      <w:r w:rsidRPr="00301E7F">
        <w:rPr>
          <w:rFonts w:ascii="Times New Roman" w:eastAsia="Times New Roman" w:hAnsi="Times New Roman" w:cs="Times New Roman"/>
          <w:b/>
          <w:color w:val="212529"/>
          <w:sz w:val="24"/>
          <w:szCs w:val="24"/>
        </w:rPr>
        <w:t>XX</w:t>
      </w:r>
      <w:r w:rsidRPr="00301E7F">
        <w:rPr>
          <w:rFonts w:ascii="Times New Roman" w:eastAsia="Times New Roman" w:hAnsi="Times New Roman" w:cs="Times New Roman"/>
          <w:color w:val="212529"/>
          <w:sz w:val="24"/>
          <w:szCs w:val="24"/>
        </w:rPr>
        <w:t xml:space="preserve"> typically will eat 61 different foods. He can feed himself with his fingers, fork, spoon, and knife. He can drink from a straw, regular cup, and sippy cup. He usually eats his meals in 30-45 minutes and his mother reported that mealtimes are usually from being tolerable to being a battle. </w:t>
      </w:r>
    </w:p>
    <w:p w14:paraId="55B320D7" w14:textId="77777777" w:rsidR="00366EBA" w:rsidRDefault="00366EBA" w:rsidP="00301E7F">
      <w:pPr>
        <w:shd w:val="clear" w:color="auto" w:fill="FFFFFF"/>
        <w:spacing w:after="0" w:line="240" w:lineRule="auto"/>
        <w:ind w:firstLine="720"/>
        <w:rPr>
          <w:rFonts w:ascii="Times New Roman" w:eastAsia="Times New Roman" w:hAnsi="Times New Roman" w:cs="Times New Roman"/>
          <w:color w:val="212529"/>
          <w:sz w:val="24"/>
          <w:szCs w:val="24"/>
        </w:rPr>
      </w:pPr>
      <w:r w:rsidRPr="00301E7F">
        <w:rPr>
          <w:rFonts w:ascii="Times New Roman" w:eastAsia="Times New Roman" w:hAnsi="Times New Roman" w:cs="Times New Roman"/>
          <w:color w:val="212529"/>
          <w:sz w:val="24"/>
          <w:szCs w:val="24"/>
        </w:rPr>
        <w:t xml:space="preserve">SPM scores, his mother's report, and clinical observations and interactions do not support </w:t>
      </w:r>
      <w:r w:rsidRPr="00301E7F">
        <w:rPr>
          <w:rFonts w:ascii="Times New Roman" w:eastAsia="Times New Roman" w:hAnsi="Times New Roman" w:cs="Times New Roman"/>
          <w:b/>
          <w:color w:val="212529"/>
          <w:sz w:val="24"/>
          <w:szCs w:val="24"/>
        </w:rPr>
        <w:t>XX</w:t>
      </w:r>
      <w:r w:rsidRPr="00301E7F">
        <w:rPr>
          <w:rFonts w:ascii="Times New Roman" w:eastAsia="Times New Roman" w:hAnsi="Times New Roman" w:cs="Times New Roman"/>
          <w:color w:val="212529"/>
          <w:sz w:val="24"/>
          <w:szCs w:val="24"/>
        </w:rPr>
        <w:t xml:space="preserve"> having a sensory processing disorder. However, they do support </w:t>
      </w:r>
      <w:r w:rsidRPr="00301E7F">
        <w:rPr>
          <w:rFonts w:ascii="Times New Roman" w:eastAsia="Times New Roman" w:hAnsi="Times New Roman" w:cs="Times New Roman"/>
          <w:b/>
          <w:color w:val="212529"/>
          <w:sz w:val="24"/>
          <w:szCs w:val="24"/>
        </w:rPr>
        <w:t>XX</w:t>
      </w:r>
      <w:r w:rsidRPr="00301E7F">
        <w:rPr>
          <w:rFonts w:ascii="Times New Roman" w:eastAsia="Times New Roman" w:hAnsi="Times New Roman" w:cs="Times New Roman"/>
          <w:color w:val="212529"/>
          <w:sz w:val="24"/>
          <w:szCs w:val="24"/>
        </w:rPr>
        <w:t xml:space="preserve"> have some problems with sensory modulation which is often seen in individuals with attention deficit hyperactive disorder.</w:t>
      </w:r>
    </w:p>
    <w:p w14:paraId="53FFBFE1" w14:textId="77777777" w:rsidR="00A57C73" w:rsidRPr="00301E7F" w:rsidRDefault="00A57C73" w:rsidP="00301E7F">
      <w:pPr>
        <w:shd w:val="clear" w:color="auto" w:fill="FFFFFF"/>
        <w:spacing w:after="0" w:line="240" w:lineRule="auto"/>
        <w:ind w:firstLine="720"/>
        <w:rPr>
          <w:rFonts w:ascii="Times New Roman" w:eastAsia="Times New Roman" w:hAnsi="Times New Roman" w:cs="Times New Roman"/>
          <w:color w:val="212529"/>
          <w:sz w:val="24"/>
          <w:szCs w:val="24"/>
        </w:rPr>
      </w:pPr>
    </w:p>
    <w:p w14:paraId="15710A89" w14:textId="77777777" w:rsidR="002460A0" w:rsidRDefault="002460A0" w:rsidP="00301E7F">
      <w:pPr>
        <w:spacing w:after="0"/>
        <w:ind w:firstLine="720"/>
        <w:rPr>
          <w:rFonts w:ascii="Times New Roman" w:hAnsi="Times New Roman" w:cs="Times New Roman"/>
          <w:color w:val="212529"/>
          <w:sz w:val="24"/>
          <w:szCs w:val="24"/>
          <w:shd w:val="clear" w:color="auto" w:fill="FFFFFF"/>
        </w:rPr>
      </w:pPr>
      <w:r w:rsidRPr="00301E7F">
        <w:rPr>
          <w:rFonts w:ascii="Times New Roman" w:hAnsi="Times New Roman" w:cs="Times New Roman"/>
          <w:b/>
          <w:color w:val="212529"/>
          <w:sz w:val="24"/>
          <w:szCs w:val="24"/>
          <w:shd w:val="clear" w:color="auto" w:fill="FFFFFF"/>
        </w:rPr>
        <w:t>Sensory Findings:</w:t>
      </w:r>
      <w:r w:rsidRPr="00301E7F">
        <w:rPr>
          <w:rFonts w:ascii="Times New Roman" w:hAnsi="Times New Roman" w:cs="Times New Roman"/>
          <w:color w:val="212529"/>
          <w:sz w:val="24"/>
          <w:szCs w:val="24"/>
          <w:shd w:val="clear" w:color="auto" w:fill="FFFFFF"/>
        </w:rPr>
        <w:t xml:space="preserve"> SPM scores, his mother's report, and clinical observations and interactions do not support </w:t>
      </w:r>
      <w:r w:rsidR="00A02BB2">
        <w:rPr>
          <w:rFonts w:ascii="Times New Roman" w:hAnsi="Times New Roman" w:cs="Times New Roman"/>
          <w:color w:val="212529"/>
          <w:sz w:val="24"/>
          <w:szCs w:val="24"/>
          <w:shd w:val="clear" w:color="auto" w:fill="FFFFFF"/>
        </w:rPr>
        <w:t>XX</w:t>
      </w:r>
      <w:r w:rsidRPr="00301E7F">
        <w:rPr>
          <w:rFonts w:ascii="Times New Roman" w:hAnsi="Times New Roman" w:cs="Times New Roman"/>
          <w:color w:val="212529"/>
          <w:sz w:val="24"/>
          <w:szCs w:val="24"/>
          <w:shd w:val="clear" w:color="auto" w:fill="FFFFFF"/>
        </w:rPr>
        <w:t xml:space="preserve"> having a sensory processing disorder. However, they do support </w:t>
      </w:r>
      <w:r w:rsidRPr="00301E7F">
        <w:rPr>
          <w:rFonts w:ascii="Times New Roman" w:eastAsia="Times New Roman" w:hAnsi="Times New Roman" w:cs="Times New Roman"/>
          <w:b/>
          <w:color w:val="212529"/>
          <w:sz w:val="24"/>
          <w:szCs w:val="24"/>
        </w:rPr>
        <w:t>XX</w:t>
      </w:r>
      <w:r w:rsidRPr="00301E7F">
        <w:rPr>
          <w:rFonts w:ascii="Times New Roman" w:hAnsi="Times New Roman" w:cs="Times New Roman"/>
          <w:color w:val="212529"/>
          <w:sz w:val="24"/>
          <w:szCs w:val="24"/>
          <w:shd w:val="clear" w:color="auto" w:fill="FFFFFF"/>
        </w:rPr>
        <w:t xml:space="preserve"> having some problems with sensory modulation which is often seen in individuals with attention deficit hyperactive disorder. Sensory modulation is the capability to sustain engagement despite variability in the intensity of sensations from the body or environment, and contributes to emotional stability, behavior, arousal, activity level, and attention. Wallace has difficulty sustaining engagement when there are a lot of sounds and noise. He often could not filter out background sounds during the occupational therapy evaluation. </w:t>
      </w:r>
      <w:r w:rsidRPr="00301E7F">
        <w:rPr>
          <w:rFonts w:ascii="Times New Roman" w:eastAsia="Times New Roman" w:hAnsi="Times New Roman" w:cs="Times New Roman"/>
          <w:b/>
          <w:color w:val="212529"/>
          <w:sz w:val="24"/>
          <w:szCs w:val="24"/>
        </w:rPr>
        <w:t>XX</w:t>
      </w:r>
      <w:r w:rsidRPr="00301E7F">
        <w:rPr>
          <w:rFonts w:ascii="Times New Roman" w:hAnsi="Times New Roman" w:cs="Times New Roman"/>
          <w:color w:val="212529"/>
          <w:sz w:val="24"/>
          <w:szCs w:val="24"/>
          <w:shd w:val="clear" w:color="auto" w:fill="FFFFFF"/>
        </w:rPr>
        <w:t xml:space="preserve"> also walks and bumps into things or people because he often does not filter visual stimuli while in motion. </w:t>
      </w:r>
      <w:r w:rsidRPr="00301E7F">
        <w:rPr>
          <w:rFonts w:ascii="Times New Roman" w:eastAsia="Times New Roman" w:hAnsi="Times New Roman" w:cs="Times New Roman"/>
          <w:b/>
          <w:color w:val="212529"/>
          <w:sz w:val="24"/>
          <w:szCs w:val="24"/>
        </w:rPr>
        <w:t>XX</w:t>
      </w:r>
      <w:r w:rsidRPr="00301E7F">
        <w:rPr>
          <w:rFonts w:ascii="Times New Roman" w:hAnsi="Times New Roman" w:cs="Times New Roman"/>
          <w:color w:val="212529"/>
          <w:sz w:val="24"/>
          <w:szCs w:val="24"/>
          <w:shd w:val="clear" w:color="auto" w:fill="FFFFFF"/>
        </w:rPr>
        <w:t xml:space="preserve"> needs more input to sustain his engagement as evidenced by </w:t>
      </w:r>
      <w:r w:rsidRPr="00301E7F">
        <w:rPr>
          <w:rFonts w:ascii="Times New Roman" w:eastAsia="Times New Roman" w:hAnsi="Times New Roman" w:cs="Times New Roman"/>
          <w:b/>
          <w:color w:val="212529"/>
          <w:sz w:val="24"/>
          <w:szCs w:val="24"/>
        </w:rPr>
        <w:t>XX</w:t>
      </w:r>
      <w:r w:rsidRPr="00301E7F">
        <w:rPr>
          <w:rFonts w:ascii="Times New Roman" w:hAnsi="Times New Roman" w:cs="Times New Roman"/>
          <w:color w:val="212529"/>
          <w:sz w:val="24"/>
          <w:szCs w:val="24"/>
          <w:shd w:val="clear" w:color="auto" w:fill="FFFFFF"/>
        </w:rPr>
        <w:t xml:space="preserve"> seeking heavy input activities, jumping a lot, and not getting dizzy as fast as his peers would. When </w:t>
      </w:r>
      <w:r w:rsidRPr="00301E7F">
        <w:rPr>
          <w:rFonts w:ascii="Times New Roman" w:eastAsia="Times New Roman" w:hAnsi="Times New Roman" w:cs="Times New Roman"/>
          <w:b/>
          <w:color w:val="212529"/>
          <w:sz w:val="24"/>
          <w:szCs w:val="24"/>
        </w:rPr>
        <w:t>XX</w:t>
      </w:r>
      <w:r w:rsidRPr="00301E7F">
        <w:rPr>
          <w:rFonts w:ascii="Times New Roman" w:hAnsi="Times New Roman" w:cs="Times New Roman"/>
          <w:color w:val="212529"/>
          <w:sz w:val="24"/>
          <w:szCs w:val="24"/>
          <w:shd w:val="clear" w:color="auto" w:fill="FFFFFF"/>
        </w:rPr>
        <w:t xml:space="preserve"> appears clumsy or uncoordinated it likely is more attributed to him not filtering out sensory stimuli, more than an actual motor difficulty as he was using age appropriate gross and fine motor skills during the occupational therapy evaluation.</w:t>
      </w:r>
    </w:p>
    <w:p w14:paraId="2CADDD8C" w14:textId="77777777" w:rsidR="00A57C73" w:rsidRPr="00301E7F" w:rsidRDefault="00A57C73" w:rsidP="00301E7F">
      <w:pPr>
        <w:spacing w:after="0"/>
        <w:ind w:firstLine="720"/>
        <w:rPr>
          <w:rFonts w:ascii="Times New Roman" w:hAnsi="Times New Roman" w:cs="Times New Roman"/>
          <w:color w:val="212529"/>
          <w:sz w:val="24"/>
          <w:szCs w:val="24"/>
          <w:shd w:val="clear" w:color="auto" w:fill="FFFFFF"/>
        </w:rPr>
      </w:pPr>
    </w:p>
    <w:p w14:paraId="25190B0B" w14:textId="77777777" w:rsidR="002460A0" w:rsidRPr="00301E7F" w:rsidRDefault="002460A0" w:rsidP="00301E7F">
      <w:pPr>
        <w:shd w:val="clear" w:color="auto" w:fill="FFFFFF"/>
        <w:spacing w:after="0" w:line="240" w:lineRule="auto"/>
        <w:ind w:firstLine="720"/>
        <w:rPr>
          <w:rFonts w:ascii="Times New Roman" w:eastAsia="Times New Roman" w:hAnsi="Times New Roman" w:cs="Times New Roman"/>
          <w:color w:val="212529"/>
          <w:sz w:val="24"/>
          <w:szCs w:val="24"/>
        </w:rPr>
      </w:pPr>
      <w:r w:rsidRPr="00301E7F">
        <w:rPr>
          <w:rFonts w:ascii="Times New Roman" w:eastAsia="Times New Roman" w:hAnsi="Times New Roman" w:cs="Times New Roman"/>
          <w:b/>
          <w:color w:val="212529"/>
          <w:sz w:val="24"/>
          <w:szCs w:val="24"/>
        </w:rPr>
        <w:t>Sensory Recommendations:</w:t>
      </w:r>
      <w:r w:rsidRPr="00301E7F">
        <w:rPr>
          <w:rFonts w:ascii="Times New Roman" w:eastAsia="Times New Roman" w:hAnsi="Times New Roman" w:cs="Times New Roman"/>
          <w:color w:val="212529"/>
          <w:sz w:val="24"/>
          <w:szCs w:val="24"/>
        </w:rPr>
        <w:t xml:space="preserve"> </w:t>
      </w:r>
      <w:r w:rsidRPr="00301E7F">
        <w:rPr>
          <w:rFonts w:ascii="Times New Roman" w:eastAsia="Times New Roman" w:hAnsi="Times New Roman" w:cs="Times New Roman"/>
          <w:b/>
          <w:color w:val="212529"/>
          <w:sz w:val="24"/>
          <w:szCs w:val="24"/>
        </w:rPr>
        <w:t>XX</w:t>
      </w:r>
      <w:r w:rsidRPr="00301E7F">
        <w:rPr>
          <w:rFonts w:ascii="Times New Roman" w:eastAsia="Times New Roman" w:hAnsi="Times New Roman" w:cs="Times New Roman"/>
          <w:color w:val="212529"/>
          <w:sz w:val="24"/>
          <w:szCs w:val="24"/>
        </w:rPr>
        <w:t xml:space="preserve"> would benefit from using a sensory diet developed with the help of an occupational therapist, in addition to other recommendations for helping him sustain his attention. Occupational therapy services may be provided through Logan Regional Hospital Pediatric Rehab (435-716-6440), Primary Children’s Rehab Layton (833-577-3422), and/or his/her school placement. Parents will have assistance finding occupational therapy service providers per parental request. The occupational therapist will help develop a sensory diet with you and your son. Sensory diets often include:</w:t>
      </w:r>
      <w:r w:rsidRPr="00301E7F">
        <w:rPr>
          <w:rFonts w:ascii="Times New Roman" w:eastAsia="Times New Roman" w:hAnsi="Times New Roman" w:cs="Times New Roman"/>
          <w:color w:val="212529"/>
          <w:sz w:val="24"/>
          <w:szCs w:val="24"/>
        </w:rPr>
        <w:br/>
        <w:t>a.    Proprioceptive (deep pressure) sensory input via joint compressions, heavy work activities</w:t>
      </w:r>
      <w:r w:rsidRPr="00301E7F">
        <w:rPr>
          <w:rFonts w:ascii="Times New Roman" w:eastAsia="Times New Roman" w:hAnsi="Times New Roman" w:cs="Times New Roman"/>
          <w:color w:val="212529"/>
          <w:sz w:val="24"/>
          <w:szCs w:val="24"/>
        </w:rPr>
        <w:br/>
        <w:t xml:space="preserve">b.    Vestibular (body movement) activities such as spinning, rocking, swinging, crashing, jumping, obstacle </w:t>
      </w:r>
      <w:r w:rsidRPr="00301E7F">
        <w:rPr>
          <w:rFonts w:ascii="Times New Roman" w:eastAsia="Times New Roman" w:hAnsi="Times New Roman" w:cs="Times New Roman"/>
          <w:color w:val="212529"/>
          <w:sz w:val="24"/>
          <w:szCs w:val="24"/>
        </w:rPr>
        <w:lastRenderedPageBreak/>
        <w:t>courses</w:t>
      </w:r>
      <w:r w:rsidRPr="00301E7F">
        <w:rPr>
          <w:rFonts w:ascii="Times New Roman" w:eastAsia="Times New Roman" w:hAnsi="Times New Roman" w:cs="Times New Roman"/>
          <w:color w:val="212529"/>
          <w:sz w:val="24"/>
          <w:szCs w:val="24"/>
        </w:rPr>
        <w:br/>
        <w:t>c.    Transition strategies from different activities and environments</w:t>
      </w:r>
      <w:r w:rsidRPr="00301E7F">
        <w:rPr>
          <w:rFonts w:ascii="Times New Roman" w:eastAsia="Times New Roman" w:hAnsi="Times New Roman" w:cs="Times New Roman"/>
          <w:color w:val="212529"/>
          <w:sz w:val="24"/>
          <w:szCs w:val="24"/>
        </w:rPr>
        <w:br/>
        <w:t>d.    Adaptive strategies for visual and auditory processing</w:t>
      </w:r>
      <w:r w:rsidRPr="00301E7F">
        <w:rPr>
          <w:rFonts w:ascii="Times New Roman" w:eastAsia="Times New Roman" w:hAnsi="Times New Roman" w:cs="Times New Roman"/>
          <w:color w:val="212529"/>
          <w:sz w:val="24"/>
          <w:szCs w:val="24"/>
        </w:rPr>
        <w:br/>
        <w:t>e.    It is important that there are scheduled opportunities for 'recess' or gross motor activities throughout his school day to support his academic learning. The vestibular sense (being able to tell what direction our body is going), our proprioceptive sense (being able to grade the amount of force we using during activities), and our tactile sense (touch) influence each other and are very powerful to help with being calm and organized. These systems are constantly being used during playground activities. </w:t>
      </w:r>
    </w:p>
    <w:p w14:paraId="4CC96DE7" w14:textId="77777777" w:rsidR="002460A0" w:rsidRPr="00301E7F" w:rsidRDefault="002460A0" w:rsidP="00301E7F">
      <w:pPr>
        <w:shd w:val="clear" w:color="auto" w:fill="FFFFFF"/>
        <w:spacing w:after="0" w:line="240" w:lineRule="auto"/>
        <w:rPr>
          <w:rFonts w:ascii="Times New Roman" w:eastAsia="Times New Roman" w:hAnsi="Times New Roman" w:cs="Times New Roman"/>
          <w:color w:val="212529"/>
          <w:sz w:val="24"/>
          <w:szCs w:val="24"/>
        </w:rPr>
      </w:pPr>
      <w:r w:rsidRPr="00301E7F">
        <w:rPr>
          <w:rFonts w:ascii="Times New Roman" w:eastAsia="Times New Roman" w:hAnsi="Times New Roman" w:cs="Times New Roman"/>
          <w:color w:val="212529"/>
          <w:sz w:val="24"/>
          <w:szCs w:val="24"/>
        </w:rPr>
        <w:t xml:space="preserve">f.    The Out of Sync Child Has Fun, by Carol Stock </w:t>
      </w:r>
      <w:proofErr w:type="spellStart"/>
      <w:r w:rsidRPr="00301E7F">
        <w:rPr>
          <w:rFonts w:ascii="Times New Roman" w:eastAsia="Times New Roman" w:hAnsi="Times New Roman" w:cs="Times New Roman"/>
          <w:color w:val="212529"/>
          <w:sz w:val="24"/>
          <w:szCs w:val="24"/>
        </w:rPr>
        <w:t>Kranowitz</w:t>
      </w:r>
      <w:proofErr w:type="spellEnd"/>
      <w:r w:rsidRPr="00301E7F">
        <w:rPr>
          <w:rFonts w:ascii="Times New Roman" w:eastAsia="Times New Roman" w:hAnsi="Times New Roman" w:cs="Times New Roman"/>
          <w:color w:val="212529"/>
          <w:sz w:val="24"/>
          <w:szCs w:val="24"/>
        </w:rPr>
        <w:t>, is a great resource for additional sensory activity ideas for the home and for the classroom. </w:t>
      </w:r>
    </w:p>
    <w:p w14:paraId="668A06A4" w14:textId="77777777" w:rsidR="00301E7F" w:rsidRPr="00301E7F" w:rsidRDefault="00301E7F" w:rsidP="00301E7F">
      <w:pPr>
        <w:spacing w:after="0"/>
        <w:rPr>
          <w:rFonts w:ascii="Times New Roman" w:hAnsi="Times New Roman" w:cs="Times New Roman"/>
          <w:b/>
          <w:sz w:val="24"/>
          <w:szCs w:val="24"/>
          <w:u w:val="single"/>
        </w:rPr>
      </w:pPr>
    </w:p>
    <w:p w14:paraId="582DA59B" w14:textId="77777777" w:rsidR="002460A0" w:rsidRPr="00301E7F" w:rsidRDefault="002460A0" w:rsidP="00301E7F">
      <w:pPr>
        <w:spacing w:after="0"/>
        <w:rPr>
          <w:rFonts w:ascii="Times New Roman" w:hAnsi="Times New Roman" w:cs="Times New Roman"/>
          <w:b/>
          <w:sz w:val="24"/>
          <w:szCs w:val="24"/>
          <w:u w:val="single"/>
        </w:rPr>
      </w:pPr>
      <w:r w:rsidRPr="00301E7F">
        <w:rPr>
          <w:rFonts w:ascii="Times New Roman" w:hAnsi="Times New Roman" w:cs="Times New Roman"/>
          <w:b/>
          <w:sz w:val="24"/>
          <w:szCs w:val="24"/>
          <w:u w:val="single"/>
        </w:rPr>
        <w:t>Sample B Sensory Evaluation Report</w:t>
      </w:r>
    </w:p>
    <w:p w14:paraId="6A3717F4" w14:textId="77777777" w:rsidR="002460A0" w:rsidRPr="00301E7F" w:rsidRDefault="002460A0" w:rsidP="00301E7F">
      <w:pPr>
        <w:shd w:val="clear" w:color="auto" w:fill="FFFFFF"/>
        <w:spacing w:before="100" w:beforeAutospacing="1" w:after="0" w:line="240" w:lineRule="auto"/>
        <w:rPr>
          <w:rFonts w:ascii="Times New Roman" w:eastAsia="Times New Roman" w:hAnsi="Times New Roman" w:cs="Times New Roman"/>
          <w:color w:val="212529"/>
          <w:sz w:val="24"/>
          <w:szCs w:val="24"/>
        </w:rPr>
      </w:pPr>
      <w:r w:rsidRPr="00301E7F">
        <w:rPr>
          <w:rFonts w:ascii="Times New Roman" w:eastAsia="Times New Roman" w:hAnsi="Times New Roman" w:cs="Times New Roman"/>
          <w:color w:val="212529"/>
          <w:sz w:val="24"/>
          <w:szCs w:val="24"/>
        </w:rPr>
        <w:t>Sensory Processing Measure- Preschool (SPM-P)</w:t>
      </w:r>
    </w:p>
    <w:tbl>
      <w:tblPr>
        <w:tblW w:w="0" w:type="auto"/>
        <w:tblInd w:w="480" w:type="dxa"/>
        <w:tblCellMar>
          <w:top w:w="15" w:type="dxa"/>
          <w:left w:w="15" w:type="dxa"/>
          <w:bottom w:w="15" w:type="dxa"/>
          <w:right w:w="15" w:type="dxa"/>
        </w:tblCellMar>
        <w:tblLook w:val="04A0" w:firstRow="1" w:lastRow="0" w:firstColumn="1" w:lastColumn="0" w:noHBand="0" w:noVBand="1"/>
      </w:tblPr>
      <w:tblGrid>
        <w:gridCol w:w="75"/>
        <w:gridCol w:w="10245"/>
      </w:tblGrid>
      <w:tr w:rsidR="002460A0" w:rsidRPr="00301E7F" w14:paraId="35D76139" w14:textId="77777777" w:rsidTr="002460A0">
        <w:tc>
          <w:tcPr>
            <w:tcW w:w="0" w:type="auto"/>
            <w:vAlign w:val="center"/>
            <w:hideMark/>
          </w:tcPr>
          <w:p w14:paraId="5E9ED404"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 </w:t>
            </w:r>
          </w:p>
        </w:tc>
        <w:tc>
          <w:tcPr>
            <w:tcW w:w="0" w:type="auto"/>
            <w:vAlign w:val="center"/>
            <w:hideMark/>
          </w:tcPr>
          <w:tbl>
            <w:tblPr>
              <w:tblW w:w="13365" w:type="dxa"/>
              <w:tblCellMar>
                <w:top w:w="15" w:type="dxa"/>
                <w:left w:w="15" w:type="dxa"/>
                <w:bottom w:w="15" w:type="dxa"/>
                <w:right w:w="15" w:type="dxa"/>
              </w:tblCellMar>
              <w:tblLook w:val="04A0" w:firstRow="1" w:lastRow="0" w:firstColumn="1" w:lastColumn="0" w:noHBand="0" w:noVBand="1"/>
            </w:tblPr>
            <w:tblGrid>
              <w:gridCol w:w="10215"/>
            </w:tblGrid>
            <w:tr w:rsidR="002460A0" w:rsidRPr="00301E7F" w14:paraId="7BDBE460" w14:textId="77777777">
              <w:tc>
                <w:tcPr>
                  <w:tcW w:w="0" w:type="auto"/>
                  <w:tcMar>
                    <w:top w:w="60" w:type="dxa"/>
                    <w:left w:w="15" w:type="dxa"/>
                    <w:bottom w:w="15" w:type="dxa"/>
                    <w:right w:w="15" w:type="dxa"/>
                  </w:tcMar>
                  <w:vAlign w:val="center"/>
                  <w:hideMark/>
                </w:tcPr>
                <w:p w14:paraId="0E387845"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This questionnaire looks at seven areas of the child’s sensory functioning in the home setting and compares the caregiver’s responses to other caregivers’ responses about their children to give a standardized score relating to sensory processing performance.</w:t>
                  </w:r>
                  <w:r w:rsidRPr="00301E7F">
                    <w:rPr>
                      <w:rFonts w:ascii="Times New Roman" w:eastAsia="Times New Roman" w:hAnsi="Times New Roman" w:cs="Times New Roman"/>
                      <w:sz w:val="24"/>
                      <w:szCs w:val="24"/>
                    </w:rPr>
                    <w:br/>
                  </w:r>
                  <w:r w:rsidRPr="00301E7F">
                    <w:rPr>
                      <w:rFonts w:ascii="Times New Roman" w:eastAsia="Times New Roman" w:hAnsi="Times New Roman" w:cs="Times New Roman"/>
                      <w:sz w:val="24"/>
                      <w:szCs w:val="24"/>
                    </w:rPr>
                    <w:br/>
                    <w:t>The Home Form was completed by: Mr. and Mrs. XX</w:t>
                  </w:r>
                  <w:r w:rsidRPr="00301E7F">
                    <w:rPr>
                      <w:rFonts w:ascii="Times New Roman" w:eastAsia="Times New Roman" w:hAnsi="Times New Roman" w:cs="Times New Roman"/>
                      <w:sz w:val="24"/>
                      <w:szCs w:val="24"/>
                    </w:rPr>
                    <w:br/>
                  </w:r>
                </w:p>
                <w:tbl>
                  <w:tblPr>
                    <w:tblW w:w="13335" w:type="dxa"/>
                    <w:tblCellMar>
                      <w:top w:w="15" w:type="dxa"/>
                      <w:left w:w="15" w:type="dxa"/>
                      <w:bottom w:w="15" w:type="dxa"/>
                      <w:right w:w="15" w:type="dxa"/>
                    </w:tblCellMar>
                    <w:tblLook w:val="04A0" w:firstRow="1" w:lastRow="0" w:firstColumn="1" w:lastColumn="0" w:noHBand="0" w:noVBand="1"/>
                  </w:tblPr>
                  <w:tblGrid>
                    <w:gridCol w:w="13335"/>
                  </w:tblGrid>
                  <w:tr w:rsidR="002460A0" w:rsidRPr="00301E7F" w14:paraId="41C4F657" w14:textId="77777777">
                    <w:tc>
                      <w:tcPr>
                        <w:tcW w:w="0" w:type="auto"/>
                        <w:vAlign w:val="center"/>
                        <w:hideMark/>
                      </w:tcPr>
                      <w:p w14:paraId="276AA83D"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SPM Scores</w:t>
                        </w:r>
                      </w:p>
                    </w:tc>
                  </w:tr>
                  <w:tr w:rsidR="002460A0" w:rsidRPr="00301E7F" w14:paraId="0CBD4ED2" w14:textId="77777777">
                    <w:tc>
                      <w:tcPr>
                        <w:tcW w:w="0" w:type="auto"/>
                        <w:tcMar>
                          <w:top w:w="60" w:type="dxa"/>
                          <w:left w:w="150" w:type="dxa"/>
                          <w:bottom w:w="15" w:type="dxa"/>
                          <w:right w:w="15" w:type="dxa"/>
                        </w:tcMar>
                        <w:vAlign w:val="center"/>
                        <w:hideMark/>
                      </w:tcPr>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77"/>
                          <w:gridCol w:w="1064"/>
                          <w:gridCol w:w="790"/>
                          <w:gridCol w:w="3063"/>
                        </w:tblGrid>
                        <w:tr w:rsidR="002460A0" w:rsidRPr="00301E7F" w14:paraId="69ADE38E" w14:textId="77777777">
                          <w:tc>
                            <w:tcPr>
                              <w:tcW w:w="0" w:type="auto"/>
                              <w:tcBorders>
                                <w:top w:val="outset" w:sz="6" w:space="0" w:color="auto"/>
                                <w:left w:val="outset" w:sz="6" w:space="0" w:color="auto"/>
                                <w:bottom w:val="outset" w:sz="6" w:space="0" w:color="auto"/>
                                <w:right w:val="outset" w:sz="6" w:space="0" w:color="auto"/>
                              </w:tcBorders>
                              <w:hideMark/>
                            </w:tcPr>
                            <w:p w14:paraId="3C2B3AB4" w14:textId="77777777" w:rsidR="002460A0" w:rsidRPr="00301E7F" w:rsidRDefault="002460A0" w:rsidP="00301E7F">
                              <w:pPr>
                                <w:spacing w:after="0" w:line="240" w:lineRule="auto"/>
                                <w:jc w:val="center"/>
                                <w:rPr>
                                  <w:rFonts w:ascii="Times New Roman" w:eastAsia="Times New Roman" w:hAnsi="Times New Roman" w:cs="Times New Roman"/>
                                  <w:sz w:val="24"/>
                                  <w:szCs w:val="24"/>
                                </w:rPr>
                              </w:pPr>
                              <w:r w:rsidRPr="00301E7F">
                                <w:rPr>
                                  <w:rFonts w:ascii="Times New Roman" w:eastAsia="Times New Roman" w:hAnsi="Times New Roman" w:cs="Times New Roman"/>
                                  <w:i/>
                                  <w:iCs/>
                                  <w:sz w:val="24"/>
                                  <w:szCs w:val="24"/>
                                </w:rPr>
                                <w:t>Area</w:t>
                              </w:r>
                            </w:p>
                          </w:tc>
                          <w:tc>
                            <w:tcPr>
                              <w:tcW w:w="0" w:type="auto"/>
                              <w:tcBorders>
                                <w:top w:val="outset" w:sz="6" w:space="0" w:color="auto"/>
                                <w:left w:val="outset" w:sz="6" w:space="0" w:color="auto"/>
                                <w:bottom w:val="outset" w:sz="6" w:space="0" w:color="auto"/>
                                <w:right w:val="outset" w:sz="6" w:space="0" w:color="auto"/>
                              </w:tcBorders>
                              <w:hideMark/>
                            </w:tcPr>
                            <w:p w14:paraId="6177CFB9" w14:textId="77777777" w:rsidR="002460A0" w:rsidRPr="00301E7F" w:rsidRDefault="002460A0" w:rsidP="00301E7F">
                              <w:pPr>
                                <w:spacing w:after="0" w:line="240" w:lineRule="auto"/>
                                <w:jc w:val="center"/>
                                <w:rPr>
                                  <w:rFonts w:ascii="Times New Roman" w:eastAsia="Times New Roman" w:hAnsi="Times New Roman" w:cs="Times New Roman"/>
                                  <w:sz w:val="24"/>
                                  <w:szCs w:val="24"/>
                                </w:rPr>
                              </w:pPr>
                              <w:r w:rsidRPr="00301E7F">
                                <w:rPr>
                                  <w:rFonts w:ascii="Times New Roman" w:eastAsia="Times New Roman" w:hAnsi="Times New Roman" w:cs="Times New Roman"/>
                                  <w:i/>
                                  <w:iCs/>
                                  <w:sz w:val="24"/>
                                  <w:szCs w:val="24"/>
                                </w:rPr>
                                <w:t>Raw Score</w:t>
                              </w:r>
                            </w:p>
                          </w:tc>
                          <w:tc>
                            <w:tcPr>
                              <w:tcW w:w="0" w:type="auto"/>
                              <w:tcBorders>
                                <w:top w:val="outset" w:sz="6" w:space="0" w:color="auto"/>
                                <w:left w:val="outset" w:sz="6" w:space="0" w:color="auto"/>
                                <w:bottom w:val="outset" w:sz="6" w:space="0" w:color="auto"/>
                                <w:right w:val="outset" w:sz="6" w:space="0" w:color="auto"/>
                              </w:tcBorders>
                              <w:hideMark/>
                            </w:tcPr>
                            <w:p w14:paraId="4C68DF39" w14:textId="77777777" w:rsidR="002460A0" w:rsidRPr="00301E7F" w:rsidRDefault="002460A0" w:rsidP="00301E7F">
                              <w:pPr>
                                <w:spacing w:after="0" w:line="240" w:lineRule="auto"/>
                                <w:jc w:val="center"/>
                                <w:rPr>
                                  <w:rFonts w:ascii="Times New Roman" w:eastAsia="Times New Roman" w:hAnsi="Times New Roman" w:cs="Times New Roman"/>
                                  <w:sz w:val="24"/>
                                  <w:szCs w:val="24"/>
                                </w:rPr>
                              </w:pPr>
                              <w:r w:rsidRPr="00301E7F">
                                <w:rPr>
                                  <w:rFonts w:ascii="Times New Roman" w:eastAsia="Times New Roman" w:hAnsi="Times New Roman" w:cs="Times New Roman"/>
                                  <w:i/>
                                  <w:iCs/>
                                  <w:sz w:val="24"/>
                                  <w:szCs w:val="24"/>
                                </w:rPr>
                                <w:t>T-Score</w:t>
                              </w:r>
                            </w:p>
                          </w:tc>
                          <w:tc>
                            <w:tcPr>
                              <w:tcW w:w="0" w:type="auto"/>
                              <w:tcBorders>
                                <w:top w:val="outset" w:sz="6" w:space="0" w:color="auto"/>
                                <w:left w:val="outset" w:sz="6" w:space="0" w:color="auto"/>
                                <w:bottom w:val="outset" w:sz="6" w:space="0" w:color="auto"/>
                                <w:right w:val="outset" w:sz="6" w:space="0" w:color="auto"/>
                              </w:tcBorders>
                              <w:hideMark/>
                            </w:tcPr>
                            <w:p w14:paraId="6E486093" w14:textId="77777777" w:rsidR="002460A0" w:rsidRPr="00301E7F" w:rsidRDefault="002460A0" w:rsidP="00301E7F">
                              <w:pPr>
                                <w:spacing w:after="0" w:line="240" w:lineRule="auto"/>
                                <w:jc w:val="center"/>
                                <w:rPr>
                                  <w:rFonts w:ascii="Times New Roman" w:eastAsia="Times New Roman" w:hAnsi="Times New Roman" w:cs="Times New Roman"/>
                                  <w:sz w:val="24"/>
                                  <w:szCs w:val="24"/>
                                </w:rPr>
                              </w:pPr>
                              <w:r w:rsidRPr="00301E7F">
                                <w:rPr>
                                  <w:rFonts w:ascii="Times New Roman" w:eastAsia="Times New Roman" w:hAnsi="Times New Roman" w:cs="Times New Roman"/>
                                  <w:i/>
                                  <w:iCs/>
                                  <w:sz w:val="24"/>
                                  <w:szCs w:val="24"/>
                                </w:rPr>
                                <w:t>Interpretive Range (Skill Level)</w:t>
                              </w:r>
                            </w:p>
                          </w:tc>
                        </w:tr>
                        <w:tr w:rsidR="002460A0" w:rsidRPr="00301E7F" w14:paraId="70D9EDEB" w14:textId="77777777">
                          <w:tc>
                            <w:tcPr>
                              <w:tcW w:w="0" w:type="auto"/>
                              <w:tcBorders>
                                <w:top w:val="outset" w:sz="6" w:space="0" w:color="auto"/>
                                <w:left w:val="outset" w:sz="6" w:space="0" w:color="auto"/>
                                <w:bottom w:val="outset" w:sz="6" w:space="0" w:color="auto"/>
                                <w:right w:val="outset" w:sz="6" w:space="0" w:color="auto"/>
                              </w:tcBorders>
                              <w:hideMark/>
                            </w:tcPr>
                            <w:p w14:paraId="4EFFBE0A"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Social participation</w:t>
                              </w:r>
                            </w:p>
                          </w:tc>
                          <w:tc>
                            <w:tcPr>
                              <w:tcW w:w="0" w:type="auto"/>
                              <w:tcBorders>
                                <w:top w:val="outset" w:sz="6" w:space="0" w:color="auto"/>
                                <w:left w:val="outset" w:sz="6" w:space="0" w:color="auto"/>
                                <w:bottom w:val="outset" w:sz="6" w:space="0" w:color="auto"/>
                                <w:right w:val="outset" w:sz="6" w:space="0" w:color="auto"/>
                              </w:tcBorders>
                              <w:hideMark/>
                            </w:tcPr>
                            <w:p w14:paraId="442A5E59"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26</w:t>
                              </w:r>
                            </w:p>
                          </w:tc>
                          <w:tc>
                            <w:tcPr>
                              <w:tcW w:w="0" w:type="auto"/>
                              <w:tcBorders>
                                <w:top w:val="outset" w:sz="6" w:space="0" w:color="auto"/>
                                <w:left w:val="outset" w:sz="6" w:space="0" w:color="auto"/>
                                <w:bottom w:val="outset" w:sz="6" w:space="0" w:color="auto"/>
                                <w:right w:val="outset" w:sz="6" w:space="0" w:color="auto"/>
                              </w:tcBorders>
                              <w:hideMark/>
                            </w:tcPr>
                            <w:p w14:paraId="28725892"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76</w:t>
                              </w:r>
                            </w:p>
                          </w:tc>
                          <w:tc>
                            <w:tcPr>
                              <w:tcW w:w="0" w:type="auto"/>
                              <w:tcBorders>
                                <w:top w:val="outset" w:sz="6" w:space="0" w:color="auto"/>
                                <w:left w:val="outset" w:sz="6" w:space="0" w:color="auto"/>
                                <w:bottom w:val="outset" w:sz="6" w:space="0" w:color="auto"/>
                                <w:right w:val="outset" w:sz="6" w:space="0" w:color="auto"/>
                              </w:tcBorders>
                              <w:hideMark/>
                            </w:tcPr>
                            <w:p w14:paraId="45BCA385"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Definite Problems</w:t>
                              </w:r>
                            </w:p>
                          </w:tc>
                        </w:tr>
                        <w:tr w:rsidR="002460A0" w:rsidRPr="00301E7F" w14:paraId="6627BA50" w14:textId="77777777">
                          <w:tc>
                            <w:tcPr>
                              <w:tcW w:w="0" w:type="auto"/>
                              <w:tcBorders>
                                <w:top w:val="outset" w:sz="6" w:space="0" w:color="auto"/>
                                <w:left w:val="outset" w:sz="6" w:space="0" w:color="auto"/>
                                <w:bottom w:val="outset" w:sz="6" w:space="0" w:color="auto"/>
                                <w:right w:val="outset" w:sz="6" w:space="0" w:color="auto"/>
                              </w:tcBorders>
                              <w:hideMark/>
                            </w:tcPr>
                            <w:p w14:paraId="738950F2"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Vision</w:t>
                              </w:r>
                            </w:p>
                          </w:tc>
                          <w:tc>
                            <w:tcPr>
                              <w:tcW w:w="0" w:type="auto"/>
                              <w:tcBorders>
                                <w:top w:val="outset" w:sz="6" w:space="0" w:color="auto"/>
                                <w:left w:val="outset" w:sz="6" w:space="0" w:color="auto"/>
                                <w:bottom w:val="outset" w:sz="6" w:space="0" w:color="auto"/>
                                <w:right w:val="outset" w:sz="6" w:space="0" w:color="auto"/>
                              </w:tcBorders>
                              <w:hideMark/>
                            </w:tcPr>
                            <w:p w14:paraId="75F3486D"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33</w:t>
                              </w:r>
                            </w:p>
                          </w:tc>
                          <w:tc>
                            <w:tcPr>
                              <w:tcW w:w="0" w:type="auto"/>
                              <w:tcBorders>
                                <w:top w:val="outset" w:sz="6" w:space="0" w:color="auto"/>
                                <w:left w:val="outset" w:sz="6" w:space="0" w:color="auto"/>
                                <w:bottom w:val="outset" w:sz="6" w:space="0" w:color="auto"/>
                                <w:right w:val="outset" w:sz="6" w:space="0" w:color="auto"/>
                              </w:tcBorders>
                              <w:hideMark/>
                            </w:tcPr>
                            <w:p w14:paraId="112E68D3"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76</w:t>
                              </w:r>
                            </w:p>
                          </w:tc>
                          <w:tc>
                            <w:tcPr>
                              <w:tcW w:w="0" w:type="auto"/>
                              <w:tcBorders>
                                <w:top w:val="outset" w:sz="6" w:space="0" w:color="auto"/>
                                <w:left w:val="outset" w:sz="6" w:space="0" w:color="auto"/>
                                <w:bottom w:val="outset" w:sz="6" w:space="0" w:color="auto"/>
                                <w:right w:val="outset" w:sz="6" w:space="0" w:color="auto"/>
                              </w:tcBorders>
                              <w:hideMark/>
                            </w:tcPr>
                            <w:p w14:paraId="3C78176E"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Definite Problems</w:t>
                              </w:r>
                            </w:p>
                          </w:tc>
                        </w:tr>
                        <w:tr w:rsidR="002460A0" w:rsidRPr="00301E7F" w14:paraId="39053FC7" w14:textId="77777777">
                          <w:tc>
                            <w:tcPr>
                              <w:tcW w:w="0" w:type="auto"/>
                              <w:tcBorders>
                                <w:top w:val="outset" w:sz="6" w:space="0" w:color="auto"/>
                                <w:left w:val="outset" w:sz="6" w:space="0" w:color="auto"/>
                                <w:bottom w:val="outset" w:sz="6" w:space="0" w:color="auto"/>
                                <w:right w:val="outset" w:sz="6" w:space="0" w:color="auto"/>
                              </w:tcBorders>
                              <w:hideMark/>
                            </w:tcPr>
                            <w:p w14:paraId="1D2389B9"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Hearing</w:t>
                              </w:r>
                            </w:p>
                          </w:tc>
                          <w:tc>
                            <w:tcPr>
                              <w:tcW w:w="0" w:type="auto"/>
                              <w:tcBorders>
                                <w:top w:val="outset" w:sz="6" w:space="0" w:color="auto"/>
                                <w:left w:val="outset" w:sz="6" w:space="0" w:color="auto"/>
                                <w:bottom w:val="outset" w:sz="6" w:space="0" w:color="auto"/>
                                <w:right w:val="outset" w:sz="6" w:space="0" w:color="auto"/>
                              </w:tcBorders>
                              <w:hideMark/>
                            </w:tcPr>
                            <w:p w14:paraId="77673EF1"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27</w:t>
                              </w:r>
                            </w:p>
                          </w:tc>
                          <w:tc>
                            <w:tcPr>
                              <w:tcW w:w="0" w:type="auto"/>
                              <w:tcBorders>
                                <w:top w:val="outset" w:sz="6" w:space="0" w:color="auto"/>
                                <w:left w:val="outset" w:sz="6" w:space="0" w:color="auto"/>
                                <w:bottom w:val="outset" w:sz="6" w:space="0" w:color="auto"/>
                                <w:right w:val="outset" w:sz="6" w:space="0" w:color="auto"/>
                              </w:tcBorders>
                              <w:hideMark/>
                            </w:tcPr>
                            <w:p w14:paraId="4EE6A15B"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77</w:t>
                              </w:r>
                            </w:p>
                          </w:tc>
                          <w:tc>
                            <w:tcPr>
                              <w:tcW w:w="0" w:type="auto"/>
                              <w:tcBorders>
                                <w:top w:val="outset" w:sz="6" w:space="0" w:color="auto"/>
                                <w:left w:val="outset" w:sz="6" w:space="0" w:color="auto"/>
                                <w:bottom w:val="outset" w:sz="6" w:space="0" w:color="auto"/>
                                <w:right w:val="outset" w:sz="6" w:space="0" w:color="auto"/>
                              </w:tcBorders>
                              <w:hideMark/>
                            </w:tcPr>
                            <w:p w14:paraId="00C8F901"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Definite Problems</w:t>
                              </w:r>
                            </w:p>
                          </w:tc>
                        </w:tr>
                        <w:tr w:rsidR="002460A0" w:rsidRPr="00301E7F" w14:paraId="5A9F3CE0" w14:textId="77777777">
                          <w:tc>
                            <w:tcPr>
                              <w:tcW w:w="0" w:type="auto"/>
                              <w:tcBorders>
                                <w:top w:val="outset" w:sz="6" w:space="0" w:color="auto"/>
                                <w:left w:val="outset" w:sz="6" w:space="0" w:color="auto"/>
                                <w:bottom w:val="outset" w:sz="6" w:space="0" w:color="auto"/>
                                <w:right w:val="outset" w:sz="6" w:space="0" w:color="auto"/>
                              </w:tcBorders>
                              <w:hideMark/>
                            </w:tcPr>
                            <w:p w14:paraId="196C99C7"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Touch</w:t>
                              </w:r>
                            </w:p>
                          </w:tc>
                          <w:tc>
                            <w:tcPr>
                              <w:tcW w:w="0" w:type="auto"/>
                              <w:tcBorders>
                                <w:top w:val="outset" w:sz="6" w:space="0" w:color="auto"/>
                                <w:left w:val="outset" w:sz="6" w:space="0" w:color="auto"/>
                                <w:bottom w:val="outset" w:sz="6" w:space="0" w:color="auto"/>
                                <w:right w:val="outset" w:sz="6" w:space="0" w:color="auto"/>
                              </w:tcBorders>
                              <w:hideMark/>
                            </w:tcPr>
                            <w:p w14:paraId="7654161F"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39</w:t>
                              </w:r>
                            </w:p>
                          </w:tc>
                          <w:tc>
                            <w:tcPr>
                              <w:tcW w:w="0" w:type="auto"/>
                              <w:tcBorders>
                                <w:top w:val="outset" w:sz="6" w:space="0" w:color="auto"/>
                                <w:left w:val="outset" w:sz="6" w:space="0" w:color="auto"/>
                                <w:bottom w:val="outset" w:sz="6" w:space="0" w:color="auto"/>
                                <w:right w:val="outset" w:sz="6" w:space="0" w:color="auto"/>
                              </w:tcBorders>
                              <w:hideMark/>
                            </w:tcPr>
                            <w:p w14:paraId="12E19142"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80</w:t>
                              </w:r>
                            </w:p>
                          </w:tc>
                          <w:tc>
                            <w:tcPr>
                              <w:tcW w:w="0" w:type="auto"/>
                              <w:tcBorders>
                                <w:top w:val="outset" w:sz="6" w:space="0" w:color="auto"/>
                                <w:left w:val="outset" w:sz="6" w:space="0" w:color="auto"/>
                                <w:bottom w:val="outset" w:sz="6" w:space="0" w:color="auto"/>
                                <w:right w:val="outset" w:sz="6" w:space="0" w:color="auto"/>
                              </w:tcBorders>
                              <w:hideMark/>
                            </w:tcPr>
                            <w:p w14:paraId="728E5D53"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Some Problems</w:t>
                              </w:r>
                            </w:p>
                          </w:tc>
                        </w:tr>
                        <w:tr w:rsidR="002460A0" w:rsidRPr="00301E7F" w14:paraId="1FC4D998" w14:textId="77777777">
                          <w:tc>
                            <w:tcPr>
                              <w:tcW w:w="0" w:type="auto"/>
                              <w:tcBorders>
                                <w:top w:val="outset" w:sz="6" w:space="0" w:color="auto"/>
                                <w:left w:val="outset" w:sz="6" w:space="0" w:color="auto"/>
                                <w:bottom w:val="outset" w:sz="6" w:space="0" w:color="auto"/>
                                <w:right w:val="outset" w:sz="6" w:space="0" w:color="auto"/>
                              </w:tcBorders>
                              <w:hideMark/>
                            </w:tcPr>
                            <w:p w14:paraId="29EF43CE"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Body Awareness</w:t>
                              </w:r>
                            </w:p>
                          </w:tc>
                          <w:tc>
                            <w:tcPr>
                              <w:tcW w:w="0" w:type="auto"/>
                              <w:tcBorders>
                                <w:top w:val="outset" w:sz="6" w:space="0" w:color="auto"/>
                                <w:left w:val="outset" w:sz="6" w:space="0" w:color="auto"/>
                                <w:bottom w:val="outset" w:sz="6" w:space="0" w:color="auto"/>
                                <w:right w:val="outset" w:sz="6" w:space="0" w:color="auto"/>
                              </w:tcBorders>
                              <w:hideMark/>
                            </w:tcPr>
                            <w:p w14:paraId="5B08F4ED"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19</w:t>
                              </w:r>
                            </w:p>
                          </w:tc>
                          <w:tc>
                            <w:tcPr>
                              <w:tcW w:w="0" w:type="auto"/>
                              <w:tcBorders>
                                <w:top w:val="outset" w:sz="6" w:space="0" w:color="auto"/>
                                <w:left w:val="outset" w:sz="6" w:space="0" w:color="auto"/>
                                <w:bottom w:val="outset" w:sz="6" w:space="0" w:color="auto"/>
                                <w:right w:val="outset" w:sz="6" w:space="0" w:color="auto"/>
                              </w:tcBorders>
                              <w:hideMark/>
                            </w:tcPr>
                            <w:p w14:paraId="01A8FFB1"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69</w:t>
                              </w:r>
                            </w:p>
                          </w:tc>
                          <w:tc>
                            <w:tcPr>
                              <w:tcW w:w="0" w:type="auto"/>
                              <w:tcBorders>
                                <w:top w:val="outset" w:sz="6" w:space="0" w:color="auto"/>
                                <w:left w:val="outset" w:sz="6" w:space="0" w:color="auto"/>
                                <w:bottom w:val="outset" w:sz="6" w:space="0" w:color="auto"/>
                                <w:right w:val="outset" w:sz="6" w:space="0" w:color="auto"/>
                              </w:tcBorders>
                              <w:hideMark/>
                            </w:tcPr>
                            <w:p w14:paraId="4B65E9BD"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Definite Problems</w:t>
                              </w:r>
                            </w:p>
                          </w:tc>
                        </w:tr>
                        <w:tr w:rsidR="002460A0" w:rsidRPr="00301E7F" w14:paraId="36B3B9BA" w14:textId="77777777">
                          <w:tc>
                            <w:tcPr>
                              <w:tcW w:w="0" w:type="auto"/>
                              <w:tcBorders>
                                <w:top w:val="outset" w:sz="6" w:space="0" w:color="auto"/>
                                <w:left w:val="outset" w:sz="6" w:space="0" w:color="auto"/>
                                <w:bottom w:val="outset" w:sz="6" w:space="0" w:color="auto"/>
                                <w:right w:val="outset" w:sz="6" w:space="0" w:color="auto"/>
                              </w:tcBorders>
                              <w:hideMark/>
                            </w:tcPr>
                            <w:p w14:paraId="5DDC6AAB"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Balance and Motion</w:t>
                              </w:r>
                            </w:p>
                          </w:tc>
                          <w:tc>
                            <w:tcPr>
                              <w:tcW w:w="0" w:type="auto"/>
                              <w:tcBorders>
                                <w:top w:val="outset" w:sz="6" w:space="0" w:color="auto"/>
                                <w:left w:val="outset" w:sz="6" w:space="0" w:color="auto"/>
                                <w:bottom w:val="outset" w:sz="6" w:space="0" w:color="auto"/>
                                <w:right w:val="outset" w:sz="6" w:space="0" w:color="auto"/>
                              </w:tcBorders>
                              <w:hideMark/>
                            </w:tcPr>
                            <w:p w14:paraId="6BF502C7"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20</w:t>
                              </w:r>
                            </w:p>
                          </w:tc>
                          <w:tc>
                            <w:tcPr>
                              <w:tcW w:w="0" w:type="auto"/>
                              <w:tcBorders>
                                <w:top w:val="outset" w:sz="6" w:space="0" w:color="auto"/>
                                <w:left w:val="outset" w:sz="6" w:space="0" w:color="auto"/>
                                <w:bottom w:val="outset" w:sz="6" w:space="0" w:color="auto"/>
                                <w:right w:val="outset" w:sz="6" w:space="0" w:color="auto"/>
                              </w:tcBorders>
                              <w:hideMark/>
                            </w:tcPr>
                            <w:p w14:paraId="31787246"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70</w:t>
                              </w:r>
                            </w:p>
                          </w:tc>
                          <w:tc>
                            <w:tcPr>
                              <w:tcW w:w="0" w:type="auto"/>
                              <w:tcBorders>
                                <w:top w:val="outset" w:sz="6" w:space="0" w:color="auto"/>
                                <w:left w:val="outset" w:sz="6" w:space="0" w:color="auto"/>
                                <w:bottom w:val="outset" w:sz="6" w:space="0" w:color="auto"/>
                                <w:right w:val="outset" w:sz="6" w:space="0" w:color="auto"/>
                              </w:tcBorders>
                              <w:hideMark/>
                            </w:tcPr>
                            <w:p w14:paraId="74C4A325"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Definite Problems</w:t>
                              </w:r>
                            </w:p>
                          </w:tc>
                        </w:tr>
                        <w:tr w:rsidR="002460A0" w:rsidRPr="00301E7F" w14:paraId="0E5539E5" w14:textId="77777777">
                          <w:tc>
                            <w:tcPr>
                              <w:tcW w:w="0" w:type="auto"/>
                              <w:tcBorders>
                                <w:top w:val="outset" w:sz="6" w:space="0" w:color="auto"/>
                                <w:left w:val="outset" w:sz="6" w:space="0" w:color="auto"/>
                                <w:bottom w:val="outset" w:sz="6" w:space="0" w:color="auto"/>
                                <w:right w:val="outset" w:sz="6" w:space="0" w:color="auto"/>
                              </w:tcBorders>
                              <w:hideMark/>
                            </w:tcPr>
                            <w:p w14:paraId="27E8F501"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Planning and Ideas</w:t>
                              </w:r>
                            </w:p>
                          </w:tc>
                          <w:tc>
                            <w:tcPr>
                              <w:tcW w:w="0" w:type="auto"/>
                              <w:tcBorders>
                                <w:top w:val="outset" w:sz="6" w:space="0" w:color="auto"/>
                                <w:left w:val="outset" w:sz="6" w:space="0" w:color="auto"/>
                                <w:bottom w:val="outset" w:sz="6" w:space="0" w:color="auto"/>
                                <w:right w:val="outset" w:sz="6" w:space="0" w:color="auto"/>
                              </w:tcBorders>
                              <w:hideMark/>
                            </w:tcPr>
                            <w:p w14:paraId="2F0BF870"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22</w:t>
                              </w:r>
                            </w:p>
                          </w:tc>
                          <w:tc>
                            <w:tcPr>
                              <w:tcW w:w="0" w:type="auto"/>
                              <w:tcBorders>
                                <w:top w:val="outset" w:sz="6" w:space="0" w:color="auto"/>
                                <w:left w:val="outset" w:sz="6" w:space="0" w:color="auto"/>
                                <w:bottom w:val="outset" w:sz="6" w:space="0" w:color="auto"/>
                                <w:right w:val="outset" w:sz="6" w:space="0" w:color="auto"/>
                              </w:tcBorders>
                              <w:hideMark/>
                            </w:tcPr>
                            <w:p w14:paraId="7946A8B1"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74</w:t>
                              </w:r>
                            </w:p>
                          </w:tc>
                          <w:tc>
                            <w:tcPr>
                              <w:tcW w:w="0" w:type="auto"/>
                              <w:tcBorders>
                                <w:top w:val="outset" w:sz="6" w:space="0" w:color="auto"/>
                                <w:left w:val="outset" w:sz="6" w:space="0" w:color="auto"/>
                                <w:bottom w:val="outset" w:sz="6" w:space="0" w:color="auto"/>
                                <w:right w:val="outset" w:sz="6" w:space="0" w:color="auto"/>
                              </w:tcBorders>
                              <w:hideMark/>
                            </w:tcPr>
                            <w:p w14:paraId="26C27D7F"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Definite Problems</w:t>
                              </w:r>
                            </w:p>
                          </w:tc>
                        </w:tr>
                        <w:tr w:rsidR="002460A0" w:rsidRPr="00301E7F" w14:paraId="2880C9AD" w14:textId="77777777">
                          <w:tc>
                            <w:tcPr>
                              <w:tcW w:w="0" w:type="auto"/>
                              <w:tcBorders>
                                <w:top w:val="outset" w:sz="6" w:space="0" w:color="auto"/>
                                <w:left w:val="outset" w:sz="6" w:space="0" w:color="auto"/>
                                <w:bottom w:val="outset" w:sz="6" w:space="0" w:color="auto"/>
                                <w:right w:val="outset" w:sz="6" w:space="0" w:color="auto"/>
                              </w:tcBorders>
                              <w:hideMark/>
                            </w:tcPr>
                            <w:p w14:paraId="769AC7FA"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Total</w:t>
                              </w:r>
                            </w:p>
                          </w:tc>
                          <w:tc>
                            <w:tcPr>
                              <w:tcW w:w="0" w:type="auto"/>
                              <w:tcBorders>
                                <w:top w:val="outset" w:sz="6" w:space="0" w:color="auto"/>
                                <w:left w:val="outset" w:sz="6" w:space="0" w:color="auto"/>
                                <w:bottom w:val="outset" w:sz="6" w:space="0" w:color="auto"/>
                                <w:right w:val="outset" w:sz="6" w:space="0" w:color="auto"/>
                              </w:tcBorders>
                              <w:hideMark/>
                            </w:tcPr>
                            <w:p w14:paraId="2AF6AE18"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147</w:t>
                              </w:r>
                            </w:p>
                          </w:tc>
                          <w:tc>
                            <w:tcPr>
                              <w:tcW w:w="0" w:type="auto"/>
                              <w:tcBorders>
                                <w:top w:val="outset" w:sz="6" w:space="0" w:color="auto"/>
                                <w:left w:val="outset" w:sz="6" w:space="0" w:color="auto"/>
                                <w:bottom w:val="outset" w:sz="6" w:space="0" w:color="auto"/>
                                <w:right w:val="outset" w:sz="6" w:space="0" w:color="auto"/>
                              </w:tcBorders>
                              <w:hideMark/>
                            </w:tcPr>
                            <w:p w14:paraId="54819454"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76</w:t>
                              </w:r>
                            </w:p>
                          </w:tc>
                          <w:tc>
                            <w:tcPr>
                              <w:tcW w:w="0" w:type="auto"/>
                              <w:tcBorders>
                                <w:top w:val="outset" w:sz="6" w:space="0" w:color="auto"/>
                                <w:left w:val="outset" w:sz="6" w:space="0" w:color="auto"/>
                                <w:bottom w:val="outset" w:sz="6" w:space="0" w:color="auto"/>
                                <w:right w:val="outset" w:sz="6" w:space="0" w:color="auto"/>
                              </w:tcBorders>
                              <w:hideMark/>
                            </w:tcPr>
                            <w:p w14:paraId="0A242A8B"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Definite Problems</w:t>
                              </w:r>
                            </w:p>
                          </w:tc>
                        </w:tr>
                      </w:tbl>
                      <w:p w14:paraId="6FC5A7A5"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i/>
                            <w:iCs/>
                            <w:sz w:val="24"/>
                            <w:szCs w:val="24"/>
                          </w:rPr>
                          <w:t>Typical performance is a T-score of 40-59, Some problems is 60-69, Definite problem is 70-80</w:t>
                        </w:r>
                      </w:p>
                    </w:tc>
                  </w:tr>
                </w:tbl>
                <w:p w14:paraId="558574BA" w14:textId="77777777" w:rsidR="002460A0" w:rsidRPr="00301E7F" w:rsidRDefault="002460A0" w:rsidP="00301E7F">
                  <w:pPr>
                    <w:spacing w:after="0" w:line="240" w:lineRule="auto"/>
                    <w:rPr>
                      <w:rFonts w:ascii="Times New Roman" w:eastAsia="Times New Roman" w:hAnsi="Times New Roman" w:cs="Times New Roman"/>
                      <w:sz w:val="24"/>
                      <w:szCs w:val="24"/>
                    </w:rPr>
                  </w:pPr>
                </w:p>
              </w:tc>
            </w:tr>
          </w:tbl>
          <w:p w14:paraId="3DD52ACA" w14:textId="77777777" w:rsidR="002460A0" w:rsidRPr="00301E7F" w:rsidRDefault="002460A0" w:rsidP="00301E7F">
            <w:pPr>
              <w:spacing w:after="0" w:line="240" w:lineRule="auto"/>
              <w:rPr>
                <w:rFonts w:ascii="Times New Roman" w:eastAsia="Times New Roman" w:hAnsi="Times New Roman" w:cs="Times New Roman"/>
                <w:sz w:val="24"/>
                <w:szCs w:val="24"/>
              </w:rPr>
            </w:pPr>
          </w:p>
        </w:tc>
      </w:tr>
    </w:tbl>
    <w:p w14:paraId="22B99962" w14:textId="77777777" w:rsidR="00301E7F" w:rsidRPr="00301E7F" w:rsidRDefault="00301E7F" w:rsidP="00301E7F">
      <w:pPr>
        <w:shd w:val="clear" w:color="auto" w:fill="FFFFFF"/>
        <w:spacing w:after="0" w:line="240" w:lineRule="auto"/>
        <w:ind w:firstLine="720"/>
        <w:rPr>
          <w:rFonts w:ascii="Times New Roman" w:eastAsia="Times New Roman" w:hAnsi="Times New Roman" w:cs="Times New Roman"/>
          <w:sz w:val="24"/>
          <w:szCs w:val="24"/>
        </w:rPr>
      </w:pPr>
    </w:p>
    <w:p w14:paraId="453DF7A1" w14:textId="77777777" w:rsidR="002460A0" w:rsidRPr="00301E7F" w:rsidRDefault="002460A0" w:rsidP="00301E7F">
      <w:pPr>
        <w:shd w:val="clear" w:color="auto" w:fill="FFFFFF"/>
        <w:spacing w:after="0" w:line="240" w:lineRule="auto"/>
        <w:ind w:firstLine="720"/>
        <w:jc w:val="both"/>
        <w:rPr>
          <w:rFonts w:ascii="Times New Roman" w:eastAsia="Times New Roman" w:hAnsi="Times New Roman" w:cs="Times New Roman"/>
          <w:color w:val="212529"/>
          <w:sz w:val="24"/>
          <w:szCs w:val="24"/>
        </w:rPr>
      </w:pPr>
      <w:r w:rsidRPr="00301E7F">
        <w:rPr>
          <w:rFonts w:ascii="Times New Roman" w:eastAsia="Times New Roman" w:hAnsi="Times New Roman" w:cs="Times New Roman"/>
          <w:sz w:val="24"/>
          <w:szCs w:val="24"/>
        </w:rPr>
        <w:t>Mr. and Mrs. XX</w:t>
      </w:r>
      <w:r w:rsidRPr="00301E7F">
        <w:rPr>
          <w:rFonts w:ascii="Times New Roman" w:eastAsia="Times New Roman" w:hAnsi="Times New Roman" w:cs="Times New Roman"/>
          <w:color w:val="212529"/>
          <w:sz w:val="24"/>
          <w:szCs w:val="24"/>
        </w:rPr>
        <w:t xml:space="preserve">’s report scored the area of social participation as an area with definite problems. </w:t>
      </w:r>
      <w:r w:rsidRPr="00301E7F">
        <w:rPr>
          <w:rFonts w:ascii="Times New Roman" w:eastAsia="Times New Roman" w:hAnsi="Times New Roman" w:cs="Times New Roman"/>
          <w:b/>
          <w:color w:val="212529"/>
          <w:sz w:val="24"/>
          <w:szCs w:val="24"/>
        </w:rPr>
        <w:t>XX</w:t>
      </w:r>
      <w:r w:rsidRPr="00301E7F">
        <w:rPr>
          <w:rFonts w:ascii="Times New Roman" w:eastAsia="Times New Roman" w:hAnsi="Times New Roman" w:cs="Times New Roman"/>
          <w:color w:val="212529"/>
          <w:sz w:val="24"/>
          <w:szCs w:val="24"/>
        </w:rPr>
        <w:t xml:space="preserve"> never joins in play with others without disrupting the ongoing activity and never participates appropriately on family outings. </w:t>
      </w:r>
      <w:r w:rsidRPr="00301E7F">
        <w:rPr>
          <w:rFonts w:ascii="Times New Roman" w:eastAsia="Times New Roman" w:hAnsi="Times New Roman" w:cs="Times New Roman"/>
          <w:b/>
          <w:color w:val="212529"/>
          <w:sz w:val="24"/>
          <w:szCs w:val="24"/>
        </w:rPr>
        <w:t>XX</w:t>
      </w:r>
      <w:r w:rsidRPr="00301E7F">
        <w:rPr>
          <w:rFonts w:ascii="Times New Roman" w:eastAsia="Times New Roman" w:hAnsi="Times New Roman" w:cs="Times New Roman"/>
          <w:color w:val="212529"/>
          <w:sz w:val="24"/>
          <w:szCs w:val="24"/>
        </w:rPr>
        <w:t xml:space="preserve"> only occasionally plays with peers cooperatively, shares things when asked, and occasionally takes part in appropriate mealtime interactions. He only occasionally participates appropriately during family gatherings, family errands, and activities with peers like parties or using playground equipment. His parents reported compliance is a big struggle but feel </w:t>
      </w:r>
      <w:proofErr w:type="spellStart"/>
      <w:r w:rsidRPr="00301E7F">
        <w:rPr>
          <w:rFonts w:ascii="Times New Roman" w:eastAsia="Times New Roman" w:hAnsi="Times New Roman" w:cs="Times New Roman"/>
          <w:color w:val="212529"/>
          <w:sz w:val="24"/>
          <w:szCs w:val="24"/>
        </w:rPr>
        <w:t>its</w:t>
      </w:r>
      <w:proofErr w:type="spellEnd"/>
      <w:r w:rsidRPr="00301E7F">
        <w:rPr>
          <w:rFonts w:ascii="Times New Roman" w:eastAsia="Times New Roman" w:hAnsi="Times New Roman" w:cs="Times New Roman"/>
          <w:color w:val="212529"/>
          <w:sz w:val="24"/>
          <w:szCs w:val="24"/>
        </w:rPr>
        <w:t xml:space="preserve"> not because he does not understand. He can be easy going when he is the one initiating and doing his own thing. His parents reported he likes going places but they do not take him out places often like out to eat because he does not want to follow the rules and melts down</w:t>
      </w:r>
    </w:p>
    <w:p w14:paraId="7551A9B6" w14:textId="77777777" w:rsidR="002460A0" w:rsidRPr="00301E7F" w:rsidRDefault="002460A0" w:rsidP="00301E7F">
      <w:pPr>
        <w:shd w:val="clear" w:color="auto" w:fill="FFFFFF"/>
        <w:spacing w:after="0" w:line="240" w:lineRule="auto"/>
        <w:ind w:firstLine="720"/>
        <w:rPr>
          <w:rFonts w:ascii="Times New Roman" w:eastAsia="Times New Roman" w:hAnsi="Times New Roman" w:cs="Times New Roman"/>
          <w:color w:val="212529"/>
          <w:sz w:val="24"/>
          <w:szCs w:val="24"/>
        </w:rPr>
      </w:pPr>
      <w:r w:rsidRPr="00301E7F">
        <w:rPr>
          <w:rFonts w:ascii="Times New Roman" w:eastAsia="Times New Roman" w:hAnsi="Times New Roman" w:cs="Times New Roman"/>
          <w:sz w:val="24"/>
          <w:szCs w:val="24"/>
        </w:rPr>
        <w:t>Mr. and Mrs. XX</w:t>
      </w:r>
      <w:r w:rsidRPr="00301E7F">
        <w:rPr>
          <w:rFonts w:ascii="Times New Roman" w:eastAsia="Times New Roman" w:hAnsi="Times New Roman" w:cs="Times New Roman"/>
          <w:color w:val="212529"/>
          <w:sz w:val="24"/>
          <w:szCs w:val="24"/>
        </w:rPr>
        <w:t xml:space="preserve">’s report scored the area of vison as an area with definite problems. </w:t>
      </w:r>
      <w:r w:rsidRPr="00301E7F">
        <w:rPr>
          <w:rFonts w:ascii="Times New Roman" w:eastAsia="Times New Roman" w:hAnsi="Times New Roman" w:cs="Times New Roman"/>
          <w:b/>
          <w:color w:val="212529"/>
          <w:sz w:val="24"/>
          <w:szCs w:val="24"/>
        </w:rPr>
        <w:t>XX</w:t>
      </w:r>
      <w:r w:rsidRPr="00301E7F">
        <w:rPr>
          <w:rFonts w:ascii="Times New Roman" w:eastAsia="Times New Roman" w:hAnsi="Times New Roman" w:cs="Times New Roman"/>
          <w:color w:val="212529"/>
          <w:sz w:val="24"/>
          <w:szCs w:val="24"/>
        </w:rPr>
        <w:t xml:space="preserve"> almost always has difficulty recognizing how objects are similar or different based on color, shape or size. He almost always enjoys watching objects spin or move more than his peers as well as almost enjoys watching things that are moving out of the corners of his eyes. </w:t>
      </w:r>
      <w:r w:rsidRPr="00301E7F">
        <w:rPr>
          <w:rFonts w:ascii="Times New Roman" w:eastAsia="Times New Roman" w:hAnsi="Times New Roman" w:cs="Times New Roman"/>
          <w:b/>
          <w:color w:val="212529"/>
          <w:sz w:val="24"/>
          <w:szCs w:val="24"/>
        </w:rPr>
        <w:t>XX</w:t>
      </w:r>
      <w:r w:rsidRPr="00301E7F">
        <w:rPr>
          <w:rFonts w:ascii="Times New Roman" w:eastAsia="Times New Roman" w:hAnsi="Times New Roman" w:cs="Times New Roman"/>
          <w:color w:val="212529"/>
          <w:sz w:val="24"/>
          <w:szCs w:val="24"/>
        </w:rPr>
        <w:t xml:space="preserve"> almost always has trouble paying attention if there is a lot to look at, becomes easily distracted while walking if there is a lot to see, and almost always has trouble completing tasks when there is a lot to look at. He frequently likes to flip light switches on and off repeatedly.</w:t>
      </w:r>
    </w:p>
    <w:p w14:paraId="58E89D3B" w14:textId="77777777" w:rsidR="002460A0" w:rsidRPr="00301E7F" w:rsidRDefault="002460A0" w:rsidP="00301E7F">
      <w:pPr>
        <w:shd w:val="clear" w:color="auto" w:fill="FFFFFF"/>
        <w:spacing w:after="0" w:line="240" w:lineRule="auto"/>
        <w:ind w:firstLine="720"/>
        <w:rPr>
          <w:rFonts w:ascii="Times New Roman" w:eastAsia="Times New Roman" w:hAnsi="Times New Roman" w:cs="Times New Roman"/>
          <w:color w:val="212529"/>
          <w:sz w:val="24"/>
          <w:szCs w:val="24"/>
        </w:rPr>
      </w:pPr>
      <w:r w:rsidRPr="00301E7F">
        <w:rPr>
          <w:rFonts w:ascii="Times New Roman" w:eastAsia="Times New Roman" w:hAnsi="Times New Roman" w:cs="Times New Roman"/>
          <w:sz w:val="24"/>
          <w:szCs w:val="24"/>
        </w:rPr>
        <w:t>Mr. and Mrs. XX</w:t>
      </w:r>
      <w:r w:rsidRPr="00301E7F">
        <w:rPr>
          <w:rFonts w:ascii="Times New Roman" w:eastAsia="Times New Roman" w:hAnsi="Times New Roman" w:cs="Times New Roman"/>
          <w:color w:val="212529"/>
          <w:sz w:val="24"/>
          <w:szCs w:val="24"/>
        </w:rPr>
        <w:t xml:space="preserve">’s report scored the area of hearing as an area with definite problems. </w:t>
      </w:r>
      <w:r w:rsidRPr="00301E7F">
        <w:rPr>
          <w:rFonts w:ascii="Times New Roman" w:eastAsia="Times New Roman" w:hAnsi="Times New Roman" w:cs="Times New Roman"/>
          <w:b/>
          <w:color w:val="212529"/>
          <w:sz w:val="24"/>
          <w:szCs w:val="24"/>
        </w:rPr>
        <w:t>XX</w:t>
      </w:r>
      <w:r w:rsidRPr="00301E7F">
        <w:rPr>
          <w:rFonts w:ascii="Times New Roman" w:eastAsia="Times New Roman" w:hAnsi="Times New Roman" w:cs="Times New Roman"/>
          <w:color w:val="212529"/>
          <w:sz w:val="24"/>
          <w:szCs w:val="24"/>
        </w:rPr>
        <w:t xml:space="preserve"> almost always seems bothered by ordinary household sounds and almost always responds negatively to loud noises. He </w:t>
      </w:r>
      <w:r w:rsidRPr="00301E7F">
        <w:rPr>
          <w:rFonts w:ascii="Times New Roman" w:eastAsia="Times New Roman" w:hAnsi="Times New Roman" w:cs="Times New Roman"/>
          <w:color w:val="212529"/>
          <w:sz w:val="24"/>
          <w:szCs w:val="24"/>
        </w:rPr>
        <w:lastRenderedPageBreak/>
        <w:t>almost always is distracted by background noises like a lawn mower or car outside. He frequently likes to cause certain sounds to happen repeatedly but also frequently shows distress on shrill, brassy, or busy room sounds. </w:t>
      </w:r>
    </w:p>
    <w:p w14:paraId="6EE4D2D9" w14:textId="77777777" w:rsidR="002460A0" w:rsidRPr="00301E7F" w:rsidRDefault="002460A0" w:rsidP="00301E7F">
      <w:pPr>
        <w:shd w:val="clear" w:color="auto" w:fill="FFFFFF"/>
        <w:spacing w:after="0" w:line="240" w:lineRule="auto"/>
        <w:ind w:firstLine="720"/>
        <w:rPr>
          <w:rFonts w:ascii="Times New Roman" w:eastAsia="Times New Roman" w:hAnsi="Times New Roman" w:cs="Times New Roman"/>
          <w:color w:val="212529"/>
          <w:sz w:val="24"/>
          <w:szCs w:val="24"/>
        </w:rPr>
      </w:pPr>
      <w:r w:rsidRPr="00301E7F">
        <w:rPr>
          <w:rFonts w:ascii="Times New Roman" w:eastAsia="Times New Roman" w:hAnsi="Times New Roman" w:cs="Times New Roman"/>
          <w:sz w:val="24"/>
          <w:szCs w:val="24"/>
        </w:rPr>
        <w:t>Mr. and Mrs. XX</w:t>
      </w:r>
      <w:r w:rsidRPr="00301E7F">
        <w:rPr>
          <w:rFonts w:ascii="Times New Roman" w:eastAsia="Times New Roman" w:hAnsi="Times New Roman" w:cs="Times New Roman"/>
          <w:color w:val="212529"/>
          <w:sz w:val="24"/>
          <w:szCs w:val="24"/>
        </w:rPr>
        <w:t xml:space="preserve">’s report scored the area of touch as an area with definite problems. </w:t>
      </w:r>
      <w:r w:rsidRPr="00301E7F">
        <w:rPr>
          <w:rFonts w:ascii="Times New Roman" w:eastAsia="Times New Roman" w:hAnsi="Times New Roman" w:cs="Times New Roman"/>
          <w:b/>
          <w:color w:val="212529"/>
          <w:sz w:val="24"/>
          <w:szCs w:val="24"/>
        </w:rPr>
        <w:t>XX</w:t>
      </w:r>
      <w:r w:rsidRPr="00301E7F">
        <w:rPr>
          <w:rFonts w:ascii="Times New Roman" w:eastAsia="Times New Roman" w:hAnsi="Times New Roman" w:cs="Times New Roman"/>
          <w:color w:val="212529"/>
          <w:sz w:val="24"/>
          <w:szCs w:val="24"/>
        </w:rPr>
        <w:t xml:space="preserve"> almost always prefers to touch rather than be touched, always becomes distressed with his fingernails being trimmed, and almost always bothered when someone touches his face. He almost always has an unusually high tolerance for pain, however other times when there should be little to no pain like when tripping over nothing, </w:t>
      </w:r>
      <w:r w:rsidRPr="00301E7F">
        <w:rPr>
          <w:rFonts w:ascii="Times New Roman" w:eastAsia="Times New Roman" w:hAnsi="Times New Roman" w:cs="Times New Roman"/>
          <w:b/>
          <w:color w:val="212529"/>
          <w:sz w:val="24"/>
          <w:szCs w:val="24"/>
        </w:rPr>
        <w:t>XX</w:t>
      </w:r>
      <w:r w:rsidRPr="00301E7F">
        <w:rPr>
          <w:rFonts w:ascii="Times New Roman" w:eastAsia="Times New Roman" w:hAnsi="Times New Roman" w:cs="Times New Roman"/>
          <w:color w:val="212529"/>
          <w:sz w:val="24"/>
          <w:szCs w:val="24"/>
        </w:rPr>
        <w:t xml:space="preserve"> will have an enormous meltdown. </w:t>
      </w:r>
      <w:r w:rsidRPr="00301E7F">
        <w:rPr>
          <w:rFonts w:ascii="Times New Roman" w:eastAsia="Times New Roman" w:hAnsi="Times New Roman" w:cs="Times New Roman"/>
          <w:b/>
          <w:color w:val="212529"/>
          <w:sz w:val="24"/>
          <w:szCs w:val="24"/>
        </w:rPr>
        <w:t>XX</w:t>
      </w:r>
      <w:r w:rsidRPr="00301E7F">
        <w:rPr>
          <w:rFonts w:ascii="Times New Roman" w:eastAsia="Times New Roman" w:hAnsi="Times New Roman" w:cs="Times New Roman"/>
          <w:color w:val="212529"/>
          <w:sz w:val="24"/>
          <w:szCs w:val="24"/>
        </w:rPr>
        <w:t xml:space="preserve"> almost always dislikes having his hair combed, styled, or cut. He frequently like throwing himself into the ground and frequently grabs his own arm to throw towards the ground when it seems like it should be painful. He parents report he loves bath time if there are toys. They stated potty training has been hard. </w:t>
      </w:r>
      <w:r w:rsidRPr="00301E7F">
        <w:rPr>
          <w:rFonts w:ascii="Times New Roman" w:eastAsia="Times New Roman" w:hAnsi="Times New Roman" w:cs="Times New Roman"/>
          <w:b/>
          <w:color w:val="212529"/>
          <w:sz w:val="24"/>
          <w:szCs w:val="24"/>
        </w:rPr>
        <w:t>XX</w:t>
      </w:r>
      <w:r w:rsidRPr="00301E7F">
        <w:rPr>
          <w:rFonts w:ascii="Times New Roman" w:eastAsia="Times New Roman" w:hAnsi="Times New Roman" w:cs="Times New Roman"/>
          <w:color w:val="212529"/>
          <w:sz w:val="24"/>
          <w:szCs w:val="24"/>
        </w:rPr>
        <w:t xml:space="preserve"> can put on his own shirt but mostly resists dressing because he wants to play. His parents stated to change diapers they have to chase him and sometimes it takes both parents to be able to change diaper. </w:t>
      </w:r>
      <w:r w:rsidRPr="00301E7F">
        <w:rPr>
          <w:rFonts w:ascii="Times New Roman" w:eastAsia="Times New Roman" w:hAnsi="Times New Roman" w:cs="Times New Roman"/>
          <w:b/>
          <w:color w:val="212529"/>
          <w:sz w:val="24"/>
          <w:szCs w:val="24"/>
        </w:rPr>
        <w:t>XX</w:t>
      </w:r>
      <w:r w:rsidRPr="00301E7F">
        <w:rPr>
          <w:rFonts w:ascii="Times New Roman" w:eastAsia="Times New Roman" w:hAnsi="Times New Roman" w:cs="Times New Roman"/>
          <w:color w:val="212529"/>
          <w:sz w:val="24"/>
          <w:szCs w:val="24"/>
        </w:rPr>
        <w:t xml:space="preserve"> almost always does not notice smells others react to.</w:t>
      </w:r>
    </w:p>
    <w:p w14:paraId="5B79B6AE" w14:textId="77777777" w:rsidR="002460A0" w:rsidRPr="00301E7F" w:rsidRDefault="002460A0" w:rsidP="00301E7F">
      <w:pPr>
        <w:shd w:val="clear" w:color="auto" w:fill="FFFFFF"/>
        <w:spacing w:after="0" w:line="240" w:lineRule="auto"/>
        <w:ind w:firstLine="720"/>
        <w:rPr>
          <w:rFonts w:ascii="Times New Roman" w:eastAsia="Times New Roman" w:hAnsi="Times New Roman" w:cs="Times New Roman"/>
          <w:color w:val="212529"/>
          <w:sz w:val="24"/>
          <w:szCs w:val="24"/>
        </w:rPr>
      </w:pPr>
      <w:r w:rsidRPr="00301E7F">
        <w:rPr>
          <w:rFonts w:ascii="Times New Roman" w:eastAsia="Times New Roman" w:hAnsi="Times New Roman" w:cs="Times New Roman"/>
          <w:sz w:val="24"/>
          <w:szCs w:val="24"/>
        </w:rPr>
        <w:t>Mr. and Mrs. XX</w:t>
      </w:r>
      <w:r w:rsidRPr="00301E7F">
        <w:rPr>
          <w:rFonts w:ascii="Times New Roman" w:eastAsia="Times New Roman" w:hAnsi="Times New Roman" w:cs="Times New Roman"/>
          <w:color w:val="212529"/>
          <w:sz w:val="24"/>
          <w:szCs w:val="24"/>
        </w:rPr>
        <w:t>’s report scored the area of body awareness as an area with some problems. He almost always is driven to heavy input activity and frequently jumps a lot. </w:t>
      </w:r>
    </w:p>
    <w:p w14:paraId="6762281F" w14:textId="77777777" w:rsidR="002460A0" w:rsidRPr="00301E7F" w:rsidRDefault="002460A0" w:rsidP="00301E7F">
      <w:pPr>
        <w:shd w:val="clear" w:color="auto" w:fill="FFFFFF"/>
        <w:spacing w:after="0" w:line="240" w:lineRule="auto"/>
        <w:ind w:firstLine="720"/>
        <w:rPr>
          <w:rFonts w:ascii="Times New Roman" w:eastAsia="Times New Roman" w:hAnsi="Times New Roman" w:cs="Times New Roman"/>
          <w:color w:val="212529"/>
          <w:sz w:val="24"/>
          <w:szCs w:val="24"/>
        </w:rPr>
      </w:pPr>
      <w:r w:rsidRPr="00301E7F">
        <w:rPr>
          <w:rFonts w:ascii="Times New Roman" w:eastAsia="Times New Roman" w:hAnsi="Times New Roman" w:cs="Times New Roman"/>
          <w:sz w:val="24"/>
          <w:szCs w:val="24"/>
        </w:rPr>
        <w:t>Mr. and Mrs. XX</w:t>
      </w:r>
      <w:r w:rsidRPr="00301E7F">
        <w:rPr>
          <w:rFonts w:ascii="Times New Roman" w:eastAsia="Times New Roman" w:hAnsi="Times New Roman" w:cs="Times New Roman"/>
          <w:color w:val="212529"/>
          <w:sz w:val="24"/>
          <w:szCs w:val="24"/>
        </w:rPr>
        <w:t>’s report scored the area of balance and motion as an area with definite problems. He almost always shows poor coordination and appears to be clumsy. He frequently fails to catch himself when falling and frequently rocks his body when awake and sitting up.</w:t>
      </w:r>
    </w:p>
    <w:p w14:paraId="3BAA1137" w14:textId="77777777" w:rsidR="002460A0" w:rsidRPr="00301E7F" w:rsidRDefault="002460A0" w:rsidP="00301E7F">
      <w:pPr>
        <w:shd w:val="clear" w:color="auto" w:fill="FFFFFF"/>
        <w:spacing w:after="0" w:line="240" w:lineRule="auto"/>
        <w:ind w:firstLine="720"/>
        <w:rPr>
          <w:rFonts w:ascii="Times New Roman" w:eastAsia="Times New Roman" w:hAnsi="Times New Roman" w:cs="Times New Roman"/>
          <w:color w:val="212529"/>
          <w:sz w:val="24"/>
          <w:szCs w:val="24"/>
        </w:rPr>
      </w:pPr>
      <w:r w:rsidRPr="00301E7F">
        <w:rPr>
          <w:rFonts w:ascii="Times New Roman" w:eastAsia="Times New Roman" w:hAnsi="Times New Roman" w:cs="Times New Roman"/>
          <w:sz w:val="24"/>
          <w:szCs w:val="24"/>
        </w:rPr>
        <w:t>Mr. and Mrs. XX</w:t>
      </w:r>
      <w:r w:rsidRPr="00301E7F">
        <w:rPr>
          <w:rFonts w:ascii="Times New Roman" w:eastAsia="Times New Roman" w:hAnsi="Times New Roman" w:cs="Times New Roman"/>
          <w:color w:val="212529"/>
          <w:sz w:val="24"/>
          <w:szCs w:val="24"/>
        </w:rPr>
        <w:t xml:space="preserve">’s report scored the area of planning and ideas as an area with definite problems. </w:t>
      </w:r>
      <w:r w:rsidRPr="00301E7F">
        <w:rPr>
          <w:rFonts w:ascii="Times New Roman" w:eastAsia="Times New Roman" w:hAnsi="Times New Roman" w:cs="Times New Roman"/>
          <w:b/>
          <w:color w:val="212529"/>
          <w:sz w:val="24"/>
          <w:szCs w:val="24"/>
        </w:rPr>
        <w:t>XX</w:t>
      </w:r>
      <w:r w:rsidRPr="00301E7F">
        <w:rPr>
          <w:rFonts w:ascii="Times New Roman" w:eastAsia="Times New Roman" w:hAnsi="Times New Roman" w:cs="Times New Roman"/>
          <w:color w:val="212529"/>
          <w:sz w:val="24"/>
          <w:szCs w:val="24"/>
        </w:rPr>
        <w:t xml:space="preserve"> almost always fails to complete tasks with multiple steps, almost always struggles to imitate demonstrated actions, and almost always struggles with coming up with new ideas for play. He almost always tends to play the same activities repeatedly rather than shift to a new one when given the chance. His parents report that he cannot identify his or another person's body parts. </w:t>
      </w:r>
    </w:p>
    <w:p w14:paraId="066350A9" w14:textId="77777777" w:rsidR="002460A0" w:rsidRDefault="002460A0" w:rsidP="00301E7F">
      <w:pPr>
        <w:shd w:val="clear" w:color="auto" w:fill="FFFFFF"/>
        <w:spacing w:after="0" w:line="240" w:lineRule="auto"/>
        <w:ind w:firstLine="720"/>
        <w:rPr>
          <w:rFonts w:ascii="Times New Roman" w:eastAsia="Times New Roman" w:hAnsi="Times New Roman" w:cs="Times New Roman"/>
          <w:color w:val="212529"/>
          <w:sz w:val="24"/>
          <w:szCs w:val="24"/>
        </w:rPr>
      </w:pPr>
      <w:r w:rsidRPr="00301E7F">
        <w:rPr>
          <w:rFonts w:ascii="Times New Roman" w:eastAsia="Times New Roman" w:hAnsi="Times New Roman" w:cs="Times New Roman"/>
          <w:color w:val="212529"/>
          <w:sz w:val="24"/>
          <w:szCs w:val="24"/>
        </w:rPr>
        <w:t xml:space="preserve">During the occupational therapy evaluation, </w:t>
      </w:r>
      <w:r w:rsidRPr="00301E7F">
        <w:rPr>
          <w:rFonts w:ascii="Times New Roman" w:eastAsia="Times New Roman" w:hAnsi="Times New Roman" w:cs="Times New Roman"/>
          <w:b/>
          <w:color w:val="212529"/>
          <w:sz w:val="24"/>
          <w:szCs w:val="24"/>
        </w:rPr>
        <w:t>XX</w:t>
      </w:r>
      <w:r w:rsidRPr="00301E7F">
        <w:rPr>
          <w:rFonts w:ascii="Times New Roman" w:eastAsia="Times New Roman" w:hAnsi="Times New Roman" w:cs="Times New Roman"/>
          <w:color w:val="212529"/>
          <w:sz w:val="24"/>
          <w:szCs w:val="24"/>
        </w:rPr>
        <w:t xml:space="preserve"> completed a variety of activities. He made intermittent eye contact and tolerated the therapist playing next to him for no more than 2-3 minutes at a time before wanting to play in a different part of the room by himself. He used the adults in the room as tools when needing assistance at least three different times, all times not looking at the adult. </w:t>
      </w:r>
      <w:r w:rsidRPr="00301E7F">
        <w:rPr>
          <w:rFonts w:ascii="Times New Roman" w:eastAsia="Times New Roman" w:hAnsi="Times New Roman" w:cs="Times New Roman"/>
          <w:b/>
          <w:color w:val="212529"/>
          <w:sz w:val="24"/>
          <w:szCs w:val="24"/>
        </w:rPr>
        <w:t>XX</w:t>
      </w:r>
      <w:r w:rsidRPr="00301E7F">
        <w:rPr>
          <w:rFonts w:ascii="Times New Roman" w:eastAsia="Times New Roman" w:hAnsi="Times New Roman" w:cs="Times New Roman"/>
          <w:color w:val="212529"/>
          <w:sz w:val="24"/>
          <w:szCs w:val="24"/>
        </w:rPr>
        <w:t> followed the therapist's point to a single bubble and he had shared enjoyment with his father and pre-OT student with wobble punching bag. In December 2018, in Up to 3 Early Intervention, occupational therapy did a sensory evaluation with the Toddler Sensory Profile 2nd Edition. He scored </w:t>
      </w:r>
      <w:r w:rsidRPr="00301E7F">
        <w:rPr>
          <w:rFonts w:ascii="Times New Roman" w:eastAsia="Times New Roman" w:hAnsi="Times New Roman" w:cs="Times New Roman"/>
          <w:i/>
          <w:iCs/>
          <w:color w:val="212529"/>
          <w:sz w:val="24"/>
          <w:szCs w:val="24"/>
        </w:rPr>
        <w:t>much more than others in Registration/bystander</w:t>
      </w:r>
      <w:r w:rsidRPr="00301E7F">
        <w:rPr>
          <w:rFonts w:ascii="Times New Roman" w:eastAsia="Times New Roman" w:hAnsi="Times New Roman" w:cs="Times New Roman"/>
          <w:color w:val="212529"/>
          <w:sz w:val="24"/>
          <w:szCs w:val="24"/>
        </w:rPr>
        <w:t xml:space="preserve"> (primarily with auditory, needing more input like responding to name or someone talking to him, only able to calm with </w:t>
      </w:r>
      <w:r w:rsidR="004A6F1C" w:rsidRPr="00301E7F">
        <w:rPr>
          <w:rFonts w:ascii="Times New Roman" w:eastAsia="Times New Roman" w:hAnsi="Times New Roman" w:cs="Times New Roman"/>
          <w:color w:val="212529"/>
          <w:sz w:val="24"/>
          <w:szCs w:val="24"/>
        </w:rPr>
        <w:t>drinking)</w:t>
      </w:r>
      <w:r w:rsidRPr="00301E7F">
        <w:rPr>
          <w:rFonts w:ascii="Times New Roman" w:eastAsia="Times New Roman" w:hAnsi="Times New Roman" w:cs="Times New Roman"/>
          <w:color w:val="212529"/>
          <w:sz w:val="24"/>
          <w:szCs w:val="24"/>
        </w:rPr>
        <w:t>, and </w:t>
      </w:r>
      <w:r w:rsidRPr="00301E7F">
        <w:rPr>
          <w:rFonts w:ascii="Times New Roman" w:eastAsia="Times New Roman" w:hAnsi="Times New Roman" w:cs="Times New Roman"/>
          <w:i/>
          <w:iCs/>
          <w:color w:val="212529"/>
          <w:sz w:val="24"/>
          <w:szCs w:val="24"/>
        </w:rPr>
        <w:t>more than others in Avoiding</w:t>
      </w:r>
      <w:r w:rsidRPr="00301E7F">
        <w:rPr>
          <w:rFonts w:ascii="Times New Roman" w:eastAsia="Times New Roman" w:hAnsi="Times New Roman" w:cs="Times New Roman"/>
          <w:color w:val="212529"/>
          <w:sz w:val="24"/>
          <w:szCs w:val="24"/>
        </w:rPr>
        <w:t xml:space="preserve"> (some difficulties with touch, food texture). At the time of this evaluation, he was struggling with tooth </w:t>
      </w:r>
      <w:r w:rsidR="004A6F1C" w:rsidRPr="00301E7F">
        <w:rPr>
          <w:rFonts w:ascii="Times New Roman" w:eastAsia="Times New Roman" w:hAnsi="Times New Roman" w:cs="Times New Roman"/>
          <w:color w:val="212529"/>
          <w:sz w:val="24"/>
          <w:szCs w:val="24"/>
        </w:rPr>
        <w:t>brushing and</w:t>
      </w:r>
      <w:r w:rsidRPr="00301E7F">
        <w:rPr>
          <w:rFonts w:ascii="Times New Roman" w:eastAsia="Times New Roman" w:hAnsi="Times New Roman" w:cs="Times New Roman"/>
          <w:color w:val="212529"/>
          <w:sz w:val="24"/>
          <w:szCs w:val="24"/>
        </w:rPr>
        <w:t xml:space="preserve"> going to bed. Parents declined occupational therapy services in December 2018 due to wanting to wait until the developmental specialist from Up to 3 that focuses on working with children who have red flags for engagement and social difficulties came out to do their evaluation. </w:t>
      </w:r>
    </w:p>
    <w:p w14:paraId="2B1A2987" w14:textId="77777777" w:rsidR="00A57C73" w:rsidRPr="00301E7F" w:rsidRDefault="00A57C73" w:rsidP="00301E7F">
      <w:pPr>
        <w:shd w:val="clear" w:color="auto" w:fill="FFFFFF"/>
        <w:spacing w:after="0" w:line="240" w:lineRule="auto"/>
        <w:ind w:firstLine="720"/>
        <w:rPr>
          <w:rFonts w:ascii="Times New Roman" w:eastAsia="Times New Roman" w:hAnsi="Times New Roman" w:cs="Times New Roman"/>
          <w:color w:val="212529"/>
          <w:sz w:val="24"/>
          <w:szCs w:val="24"/>
        </w:rPr>
      </w:pPr>
    </w:p>
    <w:p w14:paraId="25B7FA7C" w14:textId="77777777" w:rsidR="002460A0" w:rsidRPr="00301E7F" w:rsidRDefault="002460A0" w:rsidP="00301E7F">
      <w:pPr>
        <w:spacing w:after="0"/>
        <w:ind w:firstLine="720"/>
        <w:rPr>
          <w:rFonts w:ascii="Times New Roman" w:hAnsi="Times New Roman" w:cs="Times New Roman"/>
          <w:b/>
          <w:sz w:val="24"/>
          <w:szCs w:val="24"/>
          <w:u w:val="single"/>
        </w:rPr>
      </w:pPr>
      <w:r w:rsidRPr="00A57C73">
        <w:rPr>
          <w:rFonts w:ascii="Times New Roman" w:hAnsi="Times New Roman" w:cs="Times New Roman"/>
          <w:b/>
          <w:color w:val="212529"/>
          <w:sz w:val="24"/>
          <w:szCs w:val="24"/>
          <w:shd w:val="clear" w:color="auto" w:fill="FFFFFF"/>
        </w:rPr>
        <w:t xml:space="preserve">Sensory findings: </w:t>
      </w:r>
      <w:r w:rsidRPr="00A57C73">
        <w:rPr>
          <w:rFonts w:ascii="Times New Roman" w:eastAsia="Times New Roman" w:hAnsi="Times New Roman" w:cs="Times New Roman"/>
          <w:b/>
          <w:color w:val="212529"/>
          <w:sz w:val="24"/>
          <w:szCs w:val="24"/>
        </w:rPr>
        <w:t>XX</w:t>
      </w:r>
      <w:r w:rsidRPr="00301E7F">
        <w:rPr>
          <w:rFonts w:ascii="Times New Roman" w:hAnsi="Times New Roman" w:cs="Times New Roman"/>
          <w:color w:val="212529"/>
          <w:sz w:val="24"/>
          <w:szCs w:val="24"/>
          <w:shd w:val="clear" w:color="auto" w:fill="FFFFFF"/>
        </w:rPr>
        <w:t xml:space="preserve"> has sensory processing disorder specifically with sensory modulation. Sensory modulation is the capability to sustain engagement despite variability in the intensity of sensations from the body or environment, and contributes to emotional stability, behavior, arousal, activity level, and attention. </w:t>
      </w:r>
      <w:r w:rsidRPr="00301E7F">
        <w:rPr>
          <w:rFonts w:ascii="Times New Roman" w:eastAsia="Times New Roman" w:hAnsi="Times New Roman" w:cs="Times New Roman"/>
          <w:b/>
          <w:color w:val="212529"/>
          <w:sz w:val="24"/>
          <w:szCs w:val="24"/>
        </w:rPr>
        <w:t>XX</w:t>
      </w:r>
      <w:r w:rsidRPr="00301E7F">
        <w:rPr>
          <w:rFonts w:ascii="Times New Roman" w:hAnsi="Times New Roman" w:cs="Times New Roman"/>
          <w:color w:val="212529"/>
          <w:sz w:val="24"/>
          <w:szCs w:val="24"/>
          <w:shd w:val="clear" w:color="auto" w:fill="FFFFFF"/>
        </w:rPr>
        <w:t> being easily distracted by visual stimuli, having an unusually high threshold for pain at sometimes and then no pain tolerance at all at other times, frequent aversion to ordinary household sounds, aversion to grooming tasks, preferring to touch rather than be touched, and not noticing strong odors others do smell are all examples of sensory modulation difficulties.</w:t>
      </w:r>
    </w:p>
    <w:p w14:paraId="1E1123BE" w14:textId="77777777" w:rsidR="002460A0" w:rsidRPr="00301E7F" w:rsidRDefault="002460A0" w:rsidP="00301E7F">
      <w:pPr>
        <w:spacing w:after="0"/>
        <w:rPr>
          <w:rFonts w:ascii="Times New Roman" w:hAnsi="Times New Roman" w:cs="Times New Roman"/>
          <w:sz w:val="24"/>
          <w:szCs w:val="24"/>
        </w:rPr>
      </w:pPr>
    </w:p>
    <w:p w14:paraId="1294E873" w14:textId="77777777" w:rsidR="00301E7F" w:rsidRDefault="00301E7F" w:rsidP="00301E7F">
      <w:pPr>
        <w:spacing w:after="0"/>
        <w:rPr>
          <w:rFonts w:ascii="Times New Roman" w:hAnsi="Times New Roman" w:cs="Times New Roman"/>
          <w:b/>
          <w:sz w:val="24"/>
          <w:szCs w:val="24"/>
          <w:u w:val="single"/>
        </w:rPr>
      </w:pPr>
    </w:p>
    <w:p w14:paraId="75A62EA2" w14:textId="77777777" w:rsidR="00301E7F" w:rsidRDefault="00301E7F" w:rsidP="00301E7F">
      <w:pPr>
        <w:spacing w:after="0"/>
        <w:rPr>
          <w:rFonts w:ascii="Times New Roman" w:hAnsi="Times New Roman" w:cs="Times New Roman"/>
          <w:b/>
          <w:sz w:val="24"/>
          <w:szCs w:val="24"/>
          <w:u w:val="single"/>
        </w:rPr>
      </w:pPr>
    </w:p>
    <w:p w14:paraId="0357F929" w14:textId="77777777" w:rsidR="00301E7F" w:rsidRDefault="00301E7F" w:rsidP="00301E7F">
      <w:pPr>
        <w:spacing w:after="0"/>
        <w:rPr>
          <w:rFonts w:ascii="Times New Roman" w:hAnsi="Times New Roman" w:cs="Times New Roman"/>
          <w:b/>
          <w:sz w:val="24"/>
          <w:szCs w:val="24"/>
          <w:u w:val="single"/>
        </w:rPr>
      </w:pPr>
    </w:p>
    <w:p w14:paraId="60FE5A8E" w14:textId="77777777" w:rsidR="00301E7F" w:rsidRDefault="00301E7F" w:rsidP="00301E7F">
      <w:pPr>
        <w:spacing w:after="0"/>
        <w:rPr>
          <w:rFonts w:ascii="Times New Roman" w:hAnsi="Times New Roman" w:cs="Times New Roman"/>
          <w:b/>
          <w:sz w:val="24"/>
          <w:szCs w:val="24"/>
          <w:u w:val="single"/>
        </w:rPr>
      </w:pPr>
    </w:p>
    <w:p w14:paraId="18E4F06D" w14:textId="77777777" w:rsidR="00301E7F" w:rsidRDefault="00301E7F" w:rsidP="00301E7F">
      <w:pPr>
        <w:spacing w:after="0"/>
        <w:rPr>
          <w:rFonts w:ascii="Times New Roman" w:hAnsi="Times New Roman" w:cs="Times New Roman"/>
          <w:b/>
          <w:sz w:val="24"/>
          <w:szCs w:val="24"/>
          <w:u w:val="single"/>
        </w:rPr>
      </w:pPr>
    </w:p>
    <w:p w14:paraId="21E83C39" w14:textId="77777777" w:rsidR="00301E7F" w:rsidRDefault="00301E7F" w:rsidP="00301E7F">
      <w:pPr>
        <w:spacing w:after="0"/>
        <w:rPr>
          <w:rFonts w:ascii="Times New Roman" w:hAnsi="Times New Roman" w:cs="Times New Roman"/>
          <w:b/>
          <w:sz w:val="24"/>
          <w:szCs w:val="24"/>
          <w:u w:val="single"/>
        </w:rPr>
      </w:pPr>
    </w:p>
    <w:p w14:paraId="655B1A24" w14:textId="77777777" w:rsidR="00301E7F" w:rsidRDefault="00301E7F" w:rsidP="00301E7F">
      <w:pPr>
        <w:spacing w:after="0"/>
        <w:rPr>
          <w:rFonts w:ascii="Times New Roman" w:hAnsi="Times New Roman" w:cs="Times New Roman"/>
          <w:b/>
          <w:sz w:val="24"/>
          <w:szCs w:val="24"/>
          <w:u w:val="single"/>
        </w:rPr>
      </w:pPr>
    </w:p>
    <w:p w14:paraId="7306C332" w14:textId="77777777" w:rsidR="00301E7F" w:rsidRDefault="00301E7F" w:rsidP="00301E7F">
      <w:pPr>
        <w:spacing w:after="0"/>
        <w:rPr>
          <w:rFonts w:ascii="Times New Roman" w:hAnsi="Times New Roman" w:cs="Times New Roman"/>
          <w:b/>
          <w:sz w:val="24"/>
          <w:szCs w:val="24"/>
          <w:u w:val="single"/>
        </w:rPr>
      </w:pPr>
    </w:p>
    <w:p w14:paraId="657B597C" w14:textId="77777777" w:rsidR="00301E7F" w:rsidRDefault="00301E7F" w:rsidP="00301E7F">
      <w:pPr>
        <w:spacing w:after="0"/>
        <w:rPr>
          <w:rFonts w:ascii="Times New Roman" w:hAnsi="Times New Roman" w:cs="Times New Roman"/>
          <w:b/>
          <w:sz w:val="24"/>
          <w:szCs w:val="24"/>
          <w:u w:val="single"/>
        </w:rPr>
      </w:pPr>
    </w:p>
    <w:p w14:paraId="4824E1DB" w14:textId="77777777" w:rsidR="002460A0" w:rsidRPr="00301E7F" w:rsidRDefault="002460A0" w:rsidP="00301E7F">
      <w:pPr>
        <w:spacing w:after="0"/>
        <w:rPr>
          <w:rFonts w:ascii="Times New Roman" w:hAnsi="Times New Roman" w:cs="Times New Roman"/>
          <w:b/>
          <w:sz w:val="24"/>
          <w:szCs w:val="24"/>
          <w:u w:val="single"/>
        </w:rPr>
      </w:pPr>
      <w:r w:rsidRPr="00301E7F">
        <w:rPr>
          <w:rFonts w:ascii="Times New Roman" w:hAnsi="Times New Roman" w:cs="Times New Roman"/>
          <w:b/>
          <w:sz w:val="24"/>
          <w:szCs w:val="24"/>
          <w:u w:val="single"/>
        </w:rPr>
        <w:t>Sample C Sensory Evaluation Report</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800"/>
      </w:tblGrid>
      <w:tr w:rsidR="002460A0" w:rsidRPr="00301E7F" w14:paraId="69454F8F" w14:textId="77777777" w:rsidTr="002460A0">
        <w:tc>
          <w:tcPr>
            <w:tcW w:w="0" w:type="auto"/>
            <w:shd w:val="clear" w:color="auto" w:fill="E0E0FF"/>
            <w:hideMark/>
          </w:tcPr>
          <w:tbl>
            <w:tblPr>
              <w:tblW w:w="10809" w:type="dxa"/>
              <w:tblCellMar>
                <w:top w:w="15" w:type="dxa"/>
                <w:left w:w="15" w:type="dxa"/>
                <w:bottom w:w="15" w:type="dxa"/>
                <w:right w:w="15" w:type="dxa"/>
              </w:tblCellMar>
              <w:tblLook w:val="04A0" w:firstRow="1" w:lastRow="0" w:firstColumn="1" w:lastColumn="0" w:noHBand="0" w:noVBand="1"/>
            </w:tblPr>
            <w:tblGrid>
              <w:gridCol w:w="10809"/>
            </w:tblGrid>
            <w:tr w:rsidR="002460A0" w:rsidRPr="00301E7F" w14:paraId="6334E886" w14:textId="77777777" w:rsidTr="00301E7F">
              <w:trPr>
                <w:trHeight w:val="4766"/>
              </w:trPr>
              <w:tc>
                <w:tcPr>
                  <w:tcW w:w="0" w:type="auto"/>
                  <w:tcMar>
                    <w:top w:w="60" w:type="dxa"/>
                    <w:left w:w="150" w:type="dxa"/>
                    <w:bottom w:w="15" w:type="dxa"/>
                    <w:right w:w="15" w:type="dxa"/>
                  </w:tcMar>
                  <w:vAlign w:val="center"/>
                  <w:hideMark/>
                </w:tcPr>
                <w:p w14:paraId="49F97968"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Test Name: Adult/Adolescent Sensory History</w:t>
                  </w:r>
                  <w:r w:rsidRPr="00301E7F">
                    <w:rPr>
                      <w:rFonts w:ascii="Times New Roman" w:eastAsia="Times New Roman" w:hAnsi="Times New Roman" w:cs="Times New Roman"/>
                      <w:sz w:val="24"/>
                      <w:szCs w:val="24"/>
                    </w:rPr>
                    <w:br/>
                    <w:t>Description: The Adult/Adolescent Sensory History is a self-report and/or caregiver report that specifically examines patterns of sensory processing dysfunction identified as part of Ayres Sensory Integration theory, namely sensory modulation and sensory discrimination. The Adult/Adolescent Sensory History also examines functional skills in the area of postural control, praxis, and social-emotional skills.</w:t>
                  </w:r>
                </w:p>
                <w:p w14:paraId="02B36560" w14:textId="77777777" w:rsidR="002460A0" w:rsidRPr="00301E7F" w:rsidRDefault="002460A0" w:rsidP="00301E7F">
                  <w:pPr>
                    <w:spacing w:after="0" w:line="240" w:lineRule="auto"/>
                    <w:rPr>
                      <w:rFonts w:ascii="Times New Roman" w:eastAsia="Times New Roman" w:hAnsi="Times New Roman" w:cs="Times New Roman"/>
                      <w:sz w:val="24"/>
                      <w:szCs w:val="24"/>
                    </w:rPr>
                  </w:pPr>
                </w:p>
                <w:p w14:paraId="3744B824"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Standard z-scores have a mean score of 0.0 and a standard deviation of 1.0. Mild difficulties are reflected in standard z-score range of -1.0 to -2.0. Definite difficulties are reflected in standard z-score below -2.0.</w:t>
                  </w:r>
                </w:p>
                <w:p w14:paraId="6259139F"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 xml:space="preserve">Completed November 13, 2019 by </w:t>
                  </w:r>
                  <w:r w:rsidR="00A02BB2">
                    <w:rPr>
                      <w:rFonts w:ascii="Times New Roman" w:eastAsia="Times New Roman" w:hAnsi="Times New Roman" w:cs="Times New Roman"/>
                      <w:sz w:val="24"/>
                      <w:szCs w:val="24"/>
                    </w:rPr>
                    <w:t>XX</w:t>
                  </w:r>
                  <w:r w:rsidRPr="00301E7F">
                    <w:rPr>
                      <w:rFonts w:ascii="Times New Roman" w:eastAsia="Times New Roman" w:hAnsi="Times New Roman" w:cs="Times New Roman"/>
                      <w:sz w:val="24"/>
                      <w:szCs w:val="24"/>
                    </w:rPr>
                    <w:t xml:space="preserve"> occasional assistance from her staff mentor, </w:t>
                  </w:r>
                  <w:r w:rsidR="00A02BB2">
                    <w:rPr>
                      <w:rFonts w:ascii="Times New Roman" w:eastAsia="Times New Roman" w:hAnsi="Times New Roman" w:cs="Times New Roman"/>
                      <w:sz w:val="24"/>
                      <w:szCs w:val="24"/>
                    </w:rPr>
                    <w:t>XX</w:t>
                  </w:r>
                </w:p>
                <w:tbl>
                  <w:tblPr>
                    <w:tblW w:w="728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044"/>
                    <w:gridCol w:w="1022"/>
                    <w:gridCol w:w="1047"/>
                    <w:gridCol w:w="1385"/>
                    <w:gridCol w:w="790"/>
                  </w:tblGrid>
                  <w:tr w:rsidR="00301E7F" w:rsidRPr="00301E7F" w14:paraId="00532A7F" w14:textId="77777777" w:rsidTr="00301E7F">
                    <w:trPr>
                      <w:trHeight w:val="232"/>
                    </w:trPr>
                    <w:tc>
                      <w:tcPr>
                        <w:tcW w:w="2665" w:type="dxa"/>
                        <w:tcBorders>
                          <w:top w:val="outset" w:sz="6" w:space="0" w:color="auto"/>
                          <w:left w:val="outset" w:sz="6" w:space="0" w:color="auto"/>
                          <w:bottom w:val="outset" w:sz="6" w:space="0" w:color="auto"/>
                          <w:right w:val="outset" w:sz="6" w:space="0" w:color="auto"/>
                        </w:tcBorders>
                        <w:shd w:val="clear" w:color="auto" w:fill="CEFFDE"/>
                        <w:hideMark/>
                      </w:tcPr>
                      <w:p w14:paraId="0E52A3BD"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 </w:t>
                        </w:r>
                      </w:p>
                    </w:tc>
                    <w:tc>
                      <w:tcPr>
                        <w:tcW w:w="1128" w:type="dxa"/>
                        <w:tcBorders>
                          <w:top w:val="outset" w:sz="6" w:space="0" w:color="auto"/>
                          <w:left w:val="outset" w:sz="6" w:space="0" w:color="auto"/>
                          <w:bottom w:val="outset" w:sz="6" w:space="0" w:color="auto"/>
                          <w:right w:val="outset" w:sz="6" w:space="0" w:color="auto"/>
                        </w:tcBorders>
                        <w:shd w:val="clear" w:color="auto" w:fill="CEFFDE"/>
                        <w:hideMark/>
                      </w:tcPr>
                      <w:p w14:paraId="13604F7F"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Raw Score</w:t>
                        </w:r>
                      </w:p>
                    </w:tc>
                    <w:tc>
                      <w:tcPr>
                        <w:tcW w:w="1146" w:type="dxa"/>
                        <w:tcBorders>
                          <w:top w:val="outset" w:sz="6" w:space="0" w:color="auto"/>
                          <w:left w:val="outset" w:sz="6" w:space="0" w:color="auto"/>
                          <w:bottom w:val="outset" w:sz="6" w:space="0" w:color="auto"/>
                          <w:right w:val="outset" w:sz="6" w:space="0" w:color="auto"/>
                        </w:tcBorders>
                        <w:shd w:val="clear" w:color="auto" w:fill="CEFFDE"/>
                        <w:hideMark/>
                      </w:tcPr>
                      <w:p w14:paraId="70D679B3"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Z-scores</w:t>
                        </w:r>
                      </w:p>
                    </w:tc>
                    <w:tc>
                      <w:tcPr>
                        <w:tcW w:w="1389" w:type="dxa"/>
                        <w:tcBorders>
                          <w:top w:val="outset" w:sz="6" w:space="0" w:color="auto"/>
                          <w:left w:val="outset" w:sz="6" w:space="0" w:color="auto"/>
                          <w:bottom w:val="outset" w:sz="6" w:space="0" w:color="auto"/>
                          <w:right w:val="outset" w:sz="6" w:space="0" w:color="auto"/>
                        </w:tcBorders>
                        <w:shd w:val="clear" w:color="auto" w:fill="CEFFDE"/>
                        <w:hideMark/>
                      </w:tcPr>
                      <w:p w14:paraId="6F07BB90"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Interpretation</w:t>
                        </w:r>
                      </w:p>
                    </w:tc>
                    <w:tc>
                      <w:tcPr>
                        <w:tcW w:w="960" w:type="dxa"/>
                        <w:tcBorders>
                          <w:top w:val="outset" w:sz="6" w:space="0" w:color="auto"/>
                          <w:left w:val="outset" w:sz="6" w:space="0" w:color="auto"/>
                          <w:bottom w:val="outset" w:sz="6" w:space="0" w:color="auto"/>
                          <w:right w:val="outset" w:sz="6" w:space="0" w:color="auto"/>
                        </w:tcBorders>
                        <w:shd w:val="clear" w:color="auto" w:fill="CEFFDE"/>
                        <w:hideMark/>
                      </w:tcPr>
                      <w:p w14:paraId="16B3871D"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 </w:t>
                        </w:r>
                      </w:p>
                    </w:tc>
                  </w:tr>
                  <w:tr w:rsidR="00301E7F" w:rsidRPr="00301E7F" w14:paraId="043F8D0E" w14:textId="77777777" w:rsidTr="00301E7F">
                    <w:trPr>
                      <w:trHeight w:val="247"/>
                    </w:trPr>
                    <w:tc>
                      <w:tcPr>
                        <w:tcW w:w="0" w:type="auto"/>
                        <w:tcBorders>
                          <w:top w:val="outset" w:sz="6" w:space="0" w:color="auto"/>
                          <w:left w:val="outset" w:sz="6" w:space="0" w:color="auto"/>
                          <w:bottom w:val="outset" w:sz="6" w:space="0" w:color="auto"/>
                          <w:right w:val="outset" w:sz="6" w:space="0" w:color="auto"/>
                        </w:tcBorders>
                        <w:hideMark/>
                      </w:tcPr>
                      <w:p w14:paraId="1191FE24"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*Total Score*</w:t>
                        </w:r>
                      </w:p>
                    </w:tc>
                    <w:tc>
                      <w:tcPr>
                        <w:tcW w:w="0" w:type="auto"/>
                        <w:tcBorders>
                          <w:top w:val="outset" w:sz="6" w:space="0" w:color="auto"/>
                          <w:left w:val="outset" w:sz="6" w:space="0" w:color="auto"/>
                          <w:bottom w:val="outset" w:sz="6" w:space="0" w:color="auto"/>
                          <w:right w:val="outset" w:sz="6" w:space="0" w:color="auto"/>
                        </w:tcBorders>
                        <w:hideMark/>
                      </w:tcPr>
                      <w:p w14:paraId="28CF60CE"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308</w:t>
                        </w:r>
                      </w:p>
                    </w:tc>
                    <w:tc>
                      <w:tcPr>
                        <w:tcW w:w="0" w:type="auto"/>
                        <w:tcBorders>
                          <w:top w:val="outset" w:sz="6" w:space="0" w:color="auto"/>
                          <w:left w:val="outset" w:sz="6" w:space="0" w:color="auto"/>
                          <w:bottom w:val="outset" w:sz="6" w:space="0" w:color="auto"/>
                          <w:right w:val="outset" w:sz="6" w:space="0" w:color="auto"/>
                        </w:tcBorders>
                        <w:hideMark/>
                      </w:tcPr>
                      <w:p w14:paraId="36C189BF"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-0.28</w:t>
                        </w:r>
                      </w:p>
                    </w:tc>
                    <w:tc>
                      <w:tcPr>
                        <w:tcW w:w="0" w:type="auto"/>
                        <w:tcBorders>
                          <w:top w:val="outset" w:sz="6" w:space="0" w:color="auto"/>
                          <w:left w:val="outset" w:sz="6" w:space="0" w:color="auto"/>
                          <w:bottom w:val="outset" w:sz="6" w:space="0" w:color="auto"/>
                          <w:right w:val="outset" w:sz="6" w:space="0" w:color="auto"/>
                        </w:tcBorders>
                        <w:hideMark/>
                      </w:tcPr>
                      <w:p w14:paraId="39CE384F"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Typical</w:t>
                        </w:r>
                      </w:p>
                    </w:tc>
                    <w:tc>
                      <w:tcPr>
                        <w:tcW w:w="0" w:type="auto"/>
                        <w:tcBorders>
                          <w:top w:val="outset" w:sz="6" w:space="0" w:color="auto"/>
                          <w:left w:val="outset" w:sz="6" w:space="0" w:color="auto"/>
                          <w:bottom w:val="outset" w:sz="6" w:space="0" w:color="auto"/>
                          <w:right w:val="outset" w:sz="6" w:space="0" w:color="auto"/>
                        </w:tcBorders>
                        <w:hideMark/>
                      </w:tcPr>
                      <w:p w14:paraId="3752F2F6"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 </w:t>
                        </w:r>
                      </w:p>
                    </w:tc>
                  </w:tr>
                  <w:tr w:rsidR="00301E7F" w:rsidRPr="00301E7F" w14:paraId="70BFECF2" w14:textId="77777777" w:rsidTr="00301E7F">
                    <w:trPr>
                      <w:trHeight w:val="232"/>
                    </w:trPr>
                    <w:tc>
                      <w:tcPr>
                        <w:tcW w:w="0" w:type="auto"/>
                        <w:tcBorders>
                          <w:top w:val="outset" w:sz="6" w:space="0" w:color="auto"/>
                          <w:left w:val="outset" w:sz="6" w:space="0" w:color="auto"/>
                          <w:bottom w:val="outset" w:sz="6" w:space="0" w:color="auto"/>
                          <w:right w:val="outset" w:sz="6" w:space="0" w:color="auto"/>
                        </w:tcBorders>
                        <w:hideMark/>
                      </w:tcPr>
                      <w:p w14:paraId="151302B8"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*Sensory Section Subscores*</w:t>
                        </w:r>
                      </w:p>
                    </w:tc>
                    <w:tc>
                      <w:tcPr>
                        <w:tcW w:w="0" w:type="auto"/>
                        <w:tcBorders>
                          <w:top w:val="outset" w:sz="6" w:space="0" w:color="auto"/>
                          <w:left w:val="outset" w:sz="6" w:space="0" w:color="auto"/>
                          <w:bottom w:val="outset" w:sz="6" w:space="0" w:color="auto"/>
                          <w:right w:val="outset" w:sz="6" w:space="0" w:color="auto"/>
                        </w:tcBorders>
                        <w:hideMark/>
                      </w:tcPr>
                      <w:p w14:paraId="155BFBE7"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14:paraId="04DB8318"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14:paraId="7440EFB4"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14:paraId="7A38D13C"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 </w:t>
                        </w:r>
                      </w:p>
                    </w:tc>
                  </w:tr>
                  <w:tr w:rsidR="00301E7F" w:rsidRPr="00301E7F" w14:paraId="03A67969" w14:textId="77777777" w:rsidTr="00301E7F">
                    <w:trPr>
                      <w:trHeight w:val="232"/>
                    </w:trPr>
                    <w:tc>
                      <w:tcPr>
                        <w:tcW w:w="0" w:type="auto"/>
                        <w:tcBorders>
                          <w:top w:val="outset" w:sz="6" w:space="0" w:color="auto"/>
                          <w:left w:val="outset" w:sz="6" w:space="0" w:color="auto"/>
                          <w:bottom w:val="outset" w:sz="6" w:space="0" w:color="auto"/>
                          <w:right w:val="outset" w:sz="6" w:space="0" w:color="auto"/>
                        </w:tcBorders>
                        <w:hideMark/>
                      </w:tcPr>
                      <w:p w14:paraId="0DF1ED63"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Visual-spatial Processing</w:t>
                        </w:r>
                      </w:p>
                    </w:tc>
                    <w:tc>
                      <w:tcPr>
                        <w:tcW w:w="0" w:type="auto"/>
                        <w:tcBorders>
                          <w:top w:val="outset" w:sz="6" w:space="0" w:color="auto"/>
                          <w:left w:val="outset" w:sz="6" w:space="0" w:color="auto"/>
                          <w:bottom w:val="outset" w:sz="6" w:space="0" w:color="auto"/>
                          <w:right w:val="outset" w:sz="6" w:space="0" w:color="auto"/>
                        </w:tcBorders>
                        <w:hideMark/>
                      </w:tcPr>
                      <w:p w14:paraId="152CB0FB"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48</w:t>
                        </w:r>
                      </w:p>
                    </w:tc>
                    <w:tc>
                      <w:tcPr>
                        <w:tcW w:w="0" w:type="auto"/>
                        <w:tcBorders>
                          <w:top w:val="outset" w:sz="6" w:space="0" w:color="auto"/>
                          <w:left w:val="outset" w:sz="6" w:space="0" w:color="auto"/>
                          <w:bottom w:val="outset" w:sz="6" w:space="0" w:color="auto"/>
                          <w:right w:val="outset" w:sz="6" w:space="0" w:color="auto"/>
                        </w:tcBorders>
                        <w:hideMark/>
                      </w:tcPr>
                      <w:p w14:paraId="6E8E41A2"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-0.08</w:t>
                        </w:r>
                      </w:p>
                    </w:tc>
                    <w:tc>
                      <w:tcPr>
                        <w:tcW w:w="0" w:type="auto"/>
                        <w:tcBorders>
                          <w:top w:val="outset" w:sz="6" w:space="0" w:color="auto"/>
                          <w:left w:val="outset" w:sz="6" w:space="0" w:color="auto"/>
                          <w:bottom w:val="outset" w:sz="6" w:space="0" w:color="auto"/>
                          <w:right w:val="outset" w:sz="6" w:space="0" w:color="auto"/>
                        </w:tcBorders>
                        <w:hideMark/>
                      </w:tcPr>
                      <w:p w14:paraId="6278C362"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Typical</w:t>
                        </w:r>
                      </w:p>
                    </w:tc>
                    <w:tc>
                      <w:tcPr>
                        <w:tcW w:w="0" w:type="auto"/>
                        <w:tcBorders>
                          <w:top w:val="outset" w:sz="6" w:space="0" w:color="auto"/>
                          <w:left w:val="outset" w:sz="6" w:space="0" w:color="auto"/>
                          <w:bottom w:val="outset" w:sz="6" w:space="0" w:color="auto"/>
                          <w:right w:val="outset" w:sz="6" w:space="0" w:color="auto"/>
                        </w:tcBorders>
                        <w:hideMark/>
                      </w:tcPr>
                      <w:p w14:paraId="4DEC7738"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 </w:t>
                        </w:r>
                      </w:p>
                    </w:tc>
                  </w:tr>
                  <w:tr w:rsidR="00301E7F" w:rsidRPr="00301E7F" w14:paraId="24344E4D" w14:textId="77777777" w:rsidTr="00301E7F">
                    <w:trPr>
                      <w:trHeight w:val="247"/>
                    </w:trPr>
                    <w:tc>
                      <w:tcPr>
                        <w:tcW w:w="0" w:type="auto"/>
                        <w:tcBorders>
                          <w:top w:val="outset" w:sz="6" w:space="0" w:color="auto"/>
                          <w:left w:val="outset" w:sz="6" w:space="0" w:color="auto"/>
                          <w:bottom w:val="outset" w:sz="6" w:space="0" w:color="auto"/>
                          <w:right w:val="outset" w:sz="6" w:space="0" w:color="auto"/>
                        </w:tcBorders>
                        <w:hideMark/>
                      </w:tcPr>
                      <w:p w14:paraId="248C715C"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 xml:space="preserve">Auditory and </w:t>
                        </w:r>
                        <w:r w:rsidR="006059BE" w:rsidRPr="00301E7F">
                          <w:rPr>
                            <w:rFonts w:ascii="Times New Roman" w:eastAsia="Times New Roman" w:hAnsi="Times New Roman" w:cs="Times New Roman"/>
                            <w:sz w:val="24"/>
                            <w:szCs w:val="24"/>
                          </w:rPr>
                          <w:t>Language</w:t>
                        </w:r>
                        <w:r w:rsidRPr="00301E7F">
                          <w:rPr>
                            <w:rFonts w:ascii="Times New Roman" w:eastAsia="Times New Roman" w:hAnsi="Times New Roman" w:cs="Times New Roman"/>
                            <w:sz w:val="24"/>
                            <w:szCs w:val="24"/>
                          </w:rPr>
                          <w:t xml:space="preserve"> Processing</w:t>
                        </w:r>
                      </w:p>
                    </w:tc>
                    <w:tc>
                      <w:tcPr>
                        <w:tcW w:w="0" w:type="auto"/>
                        <w:tcBorders>
                          <w:top w:val="outset" w:sz="6" w:space="0" w:color="auto"/>
                          <w:left w:val="outset" w:sz="6" w:space="0" w:color="auto"/>
                          <w:bottom w:val="outset" w:sz="6" w:space="0" w:color="auto"/>
                          <w:right w:val="outset" w:sz="6" w:space="0" w:color="auto"/>
                        </w:tcBorders>
                        <w:hideMark/>
                      </w:tcPr>
                      <w:p w14:paraId="3AE5A373"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14</w:t>
                        </w:r>
                      </w:p>
                    </w:tc>
                    <w:tc>
                      <w:tcPr>
                        <w:tcW w:w="0" w:type="auto"/>
                        <w:tcBorders>
                          <w:top w:val="outset" w:sz="6" w:space="0" w:color="auto"/>
                          <w:left w:val="outset" w:sz="6" w:space="0" w:color="auto"/>
                          <w:bottom w:val="outset" w:sz="6" w:space="0" w:color="auto"/>
                          <w:right w:val="outset" w:sz="6" w:space="0" w:color="auto"/>
                        </w:tcBorders>
                        <w:hideMark/>
                      </w:tcPr>
                      <w:p w14:paraId="16BC4221"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1.52</w:t>
                        </w:r>
                      </w:p>
                    </w:tc>
                    <w:tc>
                      <w:tcPr>
                        <w:tcW w:w="0" w:type="auto"/>
                        <w:tcBorders>
                          <w:top w:val="outset" w:sz="6" w:space="0" w:color="auto"/>
                          <w:left w:val="outset" w:sz="6" w:space="0" w:color="auto"/>
                          <w:bottom w:val="outset" w:sz="6" w:space="0" w:color="auto"/>
                          <w:right w:val="outset" w:sz="6" w:space="0" w:color="auto"/>
                        </w:tcBorders>
                        <w:hideMark/>
                      </w:tcPr>
                      <w:p w14:paraId="4F41AD2D"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Typical</w:t>
                        </w:r>
                      </w:p>
                    </w:tc>
                    <w:tc>
                      <w:tcPr>
                        <w:tcW w:w="0" w:type="auto"/>
                        <w:tcBorders>
                          <w:top w:val="outset" w:sz="6" w:space="0" w:color="auto"/>
                          <w:left w:val="outset" w:sz="6" w:space="0" w:color="auto"/>
                          <w:bottom w:val="outset" w:sz="6" w:space="0" w:color="auto"/>
                          <w:right w:val="outset" w:sz="6" w:space="0" w:color="auto"/>
                        </w:tcBorders>
                        <w:hideMark/>
                      </w:tcPr>
                      <w:p w14:paraId="259D723D"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 </w:t>
                        </w:r>
                      </w:p>
                    </w:tc>
                  </w:tr>
                  <w:tr w:rsidR="00301E7F" w:rsidRPr="00301E7F" w14:paraId="68A3BB44" w14:textId="77777777" w:rsidTr="00301E7F">
                    <w:trPr>
                      <w:trHeight w:val="232"/>
                    </w:trPr>
                    <w:tc>
                      <w:tcPr>
                        <w:tcW w:w="0" w:type="auto"/>
                        <w:tcBorders>
                          <w:top w:val="outset" w:sz="6" w:space="0" w:color="auto"/>
                          <w:left w:val="outset" w:sz="6" w:space="0" w:color="auto"/>
                          <w:bottom w:val="outset" w:sz="6" w:space="0" w:color="auto"/>
                          <w:right w:val="outset" w:sz="6" w:space="0" w:color="auto"/>
                        </w:tcBorders>
                        <w:hideMark/>
                      </w:tcPr>
                      <w:p w14:paraId="05ACA609"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Movement (Vestibular Processing)</w:t>
                        </w:r>
                      </w:p>
                    </w:tc>
                    <w:tc>
                      <w:tcPr>
                        <w:tcW w:w="0" w:type="auto"/>
                        <w:tcBorders>
                          <w:top w:val="outset" w:sz="6" w:space="0" w:color="auto"/>
                          <w:left w:val="outset" w:sz="6" w:space="0" w:color="auto"/>
                          <w:bottom w:val="outset" w:sz="6" w:space="0" w:color="auto"/>
                          <w:right w:val="outset" w:sz="6" w:space="0" w:color="auto"/>
                        </w:tcBorders>
                        <w:hideMark/>
                      </w:tcPr>
                      <w:p w14:paraId="4B6A5460"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53</w:t>
                        </w:r>
                      </w:p>
                    </w:tc>
                    <w:tc>
                      <w:tcPr>
                        <w:tcW w:w="0" w:type="auto"/>
                        <w:tcBorders>
                          <w:top w:val="outset" w:sz="6" w:space="0" w:color="auto"/>
                          <w:left w:val="outset" w:sz="6" w:space="0" w:color="auto"/>
                          <w:bottom w:val="outset" w:sz="6" w:space="0" w:color="auto"/>
                          <w:right w:val="outset" w:sz="6" w:space="0" w:color="auto"/>
                        </w:tcBorders>
                        <w:hideMark/>
                      </w:tcPr>
                      <w:p w14:paraId="4933CE0D"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-0.21</w:t>
                        </w:r>
                      </w:p>
                    </w:tc>
                    <w:tc>
                      <w:tcPr>
                        <w:tcW w:w="0" w:type="auto"/>
                        <w:tcBorders>
                          <w:top w:val="outset" w:sz="6" w:space="0" w:color="auto"/>
                          <w:left w:val="outset" w:sz="6" w:space="0" w:color="auto"/>
                          <w:bottom w:val="outset" w:sz="6" w:space="0" w:color="auto"/>
                          <w:right w:val="outset" w:sz="6" w:space="0" w:color="auto"/>
                        </w:tcBorders>
                        <w:hideMark/>
                      </w:tcPr>
                      <w:p w14:paraId="6374A721"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Typical</w:t>
                        </w:r>
                      </w:p>
                    </w:tc>
                    <w:tc>
                      <w:tcPr>
                        <w:tcW w:w="0" w:type="auto"/>
                        <w:tcBorders>
                          <w:top w:val="outset" w:sz="6" w:space="0" w:color="auto"/>
                          <w:left w:val="outset" w:sz="6" w:space="0" w:color="auto"/>
                          <w:bottom w:val="outset" w:sz="6" w:space="0" w:color="auto"/>
                          <w:right w:val="outset" w:sz="6" w:space="0" w:color="auto"/>
                        </w:tcBorders>
                        <w:hideMark/>
                      </w:tcPr>
                      <w:p w14:paraId="0D3C9819"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 </w:t>
                        </w:r>
                      </w:p>
                    </w:tc>
                  </w:tr>
                  <w:tr w:rsidR="00301E7F" w:rsidRPr="00301E7F" w14:paraId="1407AC8C" w14:textId="77777777" w:rsidTr="00301E7F">
                    <w:trPr>
                      <w:trHeight w:val="232"/>
                    </w:trPr>
                    <w:tc>
                      <w:tcPr>
                        <w:tcW w:w="0" w:type="auto"/>
                        <w:tcBorders>
                          <w:top w:val="outset" w:sz="6" w:space="0" w:color="auto"/>
                          <w:left w:val="outset" w:sz="6" w:space="0" w:color="auto"/>
                          <w:bottom w:val="outset" w:sz="6" w:space="0" w:color="auto"/>
                          <w:right w:val="outset" w:sz="6" w:space="0" w:color="auto"/>
                        </w:tcBorders>
                        <w:hideMark/>
                      </w:tcPr>
                      <w:p w14:paraId="6C5404C7"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Taste and Smell</w:t>
                        </w:r>
                      </w:p>
                    </w:tc>
                    <w:tc>
                      <w:tcPr>
                        <w:tcW w:w="0" w:type="auto"/>
                        <w:tcBorders>
                          <w:top w:val="outset" w:sz="6" w:space="0" w:color="auto"/>
                          <w:left w:val="outset" w:sz="6" w:space="0" w:color="auto"/>
                          <w:bottom w:val="outset" w:sz="6" w:space="0" w:color="auto"/>
                          <w:right w:val="outset" w:sz="6" w:space="0" w:color="auto"/>
                        </w:tcBorders>
                        <w:hideMark/>
                      </w:tcPr>
                      <w:p w14:paraId="6E4847C4"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24</w:t>
                        </w:r>
                      </w:p>
                    </w:tc>
                    <w:tc>
                      <w:tcPr>
                        <w:tcW w:w="0" w:type="auto"/>
                        <w:tcBorders>
                          <w:top w:val="outset" w:sz="6" w:space="0" w:color="auto"/>
                          <w:left w:val="outset" w:sz="6" w:space="0" w:color="auto"/>
                          <w:bottom w:val="outset" w:sz="6" w:space="0" w:color="auto"/>
                          <w:right w:val="outset" w:sz="6" w:space="0" w:color="auto"/>
                        </w:tcBorders>
                        <w:hideMark/>
                      </w:tcPr>
                      <w:p w14:paraId="65F6259C"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-0.78</w:t>
                        </w:r>
                      </w:p>
                    </w:tc>
                    <w:tc>
                      <w:tcPr>
                        <w:tcW w:w="0" w:type="auto"/>
                        <w:tcBorders>
                          <w:top w:val="outset" w:sz="6" w:space="0" w:color="auto"/>
                          <w:left w:val="outset" w:sz="6" w:space="0" w:color="auto"/>
                          <w:bottom w:val="outset" w:sz="6" w:space="0" w:color="auto"/>
                          <w:right w:val="outset" w:sz="6" w:space="0" w:color="auto"/>
                        </w:tcBorders>
                        <w:hideMark/>
                      </w:tcPr>
                      <w:p w14:paraId="2F0DB1CE"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Typical</w:t>
                        </w:r>
                      </w:p>
                    </w:tc>
                    <w:tc>
                      <w:tcPr>
                        <w:tcW w:w="0" w:type="auto"/>
                        <w:tcBorders>
                          <w:top w:val="outset" w:sz="6" w:space="0" w:color="auto"/>
                          <w:left w:val="outset" w:sz="6" w:space="0" w:color="auto"/>
                          <w:bottom w:val="outset" w:sz="6" w:space="0" w:color="auto"/>
                          <w:right w:val="outset" w:sz="6" w:space="0" w:color="auto"/>
                        </w:tcBorders>
                        <w:hideMark/>
                      </w:tcPr>
                      <w:p w14:paraId="3B6B0766"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 </w:t>
                        </w:r>
                      </w:p>
                    </w:tc>
                  </w:tr>
                  <w:tr w:rsidR="00301E7F" w:rsidRPr="00301E7F" w14:paraId="0A6090D5" w14:textId="77777777" w:rsidTr="00301E7F">
                    <w:trPr>
                      <w:trHeight w:val="247"/>
                    </w:trPr>
                    <w:tc>
                      <w:tcPr>
                        <w:tcW w:w="0" w:type="auto"/>
                        <w:tcBorders>
                          <w:top w:val="outset" w:sz="6" w:space="0" w:color="auto"/>
                          <w:left w:val="outset" w:sz="6" w:space="0" w:color="auto"/>
                          <w:bottom w:val="outset" w:sz="6" w:space="0" w:color="auto"/>
                          <w:right w:val="outset" w:sz="6" w:space="0" w:color="auto"/>
                        </w:tcBorders>
                        <w:hideMark/>
                      </w:tcPr>
                      <w:p w14:paraId="05733E32"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Touch (Tactile Processing)</w:t>
                        </w:r>
                      </w:p>
                    </w:tc>
                    <w:tc>
                      <w:tcPr>
                        <w:tcW w:w="0" w:type="auto"/>
                        <w:tcBorders>
                          <w:top w:val="outset" w:sz="6" w:space="0" w:color="auto"/>
                          <w:left w:val="outset" w:sz="6" w:space="0" w:color="auto"/>
                          <w:bottom w:val="outset" w:sz="6" w:space="0" w:color="auto"/>
                          <w:right w:val="outset" w:sz="6" w:space="0" w:color="auto"/>
                        </w:tcBorders>
                        <w:hideMark/>
                      </w:tcPr>
                      <w:p w14:paraId="3125B4A5"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66</w:t>
                        </w:r>
                      </w:p>
                    </w:tc>
                    <w:tc>
                      <w:tcPr>
                        <w:tcW w:w="0" w:type="auto"/>
                        <w:tcBorders>
                          <w:top w:val="outset" w:sz="6" w:space="0" w:color="auto"/>
                          <w:left w:val="outset" w:sz="6" w:space="0" w:color="auto"/>
                          <w:bottom w:val="outset" w:sz="6" w:space="0" w:color="auto"/>
                          <w:right w:val="outset" w:sz="6" w:space="0" w:color="auto"/>
                        </w:tcBorders>
                        <w:hideMark/>
                      </w:tcPr>
                      <w:p w14:paraId="0E8FE56D"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-0.81</w:t>
                        </w:r>
                      </w:p>
                    </w:tc>
                    <w:tc>
                      <w:tcPr>
                        <w:tcW w:w="0" w:type="auto"/>
                        <w:tcBorders>
                          <w:top w:val="outset" w:sz="6" w:space="0" w:color="auto"/>
                          <w:left w:val="outset" w:sz="6" w:space="0" w:color="auto"/>
                          <w:bottom w:val="outset" w:sz="6" w:space="0" w:color="auto"/>
                          <w:right w:val="outset" w:sz="6" w:space="0" w:color="auto"/>
                        </w:tcBorders>
                        <w:hideMark/>
                      </w:tcPr>
                      <w:p w14:paraId="41614503"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Typical</w:t>
                        </w:r>
                      </w:p>
                    </w:tc>
                    <w:tc>
                      <w:tcPr>
                        <w:tcW w:w="0" w:type="auto"/>
                        <w:tcBorders>
                          <w:top w:val="outset" w:sz="6" w:space="0" w:color="auto"/>
                          <w:left w:val="outset" w:sz="6" w:space="0" w:color="auto"/>
                          <w:bottom w:val="outset" w:sz="6" w:space="0" w:color="auto"/>
                          <w:right w:val="outset" w:sz="6" w:space="0" w:color="auto"/>
                        </w:tcBorders>
                        <w:hideMark/>
                      </w:tcPr>
                      <w:p w14:paraId="4BA169B1"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 </w:t>
                        </w:r>
                      </w:p>
                    </w:tc>
                  </w:tr>
                  <w:tr w:rsidR="00301E7F" w:rsidRPr="00301E7F" w14:paraId="77C660DA" w14:textId="77777777" w:rsidTr="00301E7F">
                    <w:trPr>
                      <w:trHeight w:val="232"/>
                    </w:trPr>
                    <w:tc>
                      <w:tcPr>
                        <w:tcW w:w="0" w:type="auto"/>
                        <w:tcBorders>
                          <w:top w:val="outset" w:sz="6" w:space="0" w:color="auto"/>
                          <w:left w:val="outset" w:sz="6" w:space="0" w:color="auto"/>
                          <w:bottom w:val="outset" w:sz="6" w:space="0" w:color="auto"/>
                          <w:right w:val="outset" w:sz="6" w:space="0" w:color="auto"/>
                        </w:tcBorders>
                        <w:hideMark/>
                      </w:tcPr>
                      <w:p w14:paraId="35A0F393"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Proprioception</w:t>
                        </w:r>
                      </w:p>
                    </w:tc>
                    <w:tc>
                      <w:tcPr>
                        <w:tcW w:w="0" w:type="auto"/>
                        <w:tcBorders>
                          <w:top w:val="outset" w:sz="6" w:space="0" w:color="auto"/>
                          <w:left w:val="outset" w:sz="6" w:space="0" w:color="auto"/>
                          <w:bottom w:val="outset" w:sz="6" w:space="0" w:color="auto"/>
                          <w:right w:val="outset" w:sz="6" w:space="0" w:color="auto"/>
                        </w:tcBorders>
                        <w:hideMark/>
                      </w:tcPr>
                      <w:p w14:paraId="7AAD3114"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14</w:t>
                        </w:r>
                      </w:p>
                    </w:tc>
                    <w:tc>
                      <w:tcPr>
                        <w:tcW w:w="0" w:type="auto"/>
                        <w:tcBorders>
                          <w:top w:val="outset" w:sz="6" w:space="0" w:color="auto"/>
                          <w:left w:val="outset" w:sz="6" w:space="0" w:color="auto"/>
                          <w:bottom w:val="outset" w:sz="6" w:space="0" w:color="auto"/>
                          <w:right w:val="outset" w:sz="6" w:space="0" w:color="auto"/>
                        </w:tcBorders>
                        <w:hideMark/>
                      </w:tcPr>
                      <w:p w14:paraId="6140D4EF"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0.54</w:t>
                        </w:r>
                      </w:p>
                    </w:tc>
                    <w:tc>
                      <w:tcPr>
                        <w:tcW w:w="0" w:type="auto"/>
                        <w:tcBorders>
                          <w:top w:val="outset" w:sz="6" w:space="0" w:color="auto"/>
                          <w:left w:val="outset" w:sz="6" w:space="0" w:color="auto"/>
                          <w:bottom w:val="outset" w:sz="6" w:space="0" w:color="auto"/>
                          <w:right w:val="outset" w:sz="6" w:space="0" w:color="auto"/>
                        </w:tcBorders>
                        <w:hideMark/>
                      </w:tcPr>
                      <w:p w14:paraId="0F35BAA8"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Typical</w:t>
                        </w:r>
                      </w:p>
                    </w:tc>
                    <w:tc>
                      <w:tcPr>
                        <w:tcW w:w="0" w:type="auto"/>
                        <w:tcBorders>
                          <w:top w:val="outset" w:sz="6" w:space="0" w:color="auto"/>
                          <w:left w:val="outset" w:sz="6" w:space="0" w:color="auto"/>
                          <w:bottom w:val="outset" w:sz="6" w:space="0" w:color="auto"/>
                          <w:right w:val="outset" w:sz="6" w:space="0" w:color="auto"/>
                        </w:tcBorders>
                        <w:hideMark/>
                      </w:tcPr>
                      <w:p w14:paraId="1B466CBD"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 </w:t>
                        </w:r>
                      </w:p>
                    </w:tc>
                  </w:tr>
                </w:tbl>
                <w:p w14:paraId="107E955E" w14:textId="77777777" w:rsidR="002460A0" w:rsidRPr="00301E7F" w:rsidRDefault="002460A0" w:rsidP="00301E7F">
                  <w:pPr>
                    <w:spacing w:after="0" w:line="240" w:lineRule="auto"/>
                    <w:rPr>
                      <w:rFonts w:ascii="Times New Roman" w:eastAsia="Times New Roman" w:hAnsi="Times New Roman" w:cs="Times New Roman"/>
                      <w:sz w:val="24"/>
                      <w:szCs w:val="24"/>
                    </w:rPr>
                  </w:pPr>
                </w:p>
              </w:tc>
            </w:tr>
          </w:tbl>
          <w:p w14:paraId="7FC9516A" w14:textId="77777777" w:rsidR="002460A0" w:rsidRPr="00301E7F" w:rsidRDefault="002460A0" w:rsidP="00301E7F">
            <w:pPr>
              <w:spacing w:after="0" w:line="240" w:lineRule="auto"/>
              <w:rPr>
                <w:rFonts w:ascii="Times New Roman" w:eastAsia="Times New Roman" w:hAnsi="Times New Roman" w:cs="Times New Roman"/>
                <w:color w:val="212529"/>
                <w:sz w:val="24"/>
                <w:szCs w:val="24"/>
              </w:rPr>
            </w:pPr>
          </w:p>
        </w:tc>
      </w:tr>
      <w:tr w:rsidR="002460A0" w:rsidRPr="00301E7F" w14:paraId="49EDBA48" w14:textId="77777777" w:rsidTr="002460A0">
        <w:tc>
          <w:tcPr>
            <w:tcW w:w="0" w:type="auto"/>
            <w:shd w:val="clear" w:color="auto" w:fill="FFFFFF"/>
            <w:hideMark/>
          </w:tcPr>
          <w:tbl>
            <w:tblPr>
              <w:tblW w:w="13335" w:type="dxa"/>
              <w:tblCellMar>
                <w:top w:w="15" w:type="dxa"/>
                <w:left w:w="15" w:type="dxa"/>
                <w:bottom w:w="15" w:type="dxa"/>
                <w:right w:w="15" w:type="dxa"/>
              </w:tblCellMar>
              <w:tblLook w:val="04A0" w:firstRow="1" w:lastRow="0" w:firstColumn="1" w:lastColumn="0" w:noHBand="0" w:noVBand="1"/>
            </w:tblPr>
            <w:tblGrid>
              <w:gridCol w:w="13335"/>
            </w:tblGrid>
            <w:tr w:rsidR="002460A0" w:rsidRPr="00301E7F" w14:paraId="5327C924" w14:textId="77777777">
              <w:tc>
                <w:tcPr>
                  <w:tcW w:w="0" w:type="auto"/>
                  <w:tcMar>
                    <w:top w:w="60" w:type="dxa"/>
                    <w:left w:w="150" w:type="dxa"/>
                    <w:bottom w:w="15" w:type="dxa"/>
                    <w:right w:w="15" w:type="dxa"/>
                  </w:tcMar>
                  <w:vAlign w:val="center"/>
                  <w:hideMark/>
                </w:tcPr>
                <w:p w14:paraId="230A0B20"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Test Name: Adult/Adolescent Sensory History- Sensory Modulation and Discrimination Subscores</w:t>
                  </w:r>
                  <w:r w:rsidRPr="00301E7F">
                    <w:rPr>
                      <w:rFonts w:ascii="Times New Roman" w:eastAsia="Times New Roman" w:hAnsi="Times New Roman" w:cs="Times New Roman"/>
                      <w:sz w:val="24"/>
                      <w:szCs w:val="24"/>
                    </w:rPr>
                    <w:br/>
                    <w:t>Description: Individuals with sensory modulation problems typically demonstrate sensory defensiveness or over-responsivity to sensory information.  Individuals with sensory discrimination problems typically demonstrate problems in sensory processing specific sensory areas as wells as problems with skilled motor performance. </w:t>
                  </w:r>
                </w:p>
                <w:tbl>
                  <w:tblPr>
                    <w:tblW w:w="900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20"/>
                    <w:gridCol w:w="1429"/>
                    <w:gridCol w:w="1456"/>
                    <w:gridCol w:w="1809"/>
                    <w:gridCol w:w="1186"/>
                  </w:tblGrid>
                  <w:tr w:rsidR="002460A0" w:rsidRPr="00301E7F" w14:paraId="462E47A5" w14:textId="77777777">
                    <w:tc>
                      <w:tcPr>
                        <w:tcW w:w="4500" w:type="dxa"/>
                        <w:tcBorders>
                          <w:top w:val="outset" w:sz="6" w:space="0" w:color="auto"/>
                          <w:left w:val="outset" w:sz="6" w:space="0" w:color="auto"/>
                          <w:bottom w:val="outset" w:sz="6" w:space="0" w:color="auto"/>
                          <w:right w:val="outset" w:sz="6" w:space="0" w:color="auto"/>
                        </w:tcBorders>
                        <w:shd w:val="clear" w:color="auto" w:fill="CEFFDE"/>
                        <w:hideMark/>
                      </w:tcPr>
                      <w:p w14:paraId="53598CDC"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 </w:t>
                        </w:r>
                      </w:p>
                    </w:tc>
                    <w:tc>
                      <w:tcPr>
                        <w:tcW w:w="2250" w:type="dxa"/>
                        <w:tcBorders>
                          <w:top w:val="outset" w:sz="6" w:space="0" w:color="auto"/>
                          <w:left w:val="outset" w:sz="6" w:space="0" w:color="auto"/>
                          <w:bottom w:val="outset" w:sz="6" w:space="0" w:color="auto"/>
                          <w:right w:val="outset" w:sz="6" w:space="0" w:color="auto"/>
                        </w:tcBorders>
                        <w:shd w:val="clear" w:color="auto" w:fill="CEFFDE"/>
                        <w:hideMark/>
                      </w:tcPr>
                      <w:p w14:paraId="2D7DC3A4"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Raw Score</w:t>
                        </w:r>
                      </w:p>
                    </w:tc>
                    <w:tc>
                      <w:tcPr>
                        <w:tcW w:w="2250" w:type="dxa"/>
                        <w:tcBorders>
                          <w:top w:val="outset" w:sz="6" w:space="0" w:color="auto"/>
                          <w:left w:val="outset" w:sz="6" w:space="0" w:color="auto"/>
                          <w:bottom w:val="outset" w:sz="6" w:space="0" w:color="auto"/>
                          <w:right w:val="outset" w:sz="6" w:space="0" w:color="auto"/>
                        </w:tcBorders>
                        <w:shd w:val="clear" w:color="auto" w:fill="CEFFDE"/>
                        <w:hideMark/>
                      </w:tcPr>
                      <w:p w14:paraId="4CC73DC0"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Z-scores</w:t>
                        </w:r>
                      </w:p>
                    </w:tc>
                    <w:tc>
                      <w:tcPr>
                        <w:tcW w:w="2250" w:type="dxa"/>
                        <w:tcBorders>
                          <w:top w:val="outset" w:sz="6" w:space="0" w:color="auto"/>
                          <w:left w:val="outset" w:sz="6" w:space="0" w:color="auto"/>
                          <w:bottom w:val="outset" w:sz="6" w:space="0" w:color="auto"/>
                          <w:right w:val="outset" w:sz="6" w:space="0" w:color="auto"/>
                        </w:tcBorders>
                        <w:shd w:val="clear" w:color="auto" w:fill="CEFFDE"/>
                        <w:hideMark/>
                      </w:tcPr>
                      <w:p w14:paraId="1298BA0E"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Interpretation</w:t>
                        </w:r>
                      </w:p>
                    </w:tc>
                    <w:tc>
                      <w:tcPr>
                        <w:tcW w:w="2250" w:type="dxa"/>
                        <w:tcBorders>
                          <w:top w:val="outset" w:sz="6" w:space="0" w:color="auto"/>
                          <w:left w:val="outset" w:sz="6" w:space="0" w:color="auto"/>
                          <w:bottom w:val="outset" w:sz="6" w:space="0" w:color="auto"/>
                          <w:right w:val="outset" w:sz="6" w:space="0" w:color="auto"/>
                        </w:tcBorders>
                        <w:shd w:val="clear" w:color="auto" w:fill="CEFFDE"/>
                        <w:hideMark/>
                      </w:tcPr>
                      <w:p w14:paraId="0826739F"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 </w:t>
                        </w:r>
                      </w:p>
                    </w:tc>
                  </w:tr>
                  <w:tr w:rsidR="002460A0" w:rsidRPr="00301E7F" w14:paraId="1BC57ED1" w14:textId="77777777">
                    <w:tc>
                      <w:tcPr>
                        <w:tcW w:w="0" w:type="auto"/>
                        <w:tcBorders>
                          <w:top w:val="outset" w:sz="6" w:space="0" w:color="auto"/>
                          <w:left w:val="outset" w:sz="6" w:space="0" w:color="auto"/>
                          <w:bottom w:val="outset" w:sz="6" w:space="0" w:color="auto"/>
                          <w:right w:val="outset" w:sz="6" w:space="0" w:color="auto"/>
                        </w:tcBorders>
                        <w:hideMark/>
                      </w:tcPr>
                      <w:p w14:paraId="787F5736"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*Modulation*</w:t>
                        </w:r>
                      </w:p>
                    </w:tc>
                    <w:tc>
                      <w:tcPr>
                        <w:tcW w:w="0" w:type="auto"/>
                        <w:tcBorders>
                          <w:top w:val="outset" w:sz="6" w:space="0" w:color="auto"/>
                          <w:left w:val="outset" w:sz="6" w:space="0" w:color="auto"/>
                          <w:bottom w:val="outset" w:sz="6" w:space="0" w:color="auto"/>
                          <w:right w:val="outset" w:sz="6" w:space="0" w:color="auto"/>
                        </w:tcBorders>
                        <w:hideMark/>
                      </w:tcPr>
                      <w:p w14:paraId="48419D64"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124</w:t>
                        </w:r>
                      </w:p>
                    </w:tc>
                    <w:tc>
                      <w:tcPr>
                        <w:tcW w:w="0" w:type="auto"/>
                        <w:tcBorders>
                          <w:top w:val="outset" w:sz="6" w:space="0" w:color="auto"/>
                          <w:left w:val="outset" w:sz="6" w:space="0" w:color="auto"/>
                          <w:bottom w:val="outset" w:sz="6" w:space="0" w:color="auto"/>
                          <w:right w:val="outset" w:sz="6" w:space="0" w:color="auto"/>
                        </w:tcBorders>
                        <w:hideMark/>
                      </w:tcPr>
                      <w:p w14:paraId="183FD907"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-0.64</w:t>
                        </w:r>
                      </w:p>
                    </w:tc>
                    <w:tc>
                      <w:tcPr>
                        <w:tcW w:w="0" w:type="auto"/>
                        <w:tcBorders>
                          <w:top w:val="outset" w:sz="6" w:space="0" w:color="auto"/>
                          <w:left w:val="outset" w:sz="6" w:space="0" w:color="auto"/>
                          <w:bottom w:val="outset" w:sz="6" w:space="0" w:color="auto"/>
                          <w:right w:val="outset" w:sz="6" w:space="0" w:color="auto"/>
                        </w:tcBorders>
                        <w:hideMark/>
                      </w:tcPr>
                      <w:p w14:paraId="647590E5"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Typical</w:t>
                        </w:r>
                      </w:p>
                    </w:tc>
                    <w:tc>
                      <w:tcPr>
                        <w:tcW w:w="0" w:type="auto"/>
                        <w:tcBorders>
                          <w:top w:val="outset" w:sz="6" w:space="0" w:color="auto"/>
                          <w:left w:val="outset" w:sz="6" w:space="0" w:color="auto"/>
                          <w:bottom w:val="outset" w:sz="6" w:space="0" w:color="auto"/>
                          <w:right w:val="outset" w:sz="6" w:space="0" w:color="auto"/>
                        </w:tcBorders>
                        <w:hideMark/>
                      </w:tcPr>
                      <w:p w14:paraId="0D44999B"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 </w:t>
                        </w:r>
                      </w:p>
                    </w:tc>
                  </w:tr>
                  <w:tr w:rsidR="002460A0" w:rsidRPr="00301E7F" w14:paraId="3DF2521F" w14:textId="77777777">
                    <w:tc>
                      <w:tcPr>
                        <w:tcW w:w="0" w:type="auto"/>
                        <w:tcBorders>
                          <w:top w:val="outset" w:sz="6" w:space="0" w:color="auto"/>
                          <w:left w:val="outset" w:sz="6" w:space="0" w:color="auto"/>
                          <w:bottom w:val="outset" w:sz="6" w:space="0" w:color="auto"/>
                          <w:right w:val="outset" w:sz="6" w:space="0" w:color="auto"/>
                        </w:tcBorders>
                        <w:hideMark/>
                      </w:tcPr>
                      <w:p w14:paraId="029ED18D"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Visual</w:t>
                        </w:r>
                      </w:p>
                    </w:tc>
                    <w:tc>
                      <w:tcPr>
                        <w:tcW w:w="0" w:type="auto"/>
                        <w:tcBorders>
                          <w:top w:val="outset" w:sz="6" w:space="0" w:color="auto"/>
                          <w:left w:val="outset" w:sz="6" w:space="0" w:color="auto"/>
                          <w:bottom w:val="outset" w:sz="6" w:space="0" w:color="auto"/>
                          <w:right w:val="outset" w:sz="6" w:space="0" w:color="auto"/>
                        </w:tcBorders>
                        <w:hideMark/>
                      </w:tcPr>
                      <w:p w14:paraId="21D9B57D"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31</w:t>
                        </w:r>
                      </w:p>
                    </w:tc>
                    <w:tc>
                      <w:tcPr>
                        <w:tcW w:w="0" w:type="auto"/>
                        <w:tcBorders>
                          <w:top w:val="outset" w:sz="6" w:space="0" w:color="auto"/>
                          <w:left w:val="outset" w:sz="6" w:space="0" w:color="auto"/>
                          <w:bottom w:val="outset" w:sz="6" w:space="0" w:color="auto"/>
                          <w:right w:val="outset" w:sz="6" w:space="0" w:color="auto"/>
                        </w:tcBorders>
                        <w:hideMark/>
                      </w:tcPr>
                      <w:p w14:paraId="381436C8"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-0.95</w:t>
                        </w:r>
                      </w:p>
                    </w:tc>
                    <w:tc>
                      <w:tcPr>
                        <w:tcW w:w="0" w:type="auto"/>
                        <w:tcBorders>
                          <w:top w:val="outset" w:sz="6" w:space="0" w:color="auto"/>
                          <w:left w:val="outset" w:sz="6" w:space="0" w:color="auto"/>
                          <w:bottom w:val="outset" w:sz="6" w:space="0" w:color="auto"/>
                          <w:right w:val="outset" w:sz="6" w:space="0" w:color="auto"/>
                        </w:tcBorders>
                        <w:hideMark/>
                      </w:tcPr>
                      <w:p w14:paraId="7A86743D"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Typical</w:t>
                        </w:r>
                      </w:p>
                    </w:tc>
                    <w:tc>
                      <w:tcPr>
                        <w:tcW w:w="0" w:type="auto"/>
                        <w:tcBorders>
                          <w:top w:val="outset" w:sz="6" w:space="0" w:color="auto"/>
                          <w:left w:val="outset" w:sz="6" w:space="0" w:color="auto"/>
                          <w:bottom w:val="outset" w:sz="6" w:space="0" w:color="auto"/>
                          <w:right w:val="outset" w:sz="6" w:space="0" w:color="auto"/>
                        </w:tcBorders>
                        <w:hideMark/>
                      </w:tcPr>
                      <w:p w14:paraId="13264358"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 </w:t>
                        </w:r>
                      </w:p>
                    </w:tc>
                  </w:tr>
                  <w:tr w:rsidR="002460A0" w:rsidRPr="00301E7F" w14:paraId="2ACE8E30" w14:textId="77777777">
                    <w:tc>
                      <w:tcPr>
                        <w:tcW w:w="0" w:type="auto"/>
                        <w:tcBorders>
                          <w:top w:val="outset" w:sz="6" w:space="0" w:color="auto"/>
                          <w:left w:val="outset" w:sz="6" w:space="0" w:color="auto"/>
                          <w:bottom w:val="outset" w:sz="6" w:space="0" w:color="auto"/>
                          <w:right w:val="outset" w:sz="6" w:space="0" w:color="auto"/>
                        </w:tcBorders>
                        <w:hideMark/>
                      </w:tcPr>
                      <w:p w14:paraId="14455039"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Auditory</w:t>
                        </w:r>
                      </w:p>
                    </w:tc>
                    <w:tc>
                      <w:tcPr>
                        <w:tcW w:w="0" w:type="auto"/>
                        <w:tcBorders>
                          <w:top w:val="outset" w:sz="6" w:space="0" w:color="auto"/>
                          <w:left w:val="outset" w:sz="6" w:space="0" w:color="auto"/>
                          <w:bottom w:val="outset" w:sz="6" w:space="0" w:color="auto"/>
                          <w:right w:val="outset" w:sz="6" w:space="0" w:color="auto"/>
                        </w:tcBorders>
                        <w:hideMark/>
                      </w:tcPr>
                      <w:p w14:paraId="42234FD5"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8</w:t>
                        </w:r>
                      </w:p>
                    </w:tc>
                    <w:tc>
                      <w:tcPr>
                        <w:tcW w:w="0" w:type="auto"/>
                        <w:tcBorders>
                          <w:top w:val="outset" w:sz="6" w:space="0" w:color="auto"/>
                          <w:left w:val="outset" w:sz="6" w:space="0" w:color="auto"/>
                          <w:bottom w:val="outset" w:sz="6" w:space="0" w:color="auto"/>
                          <w:right w:val="outset" w:sz="6" w:space="0" w:color="auto"/>
                        </w:tcBorders>
                        <w:hideMark/>
                      </w:tcPr>
                      <w:p w14:paraId="5FBA6FE6"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1.42</w:t>
                        </w:r>
                      </w:p>
                    </w:tc>
                    <w:tc>
                      <w:tcPr>
                        <w:tcW w:w="0" w:type="auto"/>
                        <w:tcBorders>
                          <w:top w:val="outset" w:sz="6" w:space="0" w:color="auto"/>
                          <w:left w:val="outset" w:sz="6" w:space="0" w:color="auto"/>
                          <w:bottom w:val="outset" w:sz="6" w:space="0" w:color="auto"/>
                          <w:right w:val="outset" w:sz="6" w:space="0" w:color="auto"/>
                        </w:tcBorders>
                        <w:hideMark/>
                      </w:tcPr>
                      <w:p w14:paraId="0E63BC60"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Typical</w:t>
                        </w:r>
                      </w:p>
                    </w:tc>
                    <w:tc>
                      <w:tcPr>
                        <w:tcW w:w="0" w:type="auto"/>
                        <w:tcBorders>
                          <w:top w:val="outset" w:sz="6" w:space="0" w:color="auto"/>
                          <w:left w:val="outset" w:sz="6" w:space="0" w:color="auto"/>
                          <w:bottom w:val="outset" w:sz="6" w:space="0" w:color="auto"/>
                          <w:right w:val="outset" w:sz="6" w:space="0" w:color="auto"/>
                        </w:tcBorders>
                        <w:hideMark/>
                      </w:tcPr>
                      <w:p w14:paraId="233E5EFB"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 </w:t>
                        </w:r>
                      </w:p>
                    </w:tc>
                  </w:tr>
                  <w:tr w:rsidR="002460A0" w:rsidRPr="00301E7F" w14:paraId="40337308" w14:textId="77777777">
                    <w:tc>
                      <w:tcPr>
                        <w:tcW w:w="0" w:type="auto"/>
                        <w:tcBorders>
                          <w:top w:val="outset" w:sz="6" w:space="0" w:color="auto"/>
                          <w:left w:val="outset" w:sz="6" w:space="0" w:color="auto"/>
                          <w:bottom w:val="outset" w:sz="6" w:space="0" w:color="auto"/>
                          <w:right w:val="outset" w:sz="6" w:space="0" w:color="auto"/>
                        </w:tcBorders>
                        <w:hideMark/>
                      </w:tcPr>
                      <w:p w14:paraId="51319A75"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Vestibular</w:t>
                        </w:r>
                      </w:p>
                    </w:tc>
                    <w:tc>
                      <w:tcPr>
                        <w:tcW w:w="0" w:type="auto"/>
                        <w:tcBorders>
                          <w:top w:val="outset" w:sz="6" w:space="0" w:color="auto"/>
                          <w:left w:val="outset" w:sz="6" w:space="0" w:color="auto"/>
                          <w:bottom w:val="outset" w:sz="6" w:space="0" w:color="auto"/>
                          <w:right w:val="outset" w:sz="6" w:space="0" w:color="auto"/>
                        </w:tcBorders>
                        <w:hideMark/>
                      </w:tcPr>
                      <w:p w14:paraId="76FF5E3B"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19</w:t>
                        </w:r>
                      </w:p>
                    </w:tc>
                    <w:tc>
                      <w:tcPr>
                        <w:tcW w:w="0" w:type="auto"/>
                        <w:tcBorders>
                          <w:top w:val="outset" w:sz="6" w:space="0" w:color="auto"/>
                          <w:left w:val="outset" w:sz="6" w:space="0" w:color="auto"/>
                          <w:bottom w:val="outset" w:sz="6" w:space="0" w:color="auto"/>
                          <w:right w:val="outset" w:sz="6" w:space="0" w:color="auto"/>
                        </w:tcBorders>
                        <w:hideMark/>
                      </w:tcPr>
                      <w:p w14:paraId="3DCEF492"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-0.64</w:t>
                        </w:r>
                      </w:p>
                    </w:tc>
                    <w:tc>
                      <w:tcPr>
                        <w:tcW w:w="0" w:type="auto"/>
                        <w:tcBorders>
                          <w:top w:val="outset" w:sz="6" w:space="0" w:color="auto"/>
                          <w:left w:val="outset" w:sz="6" w:space="0" w:color="auto"/>
                          <w:bottom w:val="outset" w:sz="6" w:space="0" w:color="auto"/>
                          <w:right w:val="outset" w:sz="6" w:space="0" w:color="auto"/>
                        </w:tcBorders>
                        <w:hideMark/>
                      </w:tcPr>
                      <w:p w14:paraId="478957AF"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Typical</w:t>
                        </w:r>
                      </w:p>
                    </w:tc>
                    <w:tc>
                      <w:tcPr>
                        <w:tcW w:w="0" w:type="auto"/>
                        <w:tcBorders>
                          <w:top w:val="outset" w:sz="6" w:space="0" w:color="auto"/>
                          <w:left w:val="outset" w:sz="6" w:space="0" w:color="auto"/>
                          <w:bottom w:val="outset" w:sz="6" w:space="0" w:color="auto"/>
                          <w:right w:val="outset" w:sz="6" w:space="0" w:color="auto"/>
                        </w:tcBorders>
                        <w:hideMark/>
                      </w:tcPr>
                      <w:p w14:paraId="7AF5BBD2"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 </w:t>
                        </w:r>
                      </w:p>
                    </w:tc>
                  </w:tr>
                  <w:tr w:rsidR="002460A0" w:rsidRPr="00301E7F" w14:paraId="34465E3E" w14:textId="77777777">
                    <w:tc>
                      <w:tcPr>
                        <w:tcW w:w="0" w:type="auto"/>
                        <w:tcBorders>
                          <w:top w:val="outset" w:sz="6" w:space="0" w:color="auto"/>
                          <w:left w:val="outset" w:sz="6" w:space="0" w:color="auto"/>
                          <w:bottom w:val="outset" w:sz="6" w:space="0" w:color="auto"/>
                          <w:right w:val="outset" w:sz="6" w:space="0" w:color="auto"/>
                        </w:tcBorders>
                        <w:hideMark/>
                      </w:tcPr>
                      <w:p w14:paraId="10D0CA9B"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Taste and Smell</w:t>
                        </w:r>
                      </w:p>
                    </w:tc>
                    <w:tc>
                      <w:tcPr>
                        <w:tcW w:w="0" w:type="auto"/>
                        <w:tcBorders>
                          <w:top w:val="outset" w:sz="6" w:space="0" w:color="auto"/>
                          <w:left w:val="outset" w:sz="6" w:space="0" w:color="auto"/>
                          <w:bottom w:val="outset" w:sz="6" w:space="0" w:color="auto"/>
                          <w:right w:val="outset" w:sz="6" w:space="0" w:color="auto"/>
                        </w:tcBorders>
                        <w:hideMark/>
                      </w:tcPr>
                      <w:p w14:paraId="34F967D6"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hideMark/>
                      </w:tcPr>
                      <w:p w14:paraId="5F115A2D"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-1.17</w:t>
                        </w:r>
                      </w:p>
                    </w:tc>
                    <w:tc>
                      <w:tcPr>
                        <w:tcW w:w="0" w:type="auto"/>
                        <w:tcBorders>
                          <w:top w:val="outset" w:sz="6" w:space="0" w:color="auto"/>
                          <w:left w:val="outset" w:sz="6" w:space="0" w:color="auto"/>
                          <w:bottom w:val="outset" w:sz="6" w:space="0" w:color="auto"/>
                          <w:right w:val="outset" w:sz="6" w:space="0" w:color="auto"/>
                        </w:tcBorders>
                        <w:hideMark/>
                      </w:tcPr>
                      <w:p w14:paraId="37BD5D98"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Mild</w:t>
                        </w:r>
                      </w:p>
                    </w:tc>
                    <w:tc>
                      <w:tcPr>
                        <w:tcW w:w="0" w:type="auto"/>
                        <w:tcBorders>
                          <w:top w:val="outset" w:sz="6" w:space="0" w:color="auto"/>
                          <w:left w:val="outset" w:sz="6" w:space="0" w:color="auto"/>
                          <w:bottom w:val="outset" w:sz="6" w:space="0" w:color="auto"/>
                          <w:right w:val="outset" w:sz="6" w:space="0" w:color="auto"/>
                        </w:tcBorders>
                        <w:hideMark/>
                      </w:tcPr>
                      <w:p w14:paraId="76BC639C"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 </w:t>
                        </w:r>
                      </w:p>
                    </w:tc>
                  </w:tr>
                  <w:tr w:rsidR="002460A0" w:rsidRPr="00301E7F" w14:paraId="735B6A3F" w14:textId="77777777">
                    <w:tc>
                      <w:tcPr>
                        <w:tcW w:w="0" w:type="auto"/>
                        <w:tcBorders>
                          <w:top w:val="outset" w:sz="6" w:space="0" w:color="auto"/>
                          <w:left w:val="outset" w:sz="6" w:space="0" w:color="auto"/>
                          <w:bottom w:val="outset" w:sz="6" w:space="0" w:color="auto"/>
                          <w:right w:val="outset" w:sz="6" w:space="0" w:color="auto"/>
                        </w:tcBorders>
                        <w:hideMark/>
                      </w:tcPr>
                      <w:p w14:paraId="0A9A530F"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Tactile</w:t>
                        </w:r>
                      </w:p>
                    </w:tc>
                    <w:tc>
                      <w:tcPr>
                        <w:tcW w:w="0" w:type="auto"/>
                        <w:tcBorders>
                          <w:top w:val="outset" w:sz="6" w:space="0" w:color="auto"/>
                          <w:left w:val="outset" w:sz="6" w:space="0" w:color="auto"/>
                          <w:bottom w:val="outset" w:sz="6" w:space="0" w:color="auto"/>
                          <w:right w:val="outset" w:sz="6" w:space="0" w:color="auto"/>
                        </w:tcBorders>
                        <w:hideMark/>
                      </w:tcPr>
                      <w:p w14:paraId="5D711474"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51</w:t>
                        </w:r>
                      </w:p>
                    </w:tc>
                    <w:tc>
                      <w:tcPr>
                        <w:tcW w:w="0" w:type="auto"/>
                        <w:tcBorders>
                          <w:top w:val="outset" w:sz="6" w:space="0" w:color="auto"/>
                          <w:left w:val="outset" w:sz="6" w:space="0" w:color="auto"/>
                          <w:bottom w:val="outset" w:sz="6" w:space="0" w:color="auto"/>
                          <w:right w:val="outset" w:sz="6" w:space="0" w:color="auto"/>
                        </w:tcBorders>
                        <w:hideMark/>
                      </w:tcPr>
                      <w:p w14:paraId="562A9436"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-0.82</w:t>
                        </w:r>
                      </w:p>
                    </w:tc>
                    <w:tc>
                      <w:tcPr>
                        <w:tcW w:w="0" w:type="auto"/>
                        <w:tcBorders>
                          <w:top w:val="outset" w:sz="6" w:space="0" w:color="auto"/>
                          <w:left w:val="outset" w:sz="6" w:space="0" w:color="auto"/>
                          <w:bottom w:val="outset" w:sz="6" w:space="0" w:color="auto"/>
                          <w:right w:val="outset" w:sz="6" w:space="0" w:color="auto"/>
                        </w:tcBorders>
                        <w:hideMark/>
                      </w:tcPr>
                      <w:p w14:paraId="3A84AEF0"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Typical</w:t>
                        </w:r>
                      </w:p>
                    </w:tc>
                    <w:tc>
                      <w:tcPr>
                        <w:tcW w:w="0" w:type="auto"/>
                        <w:tcBorders>
                          <w:top w:val="outset" w:sz="6" w:space="0" w:color="auto"/>
                          <w:left w:val="outset" w:sz="6" w:space="0" w:color="auto"/>
                          <w:bottom w:val="outset" w:sz="6" w:space="0" w:color="auto"/>
                          <w:right w:val="outset" w:sz="6" w:space="0" w:color="auto"/>
                        </w:tcBorders>
                        <w:hideMark/>
                      </w:tcPr>
                      <w:p w14:paraId="0F38066E"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 </w:t>
                        </w:r>
                      </w:p>
                    </w:tc>
                  </w:tr>
                  <w:tr w:rsidR="002460A0" w:rsidRPr="00301E7F" w14:paraId="345A39D6" w14:textId="77777777">
                    <w:tc>
                      <w:tcPr>
                        <w:tcW w:w="0" w:type="auto"/>
                        <w:tcBorders>
                          <w:top w:val="outset" w:sz="6" w:space="0" w:color="auto"/>
                          <w:left w:val="outset" w:sz="6" w:space="0" w:color="auto"/>
                          <w:bottom w:val="outset" w:sz="6" w:space="0" w:color="auto"/>
                          <w:right w:val="outset" w:sz="6" w:space="0" w:color="auto"/>
                        </w:tcBorders>
                        <w:hideMark/>
                      </w:tcPr>
                      <w:p w14:paraId="1507ED3F"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*Discrimination*</w:t>
                        </w:r>
                      </w:p>
                    </w:tc>
                    <w:tc>
                      <w:tcPr>
                        <w:tcW w:w="0" w:type="auto"/>
                        <w:tcBorders>
                          <w:top w:val="outset" w:sz="6" w:space="0" w:color="auto"/>
                          <w:left w:val="outset" w:sz="6" w:space="0" w:color="auto"/>
                          <w:bottom w:val="outset" w:sz="6" w:space="0" w:color="auto"/>
                          <w:right w:val="outset" w:sz="6" w:space="0" w:color="auto"/>
                        </w:tcBorders>
                        <w:hideMark/>
                      </w:tcPr>
                      <w:p w14:paraId="6C255530"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96</w:t>
                        </w:r>
                      </w:p>
                    </w:tc>
                    <w:tc>
                      <w:tcPr>
                        <w:tcW w:w="0" w:type="auto"/>
                        <w:tcBorders>
                          <w:top w:val="outset" w:sz="6" w:space="0" w:color="auto"/>
                          <w:left w:val="outset" w:sz="6" w:space="0" w:color="auto"/>
                          <w:bottom w:val="outset" w:sz="6" w:space="0" w:color="auto"/>
                          <w:right w:val="outset" w:sz="6" w:space="0" w:color="auto"/>
                        </w:tcBorders>
                        <w:hideMark/>
                      </w:tcPr>
                      <w:p w14:paraId="6F420154"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0.56</w:t>
                        </w:r>
                      </w:p>
                    </w:tc>
                    <w:tc>
                      <w:tcPr>
                        <w:tcW w:w="0" w:type="auto"/>
                        <w:tcBorders>
                          <w:top w:val="outset" w:sz="6" w:space="0" w:color="auto"/>
                          <w:left w:val="outset" w:sz="6" w:space="0" w:color="auto"/>
                          <w:bottom w:val="outset" w:sz="6" w:space="0" w:color="auto"/>
                          <w:right w:val="outset" w:sz="6" w:space="0" w:color="auto"/>
                        </w:tcBorders>
                        <w:hideMark/>
                      </w:tcPr>
                      <w:p w14:paraId="5239ED20"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Typical</w:t>
                        </w:r>
                      </w:p>
                    </w:tc>
                    <w:tc>
                      <w:tcPr>
                        <w:tcW w:w="0" w:type="auto"/>
                        <w:tcBorders>
                          <w:top w:val="outset" w:sz="6" w:space="0" w:color="auto"/>
                          <w:left w:val="outset" w:sz="6" w:space="0" w:color="auto"/>
                          <w:bottom w:val="outset" w:sz="6" w:space="0" w:color="auto"/>
                          <w:right w:val="outset" w:sz="6" w:space="0" w:color="auto"/>
                        </w:tcBorders>
                        <w:hideMark/>
                      </w:tcPr>
                      <w:p w14:paraId="134AB6F9"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 </w:t>
                        </w:r>
                      </w:p>
                    </w:tc>
                  </w:tr>
                  <w:tr w:rsidR="002460A0" w:rsidRPr="00301E7F" w14:paraId="7838F9DB" w14:textId="77777777">
                    <w:tc>
                      <w:tcPr>
                        <w:tcW w:w="0" w:type="auto"/>
                        <w:tcBorders>
                          <w:top w:val="outset" w:sz="6" w:space="0" w:color="auto"/>
                          <w:left w:val="outset" w:sz="6" w:space="0" w:color="auto"/>
                          <w:bottom w:val="outset" w:sz="6" w:space="0" w:color="auto"/>
                          <w:right w:val="outset" w:sz="6" w:space="0" w:color="auto"/>
                        </w:tcBorders>
                        <w:hideMark/>
                      </w:tcPr>
                      <w:p w14:paraId="0469963F"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Visual</w:t>
                        </w:r>
                      </w:p>
                    </w:tc>
                    <w:tc>
                      <w:tcPr>
                        <w:tcW w:w="0" w:type="auto"/>
                        <w:tcBorders>
                          <w:top w:val="outset" w:sz="6" w:space="0" w:color="auto"/>
                          <w:left w:val="outset" w:sz="6" w:space="0" w:color="auto"/>
                          <w:bottom w:val="outset" w:sz="6" w:space="0" w:color="auto"/>
                          <w:right w:val="outset" w:sz="6" w:space="0" w:color="auto"/>
                        </w:tcBorders>
                        <w:hideMark/>
                      </w:tcPr>
                      <w:p w14:paraId="61B597A5"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17</w:t>
                        </w:r>
                      </w:p>
                    </w:tc>
                    <w:tc>
                      <w:tcPr>
                        <w:tcW w:w="0" w:type="auto"/>
                        <w:tcBorders>
                          <w:top w:val="outset" w:sz="6" w:space="0" w:color="auto"/>
                          <w:left w:val="outset" w:sz="6" w:space="0" w:color="auto"/>
                          <w:bottom w:val="outset" w:sz="6" w:space="0" w:color="auto"/>
                          <w:right w:val="outset" w:sz="6" w:space="0" w:color="auto"/>
                        </w:tcBorders>
                        <w:hideMark/>
                      </w:tcPr>
                      <w:p w14:paraId="0E878DF4"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0.80</w:t>
                        </w:r>
                      </w:p>
                    </w:tc>
                    <w:tc>
                      <w:tcPr>
                        <w:tcW w:w="0" w:type="auto"/>
                        <w:tcBorders>
                          <w:top w:val="outset" w:sz="6" w:space="0" w:color="auto"/>
                          <w:left w:val="outset" w:sz="6" w:space="0" w:color="auto"/>
                          <w:bottom w:val="outset" w:sz="6" w:space="0" w:color="auto"/>
                          <w:right w:val="outset" w:sz="6" w:space="0" w:color="auto"/>
                        </w:tcBorders>
                        <w:hideMark/>
                      </w:tcPr>
                      <w:p w14:paraId="015D8A88"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Typical</w:t>
                        </w:r>
                      </w:p>
                    </w:tc>
                    <w:tc>
                      <w:tcPr>
                        <w:tcW w:w="0" w:type="auto"/>
                        <w:tcBorders>
                          <w:top w:val="outset" w:sz="6" w:space="0" w:color="auto"/>
                          <w:left w:val="outset" w:sz="6" w:space="0" w:color="auto"/>
                          <w:bottom w:val="outset" w:sz="6" w:space="0" w:color="auto"/>
                          <w:right w:val="outset" w:sz="6" w:space="0" w:color="auto"/>
                        </w:tcBorders>
                        <w:hideMark/>
                      </w:tcPr>
                      <w:p w14:paraId="7C98426B"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 </w:t>
                        </w:r>
                      </w:p>
                    </w:tc>
                  </w:tr>
                  <w:tr w:rsidR="002460A0" w:rsidRPr="00301E7F" w14:paraId="6D62015C" w14:textId="77777777">
                    <w:tc>
                      <w:tcPr>
                        <w:tcW w:w="0" w:type="auto"/>
                        <w:tcBorders>
                          <w:top w:val="outset" w:sz="6" w:space="0" w:color="auto"/>
                          <w:left w:val="outset" w:sz="6" w:space="0" w:color="auto"/>
                          <w:bottom w:val="outset" w:sz="6" w:space="0" w:color="auto"/>
                          <w:right w:val="outset" w:sz="6" w:space="0" w:color="auto"/>
                        </w:tcBorders>
                        <w:hideMark/>
                      </w:tcPr>
                      <w:p w14:paraId="3CD63D05"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Auditory</w:t>
                        </w:r>
                      </w:p>
                    </w:tc>
                    <w:tc>
                      <w:tcPr>
                        <w:tcW w:w="0" w:type="auto"/>
                        <w:tcBorders>
                          <w:top w:val="outset" w:sz="6" w:space="0" w:color="auto"/>
                          <w:left w:val="outset" w:sz="6" w:space="0" w:color="auto"/>
                          <w:bottom w:val="outset" w:sz="6" w:space="0" w:color="auto"/>
                          <w:right w:val="outset" w:sz="6" w:space="0" w:color="auto"/>
                        </w:tcBorders>
                        <w:hideMark/>
                      </w:tcPr>
                      <w:p w14:paraId="01EFC967"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hideMark/>
                      </w:tcPr>
                      <w:p w14:paraId="670E2D10"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1.25</w:t>
                        </w:r>
                      </w:p>
                    </w:tc>
                    <w:tc>
                      <w:tcPr>
                        <w:tcW w:w="0" w:type="auto"/>
                        <w:tcBorders>
                          <w:top w:val="outset" w:sz="6" w:space="0" w:color="auto"/>
                          <w:left w:val="outset" w:sz="6" w:space="0" w:color="auto"/>
                          <w:bottom w:val="outset" w:sz="6" w:space="0" w:color="auto"/>
                          <w:right w:val="outset" w:sz="6" w:space="0" w:color="auto"/>
                        </w:tcBorders>
                        <w:hideMark/>
                      </w:tcPr>
                      <w:p w14:paraId="25E3A4F2"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Typical</w:t>
                        </w:r>
                      </w:p>
                    </w:tc>
                    <w:tc>
                      <w:tcPr>
                        <w:tcW w:w="0" w:type="auto"/>
                        <w:tcBorders>
                          <w:top w:val="outset" w:sz="6" w:space="0" w:color="auto"/>
                          <w:left w:val="outset" w:sz="6" w:space="0" w:color="auto"/>
                          <w:bottom w:val="outset" w:sz="6" w:space="0" w:color="auto"/>
                          <w:right w:val="outset" w:sz="6" w:space="0" w:color="auto"/>
                        </w:tcBorders>
                        <w:hideMark/>
                      </w:tcPr>
                      <w:p w14:paraId="293B9223"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 </w:t>
                        </w:r>
                      </w:p>
                    </w:tc>
                  </w:tr>
                  <w:tr w:rsidR="002460A0" w:rsidRPr="00301E7F" w14:paraId="3BFA1B0F" w14:textId="77777777">
                    <w:tc>
                      <w:tcPr>
                        <w:tcW w:w="0" w:type="auto"/>
                        <w:tcBorders>
                          <w:top w:val="outset" w:sz="6" w:space="0" w:color="auto"/>
                          <w:left w:val="outset" w:sz="6" w:space="0" w:color="auto"/>
                          <w:bottom w:val="outset" w:sz="6" w:space="0" w:color="auto"/>
                          <w:right w:val="outset" w:sz="6" w:space="0" w:color="auto"/>
                        </w:tcBorders>
                        <w:hideMark/>
                      </w:tcPr>
                      <w:p w14:paraId="63DB0C8C"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Vestibular</w:t>
                        </w:r>
                      </w:p>
                    </w:tc>
                    <w:tc>
                      <w:tcPr>
                        <w:tcW w:w="0" w:type="auto"/>
                        <w:tcBorders>
                          <w:top w:val="outset" w:sz="6" w:space="0" w:color="auto"/>
                          <w:left w:val="outset" w:sz="6" w:space="0" w:color="auto"/>
                          <w:bottom w:val="outset" w:sz="6" w:space="0" w:color="auto"/>
                          <w:right w:val="outset" w:sz="6" w:space="0" w:color="auto"/>
                        </w:tcBorders>
                        <w:hideMark/>
                      </w:tcPr>
                      <w:p w14:paraId="657D46E0"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33</w:t>
                        </w:r>
                      </w:p>
                    </w:tc>
                    <w:tc>
                      <w:tcPr>
                        <w:tcW w:w="0" w:type="auto"/>
                        <w:tcBorders>
                          <w:top w:val="outset" w:sz="6" w:space="0" w:color="auto"/>
                          <w:left w:val="outset" w:sz="6" w:space="0" w:color="auto"/>
                          <w:bottom w:val="outset" w:sz="6" w:space="0" w:color="auto"/>
                          <w:right w:val="outset" w:sz="6" w:space="0" w:color="auto"/>
                        </w:tcBorders>
                        <w:hideMark/>
                      </w:tcPr>
                      <w:p w14:paraId="1214EE6C"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0.12</w:t>
                        </w:r>
                      </w:p>
                    </w:tc>
                    <w:tc>
                      <w:tcPr>
                        <w:tcW w:w="0" w:type="auto"/>
                        <w:tcBorders>
                          <w:top w:val="outset" w:sz="6" w:space="0" w:color="auto"/>
                          <w:left w:val="outset" w:sz="6" w:space="0" w:color="auto"/>
                          <w:bottom w:val="outset" w:sz="6" w:space="0" w:color="auto"/>
                          <w:right w:val="outset" w:sz="6" w:space="0" w:color="auto"/>
                        </w:tcBorders>
                        <w:hideMark/>
                      </w:tcPr>
                      <w:p w14:paraId="480B600E"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Typical</w:t>
                        </w:r>
                      </w:p>
                    </w:tc>
                    <w:tc>
                      <w:tcPr>
                        <w:tcW w:w="0" w:type="auto"/>
                        <w:tcBorders>
                          <w:top w:val="outset" w:sz="6" w:space="0" w:color="auto"/>
                          <w:left w:val="outset" w:sz="6" w:space="0" w:color="auto"/>
                          <w:bottom w:val="outset" w:sz="6" w:space="0" w:color="auto"/>
                          <w:right w:val="outset" w:sz="6" w:space="0" w:color="auto"/>
                        </w:tcBorders>
                        <w:hideMark/>
                      </w:tcPr>
                      <w:p w14:paraId="7770C31D"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 </w:t>
                        </w:r>
                      </w:p>
                    </w:tc>
                  </w:tr>
                  <w:tr w:rsidR="002460A0" w:rsidRPr="00301E7F" w14:paraId="4D4359FA" w14:textId="77777777">
                    <w:tc>
                      <w:tcPr>
                        <w:tcW w:w="0" w:type="auto"/>
                        <w:tcBorders>
                          <w:top w:val="outset" w:sz="6" w:space="0" w:color="auto"/>
                          <w:left w:val="outset" w:sz="6" w:space="0" w:color="auto"/>
                          <w:bottom w:val="outset" w:sz="6" w:space="0" w:color="auto"/>
                          <w:right w:val="outset" w:sz="6" w:space="0" w:color="auto"/>
                        </w:tcBorders>
                        <w:hideMark/>
                      </w:tcPr>
                      <w:p w14:paraId="04ECDB1B"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Taste and Smell</w:t>
                        </w:r>
                      </w:p>
                    </w:tc>
                    <w:tc>
                      <w:tcPr>
                        <w:tcW w:w="0" w:type="auto"/>
                        <w:tcBorders>
                          <w:top w:val="outset" w:sz="6" w:space="0" w:color="auto"/>
                          <w:left w:val="outset" w:sz="6" w:space="0" w:color="auto"/>
                          <w:bottom w:val="outset" w:sz="6" w:space="0" w:color="auto"/>
                          <w:right w:val="outset" w:sz="6" w:space="0" w:color="auto"/>
                        </w:tcBorders>
                        <w:hideMark/>
                      </w:tcPr>
                      <w:p w14:paraId="0D9E4752"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9</w:t>
                        </w:r>
                      </w:p>
                    </w:tc>
                    <w:tc>
                      <w:tcPr>
                        <w:tcW w:w="0" w:type="auto"/>
                        <w:tcBorders>
                          <w:top w:val="outset" w:sz="6" w:space="0" w:color="auto"/>
                          <w:left w:val="outset" w:sz="6" w:space="0" w:color="auto"/>
                          <w:bottom w:val="outset" w:sz="6" w:space="0" w:color="auto"/>
                          <w:right w:val="outset" w:sz="6" w:space="0" w:color="auto"/>
                        </w:tcBorders>
                        <w:hideMark/>
                      </w:tcPr>
                      <w:p w14:paraId="0C22C439"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-0.01</w:t>
                        </w:r>
                      </w:p>
                    </w:tc>
                    <w:tc>
                      <w:tcPr>
                        <w:tcW w:w="0" w:type="auto"/>
                        <w:tcBorders>
                          <w:top w:val="outset" w:sz="6" w:space="0" w:color="auto"/>
                          <w:left w:val="outset" w:sz="6" w:space="0" w:color="auto"/>
                          <w:bottom w:val="outset" w:sz="6" w:space="0" w:color="auto"/>
                          <w:right w:val="outset" w:sz="6" w:space="0" w:color="auto"/>
                        </w:tcBorders>
                        <w:hideMark/>
                      </w:tcPr>
                      <w:p w14:paraId="2CCE715C"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Typical</w:t>
                        </w:r>
                      </w:p>
                    </w:tc>
                    <w:tc>
                      <w:tcPr>
                        <w:tcW w:w="0" w:type="auto"/>
                        <w:tcBorders>
                          <w:top w:val="outset" w:sz="6" w:space="0" w:color="auto"/>
                          <w:left w:val="outset" w:sz="6" w:space="0" w:color="auto"/>
                          <w:bottom w:val="outset" w:sz="6" w:space="0" w:color="auto"/>
                          <w:right w:val="outset" w:sz="6" w:space="0" w:color="auto"/>
                        </w:tcBorders>
                        <w:hideMark/>
                      </w:tcPr>
                      <w:p w14:paraId="06DFA82C"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 </w:t>
                        </w:r>
                      </w:p>
                    </w:tc>
                  </w:tr>
                  <w:tr w:rsidR="002460A0" w:rsidRPr="00301E7F" w14:paraId="23915C35" w14:textId="77777777">
                    <w:tc>
                      <w:tcPr>
                        <w:tcW w:w="0" w:type="auto"/>
                        <w:tcBorders>
                          <w:top w:val="outset" w:sz="6" w:space="0" w:color="auto"/>
                          <w:left w:val="outset" w:sz="6" w:space="0" w:color="auto"/>
                          <w:bottom w:val="outset" w:sz="6" w:space="0" w:color="auto"/>
                          <w:right w:val="outset" w:sz="6" w:space="0" w:color="auto"/>
                        </w:tcBorders>
                        <w:hideMark/>
                      </w:tcPr>
                      <w:p w14:paraId="2BDFBC4A"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Tactile</w:t>
                        </w:r>
                      </w:p>
                    </w:tc>
                    <w:tc>
                      <w:tcPr>
                        <w:tcW w:w="0" w:type="auto"/>
                        <w:tcBorders>
                          <w:top w:val="outset" w:sz="6" w:space="0" w:color="auto"/>
                          <w:left w:val="outset" w:sz="6" w:space="0" w:color="auto"/>
                          <w:bottom w:val="outset" w:sz="6" w:space="0" w:color="auto"/>
                          <w:right w:val="outset" w:sz="6" w:space="0" w:color="auto"/>
                        </w:tcBorders>
                        <w:hideMark/>
                      </w:tcPr>
                      <w:p w14:paraId="41472F03"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hideMark/>
                      </w:tcPr>
                      <w:p w14:paraId="62E34E8B"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-0.51</w:t>
                        </w:r>
                      </w:p>
                    </w:tc>
                    <w:tc>
                      <w:tcPr>
                        <w:tcW w:w="0" w:type="auto"/>
                        <w:tcBorders>
                          <w:top w:val="outset" w:sz="6" w:space="0" w:color="auto"/>
                          <w:left w:val="outset" w:sz="6" w:space="0" w:color="auto"/>
                          <w:bottom w:val="outset" w:sz="6" w:space="0" w:color="auto"/>
                          <w:right w:val="outset" w:sz="6" w:space="0" w:color="auto"/>
                        </w:tcBorders>
                        <w:hideMark/>
                      </w:tcPr>
                      <w:p w14:paraId="45491D23"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Typical</w:t>
                        </w:r>
                      </w:p>
                    </w:tc>
                    <w:tc>
                      <w:tcPr>
                        <w:tcW w:w="0" w:type="auto"/>
                        <w:tcBorders>
                          <w:top w:val="outset" w:sz="6" w:space="0" w:color="auto"/>
                          <w:left w:val="outset" w:sz="6" w:space="0" w:color="auto"/>
                          <w:bottom w:val="outset" w:sz="6" w:space="0" w:color="auto"/>
                          <w:right w:val="outset" w:sz="6" w:space="0" w:color="auto"/>
                        </w:tcBorders>
                        <w:hideMark/>
                      </w:tcPr>
                      <w:p w14:paraId="20EF9E1C"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 </w:t>
                        </w:r>
                      </w:p>
                    </w:tc>
                  </w:tr>
                  <w:tr w:rsidR="002460A0" w:rsidRPr="00301E7F" w14:paraId="08A22D98" w14:textId="77777777">
                    <w:tc>
                      <w:tcPr>
                        <w:tcW w:w="0" w:type="auto"/>
                        <w:tcBorders>
                          <w:top w:val="outset" w:sz="6" w:space="0" w:color="auto"/>
                          <w:left w:val="outset" w:sz="6" w:space="0" w:color="auto"/>
                          <w:bottom w:val="outset" w:sz="6" w:space="0" w:color="auto"/>
                          <w:right w:val="outset" w:sz="6" w:space="0" w:color="auto"/>
                        </w:tcBorders>
                        <w:hideMark/>
                      </w:tcPr>
                      <w:p w14:paraId="1A8B3466"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Proprioception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965EA0B"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16</w:t>
                        </w:r>
                      </w:p>
                    </w:tc>
                    <w:tc>
                      <w:tcPr>
                        <w:tcW w:w="0" w:type="auto"/>
                        <w:tcBorders>
                          <w:top w:val="outset" w:sz="6" w:space="0" w:color="auto"/>
                          <w:left w:val="outset" w:sz="6" w:space="0" w:color="auto"/>
                          <w:bottom w:val="outset" w:sz="6" w:space="0" w:color="auto"/>
                          <w:right w:val="outset" w:sz="6" w:space="0" w:color="auto"/>
                        </w:tcBorders>
                        <w:hideMark/>
                      </w:tcPr>
                      <w:p w14:paraId="05D0A2A8"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0.82</w:t>
                        </w:r>
                      </w:p>
                    </w:tc>
                    <w:tc>
                      <w:tcPr>
                        <w:tcW w:w="0" w:type="auto"/>
                        <w:tcBorders>
                          <w:top w:val="outset" w:sz="6" w:space="0" w:color="auto"/>
                          <w:left w:val="outset" w:sz="6" w:space="0" w:color="auto"/>
                          <w:bottom w:val="outset" w:sz="6" w:space="0" w:color="auto"/>
                          <w:right w:val="outset" w:sz="6" w:space="0" w:color="auto"/>
                        </w:tcBorders>
                        <w:hideMark/>
                      </w:tcPr>
                      <w:p w14:paraId="2FFCC7C5"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Typical</w:t>
                        </w:r>
                      </w:p>
                    </w:tc>
                    <w:tc>
                      <w:tcPr>
                        <w:tcW w:w="0" w:type="auto"/>
                        <w:tcBorders>
                          <w:top w:val="outset" w:sz="6" w:space="0" w:color="auto"/>
                          <w:left w:val="outset" w:sz="6" w:space="0" w:color="auto"/>
                          <w:bottom w:val="outset" w:sz="6" w:space="0" w:color="auto"/>
                          <w:right w:val="outset" w:sz="6" w:space="0" w:color="auto"/>
                        </w:tcBorders>
                        <w:hideMark/>
                      </w:tcPr>
                      <w:p w14:paraId="0F88A803"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 </w:t>
                        </w:r>
                      </w:p>
                    </w:tc>
                  </w:tr>
                </w:tbl>
                <w:p w14:paraId="50BBE407" w14:textId="77777777" w:rsidR="002460A0" w:rsidRPr="00301E7F" w:rsidRDefault="002460A0" w:rsidP="00301E7F">
                  <w:pPr>
                    <w:spacing w:after="0" w:line="240" w:lineRule="auto"/>
                    <w:rPr>
                      <w:rFonts w:ascii="Times New Roman" w:eastAsia="Times New Roman" w:hAnsi="Times New Roman" w:cs="Times New Roman"/>
                      <w:sz w:val="24"/>
                      <w:szCs w:val="24"/>
                    </w:rPr>
                  </w:pPr>
                </w:p>
              </w:tc>
            </w:tr>
          </w:tbl>
          <w:p w14:paraId="385C59CC" w14:textId="77777777" w:rsidR="002460A0" w:rsidRPr="00301E7F" w:rsidRDefault="002460A0" w:rsidP="00301E7F">
            <w:pPr>
              <w:spacing w:after="0" w:line="240" w:lineRule="auto"/>
              <w:rPr>
                <w:rFonts w:ascii="Times New Roman" w:eastAsia="Times New Roman" w:hAnsi="Times New Roman" w:cs="Times New Roman"/>
                <w:color w:val="212529"/>
                <w:sz w:val="24"/>
                <w:szCs w:val="24"/>
              </w:rPr>
            </w:pPr>
          </w:p>
        </w:tc>
      </w:tr>
      <w:tr w:rsidR="002460A0" w:rsidRPr="00301E7F" w14:paraId="6D88FB1F" w14:textId="77777777" w:rsidTr="002460A0">
        <w:tc>
          <w:tcPr>
            <w:tcW w:w="0" w:type="auto"/>
            <w:shd w:val="clear" w:color="auto" w:fill="E0E0FF"/>
            <w:hideMark/>
          </w:tcPr>
          <w:tbl>
            <w:tblPr>
              <w:tblW w:w="13335" w:type="dxa"/>
              <w:tblCellMar>
                <w:top w:w="15" w:type="dxa"/>
                <w:left w:w="15" w:type="dxa"/>
                <w:bottom w:w="15" w:type="dxa"/>
                <w:right w:w="15" w:type="dxa"/>
              </w:tblCellMar>
              <w:tblLook w:val="04A0" w:firstRow="1" w:lastRow="0" w:firstColumn="1" w:lastColumn="0" w:noHBand="0" w:noVBand="1"/>
            </w:tblPr>
            <w:tblGrid>
              <w:gridCol w:w="13335"/>
            </w:tblGrid>
            <w:tr w:rsidR="002460A0" w:rsidRPr="00301E7F" w14:paraId="0F15A26C" w14:textId="77777777">
              <w:tc>
                <w:tcPr>
                  <w:tcW w:w="0" w:type="auto"/>
                  <w:tcMar>
                    <w:top w:w="60" w:type="dxa"/>
                    <w:left w:w="150" w:type="dxa"/>
                    <w:bottom w:w="15" w:type="dxa"/>
                    <w:right w:w="15" w:type="dxa"/>
                  </w:tcMar>
                  <w:vAlign w:val="center"/>
                  <w:hideMark/>
                </w:tcPr>
                <w:p w14:paraId="40102776"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lastRenderedPageBreak/>
                    <w:t>Test Name: Adult/Adolescent Sensory History- Functional Problem Subscores</w:t>
                  </w:r>
                  <w:r w:rsidRPr="00301E7F">
                    <w:rPr>
                      <w:rFonts w:ascii="Times New Roman" w:eastAsia="Times New Roman" w:hAnsi="Times New Roman" w:cs="Times New Roman"/>
                      <w:sz w:val="24"/>
                      <w:szCs w:val="24"/>
                    </w:rPr>
                    <w:br/>
                    <w:t>Description: When sensory modulation problems are identified, it can be helpful to further examine the Functional Problems Subscores to determine if there are any discrete problems in functioning. </w:t>
                  </w:r>
                </w:p>
                <w:tbl>
                  <w:tblPr>
                    <w:tblW w:w="900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032"/>
                    <w:gridCol w:w="1453"/>
                    <w:gridCol w:w="1478"/>
                    <w:gridCol w:w="1821"/>
                    <w:gridCol w:w="1216"/>
                  </w:tblGrid>
                  <w:tr w:rsidR="002460A0" w:rsidRPr="00301E7F" w14:paraId="1508E030" w14:textId="77777777">
                    <w:tc>
                      <w:tcPr>
                        <w:tcW w:w="4500" w:type="dxa"/>
                        <w:tcBorders>
                          <w:top w:val="outset" w:sz="6" w:space="0" w:color="auto"/>
                          <w:left w:val="outset" w:sz="6" w:space="0" w:color="auto"/>
                          <w:bottom w:val="outset" w:sz="6" w:space="0" w:color="auto"/>
                          <w:right w:val="outset" w:sz="6" w:space="0" w:color="auto"/>
                        </w:tcBorders>
                        <w:shd w:val="clear" w:color="auto" w:fill="CEFFDE"/>
                        <w:hideMark/>
                      </w:tcPr>
                      <w:p w14:paraId="46C6A266"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 </w:t>
                        </w:r>
                      </w:p>
                    </w:tc>
                    <w:tc>
                      <w:tcPr>
                        <w:tcW w:w="2250" w:type="dxa"/>
                        <w:tcBorders>
                          <w:top w:val="outset" w:sz="6" w:space="0" w:color="auto"/>
                          <w:left w:val="outset" w:sz="6" w:space="0" w:color="auto"/>
                          <w:bottom w:val="outset" w:sz="6" w:space="0" w:color="auto"/>
                          <w:right w:val="outset" w:sz="6" w:space="0" w:color="auto"/>
                        </w:tcBorders>
                        <w:shd w:val="clear" w:color="auto" w:fill="CEFFDE"/>
                        <w:hideMark/>
                      </w:tcPr>
                      <w:p w14:paraId="4D50F64D"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Raw Score</w:t>
                        </w:r>
                      </w:p>
                    </w:tc>
                    <w:tc>
                      <w:tcPr>
                        <w:tcW w:w="2250" w:type="dxa"/>
                        <w:tcBorders>
                          <w:top w:val="outset" w:sz="6" w:space="0" w:color="auto"/>
                          <w:left w:val="outset" w:sz="6" w:space="0" w:color="auto"/>
                          <w:bottom w:val="outset" w:sz="6" w:space="0" w:color="auto"/>
                          <w:right w:val="outset" w:sz="6" w:space="0" w:color="auto"/>
                        </w:tcBorders>
                        <w:shd w:val="clear" w:color="auto" w:fill="CEFFDE"/>
                        <w:hideMark/>
                      </w:tcPr>
                      <w:p w14:paraId="3605BA3F"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Z-scores</w:t>
                        </w:r>
                      </w:p>
                    </w:tc>
                    <w:tc>
                      <w:tcPr>
                        <w:tcW w:w="2250" w:type="dxa"/>
                        <w:tcBorders>
                          <w:top w:val="outset" w:sz="6" w:space="0" w:color="auto"/>
                          <w:left w:val="outset" w:sz="6" w:space="0" w:color="auto"/>
                          <w:bottom w:val="outset" w:sz="6" w:space="0" w:color="auto"/>
                          <w:right w:val="outset" w:sz="6" w:space="0" w:color="auto"/>
                        </w:tcBorders>
                        <w:shd w:val="clear" w:color="auto" w:fill="CEFFDE"/>
                        <w:hideMark/>
                      </w:tcPr>
                      <w:p w14:paraId="14C6C74D"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Interpretation</w:t>
                        </w:r>
                      </w:p>
                    </w:tc>
                    <w:tc>
                      <w:tcPr>
                        <w:tcW w:w="2250" w:type="dxa"/>
                        <w:tcBorders>
                          <w:top w:val="outset" w:sz="6" w:space="0" w:color="auto"/>
                          <w:left w:val="outset" w:sz="6" w:space="0" w:color="auto"/>
                          <w:bottom w:val="outset" w:sz="6" w:space="0" w:color="auto"/>
                          <w:right w:val="outset" w:sz="6" w:space="0" w:color="auto"/>
                        </w:tcBorders>
                        <w:shd w:val="clear" w:color="auto" w:fill="CEFFDE"/>
                        <w:hideMark/>
                      </w:tcPr>
                      <w:p w14:paraId="28D8823B"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 </w:t>
                        </w:r>
                      </w:p>
                    </w:tc>
                  </w:tr>
                  <w:tr w:rsidR="002460A0" w:rsidRPr="00301E7F" w14:paraId="5439E239" w14:textId="77777777">
                    <w:tc>
                      <w:tcPr>
                        <w:tcW w:w="0" w:type="auto"/>
                        <w:tcBorders>
                          <w:top w:val="outset" w:sz="6" w:space="0" w:color="auto"/>
                          <w:left w:val="outset" w:sz="6" w:space="0" w:color="auto"/>
                          <w:bottom w:val="outset" w:sz="6" w:space="0" w:color="auto"/>
                          <w:right w:val="outset" w:sz="6" w:space="0" w:color="auto"/>
                        </w:tcBorders>
                        <w:hideMark/>
                      </w:tcPr>
                      <w:p w14:paraId="108D413F"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*Sensory Seeking*</w:t>
                        </w:r>
                      </w:p>
                    </w:tc>
                    <w:tc>
                      <w:tcPr>
                        <w:tcW w:w="0" w:type="auto"/>
                        <w:tcBorders>
                          <w:top w:val="outset" w:sz="6" w:space="0" w:color="auto"/>
                          <w:left w:val="outset" w:sz="6" w:space="0" w:color="auto"/>
                          <w:bottom w:val="outset" w:sz="6" w:space="0" w:color="auto"/>
                          <w:right w:val="outset" w:sz="6" w:space="0" w:color="auto"/>
                        </w:tcBorders>
                        <w:hideMark/>
                      </w:tcPr>
                      <w:p w14:paraId="160CBD05"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14:paraId="01BC25F6"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14:paraId="2A090A3D"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14:paraId="37DA7EA9"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 </w:t>
                        </w:r>
                      </w:p>
                    </w:tc>
                  </w:tr>
                  <w:tr w:rsidR="002460A0" w:rsidRPr="00301E7F" w14:paraId="05E2261F" w14:textId="77777777">
                    <w:tc>
                      <w:tcPr>
                        <w:tcW w:w="0" w:type="auto"/>
                        <w:tcBorders>
                          <w:top w:val="outset" w:sz="6" w:space="0" w:color="auto"/>
                          <w:left w:val="outset" w:sz="6" w:space="0" w:color="auto"/>
                          <w:bottom w:val="outset" w:sz="6" w:space="0" w:color="auto"/>
                          <w:right w:val="outset" w:sz="6" w:space="0" w:color="auto"/>
                        </w:tcBorders>
                        <w:hideMark/>
                      </w:tcPr>
                      <w:p w14:paraId="4BA893D3"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Visual seeking/oculo-motor</w:t>
                        </w:r>
                      </w:p>
                    </w:tc>
                    <w:tc>
                      <w:tcPr>
                        <w:tcW w:w="0" w:type="auto"/>
                        <w:tcBorders>
                          <w:top w:val="outset" w:sz="6" w:space="0" w:color="auto"/>
                          <w:left w:val="outset" w:sz="6" w:space="0" w:color="auto"/>
                          <w:bottom w:val="outset" w:sz="6" w:space="0" w:color="auto"/>
                          <w:right w:val="outset" w:sz="6" w:space="0" w:color="auto"/>
                        </w:tcBorders>
                        <w:hideMark/>
                      </w:tcPr>
                      <w:p w14:paraId="1D3BEDCE"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18</w:t>
                        </w:r>
                      </w:p>
                    </w:tc>
                    <w:tc>
                      <w:tcPr>
                        <w:tcW w:w="0" w:type="auto"/>
                        <w:tcBorders>
                          <w:top w:val="outset" w:sz="6" w:space="0" w:color="auto"/>
                          <w:left w:val="outset" w:sz="6" w:space="0" w:color="auto"/>
                          <w:bottom w:val="outset" w:sz="6" w:space="0" w:color="auto"/>
                          <w:right w:val="outset" w:sz="6" w:space="0" w:color="auto"/>
                        </w:tcBorders>
                        <w:hideMark/>
                      </w:tcPr>
                      <w:p w14:paraId="1F1EBDBF"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&lt; -3.50</w:t>
                        </w:r>
                      </w:p>
                    </w:tc>
                    <w:tc>
                      <w:tcPr>
                        <w:tcW w:w="0" w:type="auto"/>
                        <w:tcBorders>
                          <w:top w:val="outset" w:sz="6" w:space="0" w:color="auto"/>
                          <w:left w:val="outset" w:sz="6" w:space="0" w:color="auto"/>
                          <w:bottom w:val="outset" w:sz="6" w:space="0" w:color="auto"/>
                          <w:right w:val="outset" w:sz="6" w:space="0" w:color="auto"/>
                        </w:tcBorders>
                        <w:hideMark/>
                      </w:tcPr>
                      <w:p w14:paraId="79620DEB"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Definite</w:t>
                        </w:r>
                      </w:p>
                    </w:tc>
                    <w:tc>
                      <w:tcPr>
                        <w:tcW w:w="0" w:type="auto"/>
                        <w:tcBorders>
                          <w:top w:val="outset" w:sz="6" w:space="0" w:color="auto"/>
                          <w:left w:val="outset" w:sz="6" w:space="0" w:color="auto"/>
                          <w:bottom w:val="outset" w:sz="6" w:space="0" w:color="auto"/>
                          <w:right w:val="outset" w:sz="6" w:space="0" w:color="auto"/>
                        </w:tcBorders>
                        <w:hideMark/>
                      </w:tcPr>
                      <w:p w14:paraId="41BCDFCA"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 </w:t>
                        </w:r>
                      </w:p>
                    </w:tc>
                  </w:tr>
                  <w:tr w:rsidR="002460A0" w:rsidRPr="00301E7F" w14:paraId="2E8AB7FF" w14:textId="77777777">
                    <w:tc>
                      <w:tcPr>
                        <w:tcW w:w="0" w:type="auto"/>
                        <w:tcBorders>
                          <w:top w:val="outset" w:sz="6" w:space="0" w:color="auto"/>
                          <w:left w:val="outset" w:sz="6" w:space="0" w:color="auto"/>
                          <w:bottom w:val="outset" w:sz="6" w:space="0" w:color="auto"/>
                          <w:right w:val="outset" w:sz="6" w:space="0" w:color="auto"/>
                        </w:tcBorders>
                        <w:hideMark/>
                      </w:tcPr>
                      <w:p w14:paraId="4FDD2FA7"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Seeks movement</w:t>
                        </w:r>
                      </w:p>
                    </w:tc>
                    <w:tc>
                      <w:tcPr>
                        <w:tcW w:w="0" w:type="auto"/>
                        <w:tcBorders>
                          <w:top w:val="outset" w:sz="6" w:space="0" w:color="auto"/>
                          <w:left w:val="outset" w:sz="6" w:space="0" w:color="auto"/>
                          <w:bottom w:val="outset" w:sz="6" w:space="0" w:color="auto"/>
                          <w:right w:val="outset" w:sz="6" w:space="0" w:color="auto"/>
                        </w:tcBorders>
                        <w:hideMark/>
                      </w:tcPr>
                      <w:p w14:paraId="737A02F0"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hideMark/>
                      </w:tcPr>
                      <w:p w14:paraId="2ACFB942"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0.04</w:t>
                        </w:r>
                      </w:p>
                    </w:tc>
                    <w:tc>
                      <w:tcPr>
                        <w:tcW w:w="0" w:type="auto"/>
                        <w:tcBorders>
                          <w:top w:val="outset" w:sz="6" w:space="0" w:color="auto"/>
                          <w:left w:val="outset" w:sz="6" w:space="0" w:color="auto"/>
                          <w:bottom w:val="outset" w:sz="6" w:space="0" w:color="auto"/>
                          <w:right w:val="outset" w:sz="6" w:space="0" w:color="auto"/>
                        </w:tcBorders>
                        <w:hideMark/>
                      </w:tcPr>
                      <w:p w14:paraId="7E02ED6B"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Typical</w:t>
                        </w:r>
                      </w:p>
                    </w:tc>
                    <w:tc>
                      <w:tcPr>
                        <w:tcW w:w="0" w:type="auto"/>
                        <w:tcBorders>
                          <w:top w:val="outset" w:sz="6" w:space="0" w:color="auto"/>
                          <w:left w:val="outset" w:sz="6" w:space="0" w:color="auto"/>
                          <w:bottom w:val="outset" w:sz="6" w:space="0" w:color="auto"/>
                          <w:right w:val="outset" w:sz="6" w:space="0" w:color="auto"/>
                        </w:tcBorders>
                        <w:hideMark/>
                      </w:tcPr>
                      <w:p w14:paraId="515B16E9"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 </w:t>
                        </w:r>
                      </w:p>
                    </w:tc>
                  </w:tr>
                  <w:tr w:rsidR="002460A0" w:rsidRPr="00301E7F" w14:paraId="007A909B" w14:textId="77777777">
                    <w:tc>
                      <w:tcPr>
                        <w:tcW w:w="0" w:type="auto"/>
                        <w:tcBorders>
                          <w:top w:val="outset" w:sz="6" w:space="0" w:color="auto"/>
                          <w:left w:val="outset" w:sz="6" w:space="0" w:color="auto"/>
                          <w:bottom w:val="outset" w:sz="6" w:space="0" w:color="auto"/>
                          <w:right w:val="outset" w:sz="6" w:space="0" w:color="auto"/>
                        </w:tcBorders>
                        <w:hideMark/>
                      </w:tcPr>
                      <w:p w14:paraId="1AC172D4"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Seek touch</w:t>
                        </w:r>
                      </w:p>
                    </w:tc>
                    <w:tc>
                      <w:tcPr>
                        <w:tcW w:w="0" w:type="auto"/>
                        <w:tcBorders>
                          <w:top w:val="outset" w:sz="6" w:space="0" w:color="auto"/>
                          <w:left w:val="outset" w:sz="6" w:space="0" w:color="auto"/>
                          <w:bottom w:val="outset" w:sz="6" w:space="0" w:color="auto"/>
                          <w:right w:val="outset" w:sz="6" w:space="0" w:color="auto"/>
                        </w:tcBorders>
                        <w:hideMark/>
                      </w:tcPr>
                      <w:p w14:paraId="0A5EE38B"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14</w:t>
                        </w:r>
                      </w:p>
                    </w:tc>
                    <w:tc>
                      <w:tcPr>
                        <w:tcW w:w="0" w:type="auto"/>
                        <w:tcBorders>
                          <w:top w:val="outset" w:sz="6" w:space="0" w:color="auto"/>
                          <w:left w:val="outset" w:sz="6" w:space="0" w:color="auto"/>
                          <w:bottom w:val="outset" w:sz="6" w:space="0" w:color="auto"/>
                          <w:right w:val="outset" w:sz="6" w:space="0" w:color="auto"/>
                        </w:tcBorders>
                        <w:hideMark/>
                      </w:tcPr>
                      <w:p w14:paraId="754C0BA2"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-2.89</w:t>
                        </w:r>
                      </w:p>
                    </w:tc>
                    <w:tc>
                      <w:tcPr>
                        <w:tcW w:w="0" w:type="auto"/>
                        <w:tcBorders>
                          <w:top w:val="outset" w:sz="6" w:space="0" w:color="auto"/>
                          <w:left w:val="outset" w:sz="6" w:space="0" w:color="auto"/>
                          <w:bottom w:val="outset" w:sz="6" w:space="0" w:color="auto"/>
                          <w:right w:val="outset" w:sz="6" w:space="0" w:color="auto"/>
                        </w:tcBorders>
                        <w:hideMark/>
                      </w:tcPr>
                      <w:p w14:paraId="01673247"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Definite</w:t>
                        </w:r>
                      </w:p>
                    </w:tc>
                    <w:tc>
                      <w:tcPr>
                        <w:tcW w:w="0" w:type="auto"/>
                        <w:tcBorders>
                          <w:top w:val="outset" w:sz="6" w:space="0" w:color="auto"/>
                          <w:left w:val="outset" w:sz="6" w:space="0" w:color="auto"/>
                          <w:bottom w:val="outset" w:sz="6" w:space="0" w:color="auto"/>
                          <w:right w:val="outset" w:sz="6" w:space="0" w:color="auto"/>
                        </w:tcBorders>
                        <w:hideMark/>
                      </w:tcPr>
                      <w:p w14:paraId="6F007AF9"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 </w:t>
                        </w:r>
                      </w:p>
                    </w:tc>
                  </w:tr>
                  <w:tr w:rsidR="002460A0" w:rsidRPr="00301E7F" w14:paraId="34A6D458" w14:textId="77777777">
                    <w:tc>
                      <w:tcPr>
                        <w:tcW w:w="0" w:type="auto"/>
                        <w:tcBorders>
                          <w:top w:val="outset" w:sz="6" w:space="0" w:color="auto"/>
                          <w:left w:val="outset" w:sz="6" w:space="0" w:color="auto"/>
                          <w:bottom w:val="outset" w:sz="6" w:space="0" w:color="auto"/>
                          <w:right w:val="outset" w:sz="6" w:space="0" w:color="auto"/>
                        </w:tcBorders>
                        <w:hideMark/>
                      </w:tcPr>
                      <w:p w14:paraId="790A49C5"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*Sensory Over-Responsivity*</w:t>
                        </w:r>
                      </w:p>
                    </w:tc>
                    <w:tc>
                      <w:tcPr>
                        <w:tcW w:w="0" w:type="auto"/>
                        <w:tcBorders>
                          <w:top w:val="outset" w:sz="6" w:space="0" w:color="auto"/>
                          <w:left w:val="outset" w:sz="6" w:space="0" w:color="auto"/>
                          <w:bottom w:val="outset" w:sz="6" w:space="0" w:color="auto"/>
                          <w:right w:val="outset" w:sz="6" w:space="0" w:color="auto"/>
                        </w:tcBorders>
                        <w:hideMark/>
                      </w:tcPr>
                      <w:p w14:paraId="1ABD0501"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14:paraId="6075AEBC"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14:paraId="1DBD450E"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14:paraId="010EED00"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 </w:t>
                        </w:r>
                      </w:p>
                    </w:tc>
                  </w:tr>
                  <w:tr w:rsidR="002460A0" w:rsidRPr="00301E7F" w14:paraId="6E82A582" w14:textId="77777777">
                    <w:tc>
                      <w:tcPr>
                        <w:tcW w:w="0" w:type="auto"/>
                        <w:tcBorders>
                          <w:top w:val="outset" w:sz="6" w:space="0" w:color="auto"/>
                          <w:left w:val="outset" w:sz="6" w:space="0" w:color="auto"/>
                          <w:bottom w:val="outset" w:sz="6" w:space="0" w:color="auto"/>
                          <w:right w:val="outset" w:sz="6" w:space="0" w:color="auto"/>
                        </w:tcBorders>
                        <w:hideMark/>
                      </w:tcPr>
                      <w:p w14:paraId="7F2D0869"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Discomfort with imposed touch</w:t>
                        </w:r>
                      </w:p>
                    </w:tc>
                    <w:tc>
                      <w:tcPr>
                        <w:tcW w:w="0" w:type="auto"/>
                        <w:tcBorders>
                          <w:top w:val="outset" w:sz="6" w:space="0" w:color="auto"/>
                          <w:left w:val="outset" w:sz="6" w:space="0" w:color="auto"/>
                          <w:bottom w:val="outset" w:sz="6" w:space="0" w:color="auto"/>
                          <w:right w:val="outset" w:sz="6" w:space="0" w:color="auto"/>
                        </w:tcBorders>
                        <w:hideMark/>
                      </w:tcPr>
                      <w:p w14:paraId="7DA8A4AE"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hideMark/>
                      </w:tcPr>
                      <w:p w14:paraId="49C2AB76"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0.47</w:t>
                        </w:r>
                      </w:p>
                    </w:tc>
                    <w:tc>
                      <w:tcPr>
                        <w:tcW w:w="0" w:type="auto"/>
                        <w:tcBorders>
                          <w:top w:val="outset" w:sz="6" w:space="0" w:color="auto"/>
                          <w:left w:val="outset" w:sz="6" w:space="0" w:color="auto"/>
                          <w:bottom w:val="outset" w:sz="6" w:space="0" w:color="auto"/>
                          <w:right w:val="outset" w:sz="6" w:space="0" w:color="auto"/>
                        </w:tcBorders>
                        <w:hideMark/>
                      </w:tcPr>
                      <w:p w14:paraId="4C389845"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Typical</w:t>
                        </w:r>
                      </w:p>
                    </w:tc>
                    <w:tc>
                      <w:tcPr>
                        <w:tcW w:w="0" w:type="auto"/>
                        <w:tcBorders>
                          <w:top w:val="outset" w:sz="6" w:space="0" w:color="auto"/>
                          <w:left w:val="outset" w:sz="6" w:space="0" w:color="auto"/>
                          <w:bottom w:val="outset" w:sz="6" w:space="0" w:color="auto"/>
                          <w:right w:val="outset" w:sz="6" w:space="0" w:color="auto"/>
                        </w:tcBorders>
                        <w:hideMark/>
                      </w:tcPr>
                      <w:p w14:paraId="32367711"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 </w:t>
                        </w:r>
                      </w:p>
                    </w:tc>
                  </w:tr>
                  <w:tr w:rsidR="002460A0" w:rsidRPr="00301E7F" w14:paraId="569AB9A4" w14:textId="77777777">
                    <w:tc>
                      <w:tcPr>
                        <w:tcW w:w="0" w:type="auto"/>
                        <w:tcBorders>
                          <w:top w:val="outset" w:sz="6" w:space="0" w:color="auto"/>
                          <w:left w:val="outset" w:sz="6" w:space="0" w:color="auto"/>
                          <w:bottom w:val="outset" w:sz="6" w:space="0" w:color="auto"/>
                          <w:right w:val="outset" w:sz="6" w:space="0" w:color="auto"/>
                        </w:tcBorders>
                        <w:hideMark/>
                      </w:tcPr>
                      <w:p w14:paraId="2514605E"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Tactile-related hygiene</w:t>
                        </w:r>
                      </w:p>
                    </w:tc>
                    <w:tc>
                      <w:tcPr>
                        <w:tcW w:w="0" w:type="auto"/>
                        <w:tcBorders>
                          <w:top w:val="outset" w:sz="6" w:space="0" w:color="auto"/>
                          <w:left w:val="outset" w:sz="6" w:space="0" w:color="auto"/>
                          <w:bottom w:val="outset" w:sz="6" w:space="0" w:color="auto"/>
                          <w:right w:val="outset" w:sz="6" w:space="0" w:color="auto"/>
                        </w:tcBorders>
                        <w:hideMark/>
                      </w:tcPr>
                      <w:p w14:paraId="19C1BE9B"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hideMark/>
                      </w:tcPr>
                      <w:p w14:paraId="38BA0C96"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-0.58</w:t>
                        </w:r>
                      </w:p>
                    </w:tc>
                    <w:tc>
                      <w:tcPr>
                        <w:tcW w:w="0" w:type="auto"/>
                        <w:tcBorders>
                          <w:top w:val="outset" w:sz="6" w:space="0" w:color="auto"/>
                          <w:left w:val="outset" w:sz="6" w:space="0" w:color="auto"/>
                          <w:bottom w:val="outset" w:sz="6" w:space="0" w:color="auto"/>
                          <w:right w:val="outset" w:sz="6" w:space="0" w:color="auto"/>
                        </w:tcBorders>
                        <w:hideMark/>
                      </w:tcPr>
                      <w:p w14:paraId="5481ACE2"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Typical</w:t>
                        </w:r>
                      </w:p>
                    </w:tc>
                    <w:tc>
                      <w:tcPr>
                        <w:tcW w:w="0" w:type="auto"/>
                        <w:tcBorders>
                          <w:top w:val="outset" w:sz="6" w:space="0" w:color="auto"/>
                          <w:left w:val="outset" w:sz="6" w:space="0" w:color="auto"/>
                          <w:bottom w:val="outset" w:sz="6" w:space="0" w:color="auto"/>
                          <w:right w:val="outset" w:sz="6" w:space="0" w:color="auto"/>
                        </w:tcBorders>
                        <w:hideMark/>
                      </w:tcPr>
                      <w:p w14:paraId="0DD24481"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 </w:t>
                        </w:r>
                      </w:p>
                    </w:tc>
                  </w:tr>
                  <w:tr w:rsidR="002460A0" w:rsidRPr="00301E7F" w14:paraId="383E172F" w14:textId="77777777">
                    <w:tc>
                      <w:tcPr>
                        <w:tcW w:w="0" w:type="auto"/>
                        <w:tcBorders>
                          <w:top w:val="outset" w:sz="6" w:space="0" w:color="auto"/>
                          <w:left w:val="outset" w:sz="6" w:space="0" w:color="auto"/>
                          <w:bottom w:val="outset" w:sz="6" w:space="0" w:color="auto"/>
                          <w:right w:val="outset" w:sz="6" w:space="0" w:color="auto"/>
                        </w:tcBorders>
                        <w:hideMark/>
                      </w:tcPr>
                      <w:p w14:paraId="08D0ABF0"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Discomfort with water</w:t>
                        </w:r>
                      </w:p>
                    </w:tc>
                    <w:tc>
                      <w:tcPr>
                        <w:tcW w:w="0" w:type="auto"/>
                        <w:tcBorders>
                          <w:top w:val="outset" w:sz="6" w:space="0" w:color="auto"/>
                          <w:left w:val="outset" w:sz="6" w:space="0" w:color="auto"/>
                          <w:bottom w:val="outset" w:sz="6" w:space="0" w:color="auto"/>
                          <w:right w:val="outset" w:sz="6" w:space="0" w:color="auto"/>
                        </w:tcBorders>
                        <w:hideMark/>
                      </w:tcPr>
                      <w:p w14:paraId="4860C41E"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19</w:t>
                        </w:r>
                      </w:p>
                    </w:tc>
                    <w:tc>
                      <w:tcPr>
                        <w:tcW w:w="0" w:type="auto"/>
                        <w:tcBorders>
                          <w:top w:val="outset" w:sz="6" w:space="0" w:color="auto"/>
                          <w:left w:val="outset" w:sz="6" w:space="0" w:color="auto"/>
                          <w:bottom w:val="outset" w:sz="6" w:space="0" w:color="auto"/>
                          <w:right w:val="outset" w:sz="6" w:space="0" w:color="auto"/>
                        </w:tcBorders>
                        <w:hideMark/>
                      </w:tcPr>
                      <w:p w14:paraId="43509A00"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&lt; -3.50</w:t>
                        </w:r>
                      </w:p>
                    </w:tc>
                    <w:tc>
                      <w:tcPr>
                        <w:tcW w:w="0" w:type="auto"/>
                        <w:tcBorders>
                          <w:top w:val="outset" w:sz="6" w:space="0" w:color="auto"/>
                          <w:left w:val="outset" w:sz="6" w:space="0" w:color="auto"/>
                          <w:bottom w:val="outset" w:sz="6" w:space="0" w:color="auto"/>
                          <w:right w:val="outset" w:sz="6" w:space="0" w:color="auto"/>
                        </w:tcBorders>
                        <w:hideMark/>
                      </w:tcPr>
                      <w:p w14:paraId="0630C972"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Definite</w:t>
                        </w:r>
                      </w:p>
                    </w:tc>
                    <w:tc>
                      <w:tcPr>
                        <w:tcW w:w="0" w:type="auto"/>
                        <w:tcBorders>
                          <w:top w:val="outset" w:sz="6" w:space="0" w:color="auto"/>
                          <w:left w:val="outset" w:sz="6" w:space="0" w:color="auto"/>
                          <w:bottom w:val="outset" w:sz="6" w:space="0" w:color="auto"/>
                          <w:right w:val="outset" w:sz="6" w:space="0" w:color="auto"/>
                        </w:tcBorders>
                        <w:hideMark/>
                      </w:tcPr>
                      <w:p w14:paraId="18ACCCEB"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 </w:t>
                        </w:r>
                      </w:p>
                    </w:tc>
                  </w:tr>
                  <w:tr w:rsidR="002460A0" w:rsidRPr="00301E7F" w14:paraId="59DAA51B" w14:textId="77777777">
                    <w:tc>
                      <w:tcPr>
                        <w:tcW w:w="0" w:type="auto"/>
                        <w:tcBorders>
                          <w:top w:val="outset" w:sz="6" w:space="0" w:color="auto"/>
                          <w:left w:val="outset" w:sz="6" w:space="0" w:color="auto"/>
                          <w:bottom w:val="outset" w:sz="6" w:space="0" w:color="auto"/>
                          <w:right w:val="outset" w:sz="6" w:space="0" w:color="auto"/>
                        </w:tcBorders>
                        <w:hideMark/>
                      </w:tcPr>
                      <w:p w14:paraId="410C2850"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Atypical Pain Response</w:t>
                        </w:r>
                      </w:p>
                    </w:tc>
                    <w:tc>
                      <w:tcPr>
                        <w:tcW w:w="0" w:type="auto"/>
                        <w:tcBorders>
                          <w:top w:val="outset" w:sz="6" w:space="0" w:color="auto"/>
                          <w:left w:val="outset" w:sz="6" w:space="0" w:color="auto"/>
                          <w:bottom w:val="outset" w:sz="6" w:space="0" w:color="auto"/>
                          <w:right w:val="outset" w:sz="6" w:space="0" w:color="auto"/>
                        </w:tcBorders>
                        <w:hideMark/>
                      </w:tcPr>
                      <w:p w14:paraId="0A734E6C"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hideMark/>
                      </w:tcPr>
                      <w:p w14:paraId="0494320C"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0.02</w:t>
                        </w:r>
                      </w:p>
                    </w:tc>
                    <w:tc>
                      <w:tcPr>
                        <w:tcW w:w="0" w:type="auto"/>
                        <w:tcBorders>
                          <w:top w:val="outset" w:sz="6" w:space="0" w:color="auto"/>
                          <w:left w:val="outset" w:sz="6" w:space="0" w:color="auto"/>
                          <w:bottom w:val="outset" w:sz="6" w:space="0" w:color="auto"/>
                          <w:right w:val="outset" w:sz="6" w:space="0" w:color="auto"/>
                        </w:tcBorders>
                        <w:hideMark/>
                      </w:tcPr>
                      <w:p w14:paraId="44509B4D"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Typical</w:t>
                        </w:r>
                      </w:p>
                    </w:tc>
                    <w:tc>
                      <w:tcPr>
                        <w:tcW w:w="0" w:type="auto"/>
                        <w:tcBorders>
                          <w:top w:val="outset" w:sz="6" w:space="0" w:color="auto"/>
                          <w:left w:val="outset" w:sz="6" w:space="0" w:color="auto"/>
                          <w:bottom w:val="outset" w:sz="6" w:space="0" w:color="auto"/>
                          <w:right w:val="outset" w:sz="6" w:space="0" w:color="auto"/>
                        </w:tcBorders>
                        <w:hideMark/>
                      </w:tcPr>
                      <w:p w14:paraId="6362A180"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 </w:t>
                        </w:r>
                      </w:p>
                    </w:tc>
                  </w:tr>
                  <w:tr w:rsidR="002460A0" w:rsidRPr="00301E7F" w14:paraId="7311FF3B" w14:textId="77777777">
                    <w:tc>
                      <w:tcPr>
                        <w:tcW w:w="0" w:type="auto"/>
                        <w:tcBorders>
                          <w:top w:val="outset" w:sz="6" w:space="0" w:color="auto"/>
                          <w:left w:val="outset" w:sz="6" w:space="0" w:color="auto"/>
                          <w:bottom w:val="outset" w:sz="6" w:space="0" w:color="auto"/>
                          <w:right w:val="outset" w:sz="6" w:space="0" w:color="auto"/>
                        </w:tcBorders>
                        <w:hideMark/>
                      </w:tcPr>
                      <w:p w14:paraId="33FCF572"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Gravitation</w:t>
                        </w:r>
                        <w:r w:rsidR="004B1F79">
                          <w:rPr>
                            <w:rFonts w:ascii="Times New Roman" w:eastAsia="Times New Roman" w:hAnsi="Times New Roman" w:cs="Times New Roman"/>
                            <w:sz w:val="24"/>
                            <w:szCs w:val="24"/>
                          </w:rPr>
                          <w:t>al</w:t>
                        </w:r>
                        <w:r w:rsidRPr="00301E7F">
                          <w:rPr>
                            <w:rFonts w:ascii="Times New Roman" w:eastAsia="Times New Roman" w:hAnsi="Times New Roman" w:cs="Times New Roman"/>
                            <w:sz w:val="24"/>
                            <w:szCs w:val="24"/>
                          </w:rPr>
                          <w:t xml:space="preserve"> Insecurity</w:t>
                        </w:r>
                      </w:p>
                    </w:tc>
                    <w:tc>
                      <w:tcPr>
                        <w:tcW w:w="0" w:type="auto"/>
                        <w:tcBorders>
                          <w:top w:val="outset" w:sz="6" w:space="0" w:color="auto"/>
                          <w:left w:val="outset" w:sz="6" w:space="0" w:color="auto"/>
                          <w:bottom w:val="outset" w:sz="6" w:space="0" w:color="auto"/>
                          <w:right w:val="outset" w:sz="6" w:space="0" w:color="auto"/>
                        </w:tcBorders>
                        <w:hideMark/>
                      </w:tcPr>
                      <w:p w14:paraId="0A60DAD4"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22</w:t>
                        </w:r>
                      </w:p>
                    </w:tc>
                    <w:tc>
                      <w:tcPr>
                        <w:tcW w:w="0" w:type="auto"/>
                        <w:tcBorders>
                          <w:top w:val="outset" w:sz="6" w:space="0" w:color="auto"/>
                          <w:left w:val="outset" w:sz="6" w:space="0" w:color="auto"/>
                          <w:bottom w:val="outset" w:sz="6" w:space="0" w:color="auto"/>
                          <w:right w:val="outset" w:sz="6" w:space="0" w:color="auto"/>
                        </w:tcBorders>
                        <w:hideMark/>
                      </w:tcPr>
                      <w:p w14:paraId="40B7A446"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-0.64</w:t>
                        </w:r>
                      </w:p>
                    </w:tc>
                    <w:tc>
                      <w:tcPr>
                        <w:tcW w:w="0" w:type="auto"/>
                        <w:tcBorders>
                          <w:top w:val="outset" w:sz="6" w:space="0" w:color="auto"/>
                          <w:left w:val="outset" w:sz="6" w:space="0" w:color="auto"/>
                          <w:bottom w:val="outset" w:sz="6" w:space="0" w:color="auto"/>
                          <w:right w:val="outset" w:sz="6" w:space="0" w:color="auto"/>
                        </w:tcBorders>
                        <w:hideMark/>
                      </w:tcPr>
                      <w:p w14:paraId="6025E02D"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Typical</w:t>
                        </w:r>
                      </w:p>
                    </w:tc>
                    <w:tc>
                      <w:tcPr>
                        <w:tcW w:w="0" w:type="auto"/>
                        <w:tcBorders>
                          <w:top w:val="outset" w:sz="6" w:space="0" w:color="auto"/>
                          <w:left w:val="outset" w:sz="6" w:space="0" w:color="auto"/>
                          <w:bottom w:val="outset" w:sz="6" w:space="0" w:color="auto"/>
                          <w:right w:val="outset" w:sz="6" w:space="0" w:color="auto"/>
                        </w:tcBorders>
                        <w:hideMark/>
                      </w:tcPr>
                      <w:p w14:paraId="28161AE1"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 </w:t>
                        </w:r>
                      </w:p>
                    </w:tc>
                  </w:tr>
                </w:tbl>
                <w:p w14:paraId="14795DF1" w14:textId="77777777" w:rsidR="002460A0" w:rsidRPr="00301E7F" w:rsidRDefault="002460A0" w:rsidP="00301E7F">
                  <w:pPr>
                    <w:spacing w:after="0" w:line="240" w:lineRule="auto"/>
                    <w:rPr>
                      <w:rFonts w:ascii="Times New Roman" w:eastAsia="Times New Roman" w:hAnsi="Times New Roman" w:cs="Times New Roman"/>
                      <w:sz w:val="24"/>
                      <w:szCs w:val="24"/>
                    </w:rPr>
                  </w:pPr>
                </w:p>
              </w:tc>
            </w:tr>
          </w:tbl>
          <w:p w14:paraId="4C04C1BB" w14:textId="77777777" w:rsidR="002460A0" w:rsidRPr="00301E7F" w:rsidRDefault="002460A0" w:rsidP="00301E7F">
            <w:pPr>
              <w:spacing w:after="0" w:line="240" w:lineRule="auto"/>
              <w:rPr>
                <w:rFonts w:ascii="Times New Roman" w:eastAsia="Times New Roman" w:hAnsi="Times New Roman" w:cs="Times New Roman"/>
                <w:color w:val="212529"/>
                <w:sz w:val="24"/>
                <w:szCs w:val="24"/>
              </w:rPr>
            </w:pPr>
          </w:p>
        </w:tc>
      </w:tr>
      <w:tr w:rsidR="002460A0" w:rsidRPr="00301E7F" w14:paraId="1B4A201E" w14:textId="77777777" w:rsidTr="002460A0">
        <w:tc>
          <w:tcPr>
            <w:tcW w:w="0" w:type="auto"/>
            <w:shd w:val="clear" w:color="auto" w:fill="FFFFFF"/>
            <w:hideMark/>
          </w:tcPr>
          <w:tbl>
            <w:tblPr>
              <w:tblW w:w="13335" w:type="dxa"/>
              <w:tblCellMar>
                <w:top w:w="15" w:type="dxa"/>
                <w:left w:w="15" w:type="dxa"/>
                <w:bottom w:w="15" w:type="dxa"/>
                <w:right w:w="15" w:type="dxa"/>
              </w:tblCellMar>
              <w:tblLook w:val="04A0" w:firstRow="1" w:lastRow="0" w:firstColumn="1" w:lastColumn="0" w:noHBand="0" w:noVBand="1"/>
            </w:tblPr>
            <w:tblGrid>
              <w:gridCol w:w="13335"/>
            </w:tblGrid>
            <w:tr w:rsidR="002460A0" w:rsidRPr="00301E7F" w14:paraId="0D390025" w14:textId="77777777">
              <w:tc>
                <w:tcPr>
                  <w:tcW w:w="0" w:type="auto"/>
                  <w:tcMar>
                    <w:top w:w="60" w:type="dxa"/>
                    <w:left w:w="150" w:type="dxa"/>
                    <w:bottom w:w="15" w:type="dxa"/>
                    <w:right w:w="15" w:type="dxa"/>
                  </w:tcMar>
                  <w:vAlign w:val="center"/>
                  <w:hideMark/>
                </w:tcPr>
                <w:p w14:paraId="3B16CC73"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Test Name: Adult/Adolescent Sensory History- Motor/social Subscores</w:t>
                  </w:r>
                  <w:r w:rsidRPr="00301E7F">
                    <w:rPr>
                      <w:rFonts w:ascii="Times New Roman" w:eastAsia="Times New Roman" w:hAnsi="Times New Roman" w:cs="Times New Roman"/>
                      <w:sz w:val="24"/>
                      <w:szCs w:val="24"/>
                    </w:rPr>
                    <w:br/>
                    <w:t>Description: Difficulties in discrimination skills are believed to result in postural and praxis difficulties. Difficulties in postural control are often found when there are problems in motor coordination/praxis, proprioceptive, and/or vestibular processing while difficulties in praxis and motor planning specifically are thought to be related to decreased tactile and/or proprioceptive discrimination. </w:t>
                  </w:r>
                </w:p>
                <w:p w14:paraId="74AE18BD" w14:textId="77777777" w:rsidR="002460A0" w:rsidRPr="00301E7F" w:rsidRDefault="002460A0" w:rsidP="00301E7F">
                  <w:pPr>
                    <w:spacing w:after="0" w:line="240" w:lineRule="auto"/>
                    <w:rPr>
                      <w:rFonts w:ascii="Times New Roman" w:eastAsia="Times New Roman" w:hAnsi="Times New Roman" w:cs="Times New Roman"/>
                      <w:sz w:val="24"/>
                      <w:szCs w:val="24"/>
                    </w:rPr>
                  </w:pPr>
                </w:p>
                <w:p w14:paraId="55F7F701"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 xml:space="preserve">Difficulties with social/emotional skills are found in many individuals with sensory processing problems. An overall difficulty with social/emotional skills generally reflects a broad problem and may be accompanied by a formal mental health diagnosis of some type, especially anxiety or depression. Problems in any of these areas may also be present </w:t>
                  </w:r>
                  <w:r w:rsidR="004A6F1C" w:rsidRPr="00301E7F">
                    <w:rPr>
                      <w:rFonts w:ascii="Times New Roman" w:eastAsia="Times New Roman" w:hAnsi="Times New Roman" w:cs="Times New Roman"/>
                      <w:sz w:val="24"/>
                      <w:szCs w:val="24"/>
                    </w:rPr>
                    <w:t>without reflecting</w:t>
                  </w:r>
                  <w:r w:rsidRPr="00301E7F">
                    <w:rPr>
                      <w:rFonts w:ascii="Times New Roman" w:eastAsia="Times New Roman" w:hAnsi="Times New Roman" w:cs="Times New Roman"/>
                      <w:sz w:val="24"/>
                      <w:szCs w:val="24"/>
                    </w:rPr>
                    <w:t xml:space="preserve"> a clinical mental health </w:t>
                  </w:r>
                  <w:proofErr w:type="gramStart"/>
                  <w:r w:rsidRPr="00301E7F">
                    <w:rPr>
                      <w:rFonts w:ascii="Times New Roman" w:eastAsia="Times New Roman" w:hAnsi="Times New Roman" w:cs="Times New Roman"/>
                      <w:sz w:val="24"/>
                      <w:szCs w:val="24"/>
                    </w:rPr>
                    <w:t>problems</w:t>
                  </w:r>
                  <w:proofErr w:type="gramEnd"/>
                  <w:r w:rsidRPr="00301E7F">
                    <w:rPr>
                      <w:rFonts w:ascii="Times New Roman" w:eastAsia="Times New Roman" w:hAnsi="Times New Roman" w:cs="Times New Roman"/>
                      <w:sz w:val="24"/>
                      <w:szCs w:val="24"/>
                    </w:rPr>
                    <w:t>. </w:t>
                  </w:r>
                </w:p>
                <w:p w14:paraId="24CBD461"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 xml:space="preserve">Anxiety is often seen in association with difficulties in sensory modulation, sensory defensiveness, and over-responsivity to sensory inputs. Problems with being withdrawn/depressed or aggressive/impulsive may </w:t>
                  </w:r>
                  <w:proofErr w:type="spellStart"/>
                  <w:r w:rsidRPr="00301E7F">
                    <w:rPr>
                      <w:rFonts w:ascii="Times New Roman" w:eastAsia="Times New Roman" w:hAnsi="Times New Roman" w:cs="Times New Roman"/>
                      <w:sz w:val="24"/>
                      <w:szCs w:val="24"/>
                    </w:rPr>
                    <w:t>by</w:t>
                  </w:r>
                  <w:proofErr w:type="spellEnd"/>
                  <w:r w:rsidRPr="00301E7F">
                    <w:rPr>
                      <w:rFonts w:ascii="Times New Roman" w:eastAsia="Times New Roman" w:hAnsi="Times New Roman" w:cs="Times New Roman"/>
                      <w:sz w:val="24"/>
                      <w:szCs w:val="24"/>
                    </w:rPr>
                    <w:t xml:space="preserve"> seen in association with sensory discrimination problems. Problems with sensory seeking behaviors may be mistaken for aggression.</w:t>
                  </w:r>
                </w:p>
                <w:tbl>
                  <w:tblPr>
                    <w:tblW w:w="89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10"/>
                    <w:gridCol w:w="1590"/>
                    <w:gridCol w:w="1384"/>
                    <w:gridCol w:w="1679"/>
                    <w:gridCol w:w="1159"/>
                  </w:tblGrid>
                  <w:tr w:rsidR="002460A0" w:rsidRPr="00301E7F" w14:paraId="0912C43A" w14:textId="77777777" w:rsidTr="00301E7F">
                    <w:trPr>
                      <w:trHeight w:val="212"/>
                    </w:trPr>
                    <w:tc>
                      <w:tcPr>
                        <w:tcW w:w="3110" w:type="dxa"/>
                        <w:tcBorders>
                          <w:top w:val="outset" w:sz="6" w:space="0" w:color="auto"/>
                          <w:left w:val="outset" w:sz="6" w:space="0" w:color="auto"/>
                          <w:bottom w:val="outset" w:sz="6" w:space="0" w:color="auto"/>
                          <w:right w:val="outset" w:sz="6" w:space="0" w:color="auto"/>
                        </w:tcBorders>
                        <w:shd w:val="clear" w:color="auto" w:fill="CEFFDE"/>
                        <w:hideMark/>
                      </w:tcPr>
                      <w:p w14:paraId="3A9F601C"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 </w:t>
                        </w:r>
                      </w:p>
                    </w:tc>
                    <w:tc>
                      <w:tcPr>
                        <w:tcW w:w="1590" w:type="dxa"/>
                        <w:tcBorders>
                          <w:top w:val="outset" w:sz="6" w:space="0" w:color="auto"/>
                          <w:left w:val="outset" w:sz="6" w:space="0" w:color="auto"/>
                          <w:bottom w:val="outset" w:sz="6" w:space="0" w:color="auto"/>
                          <w:right w:val="outset" w:sz="6" w:space="0" w:color="auto"/>
                        </w:tcBorders>
                        <w:shd w:val="clear" w:color="auto" w:fill="CEFFDE"/>
                        <w:hideMark/>
                      </w:tcPr>
                      <w:p w14:paraId="0F36E7F8"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Raw Score</w:t>
                        </w:r>
                      </w:p>
                    </w:tc>
                    <w:tc>
                      <w:tcPr>
                        <w:tcW w:w="1384" w:type="dxa"/>
                        <w:tcBorders>
                          <w:top w:val="outset" w:sz="6" w:space="0" w:color="auto"/>
                          <w:left w:val="outset" w:sz="6" w:space="0" w:color="auto"/>
                          <w:bottom w:val="outset" w:sz="6" w:space="0" w:color="auto"/>
                          <w:right w:val="outset" w:sz="6" w:space="0" w:color="auto"/>
                        </w:tcBorders>
                        <w:shd w:val="clear" w:color="auto" w:fill="CEFFDE"/>
                        <w:hideMark/>
                      </w:tcPr>
                      <w:p w14:paraId="486DC7BF"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Z-scores</w:t>
                        </w:r>
                      </w:p>
                    </w:tc>
                    <w:tc>
                      <w:tcPr>
                        <w:tcW w:w="1679" w:type="dxa"/>
                        <w:tcBorders>
                          <w:top w:val="outset" w:sz="6" w:space="0" w:color="auto"/>
                          <w:left w:val="outset" w:sz="6" w:space="0" w:color="auto"/>
                          <w:bottom w:val="outset" w:sz="6" w:space="0" w:color="auto"/>
                          <w:right w:val="outset" w:sz="6" w:space="0" w:color="auto"/>
                        </w:tcBorders>
                        <w:shd w:val="clear" w:color="auto" w:fill="CEFFDE"/>
                        <w:hideMark/>
                      </w:tcPr>
                      <w:p w14:paraId="3694BC22"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Interpretation</w:t>
                        </w:r>
                      </w:p>
                    </w:tc>
                    <w:tc>
                      <w:tcPr>
                        <w:tcW w:w="1159" w:type="dxa"/>
                        <w:tcBorders>
                          <w:top w:val="outset" w:sz="6" w:space="0" w:color="auto"/>
                          <w:left w:val="outset" w:sz="6" w:space="0" w:color="auto"/>
                          <w:bottom w:val="outset" w:sz="6" w:space="0" w:color="auto"/>
                          <w:right w:val="outset" w:sz="6" w:space="0" w:color="auto"/>
                        </w:tcBorders>
                        <w:shd w:val="clear" w:color="auto" w:fill="CEFFDE"/>
                        <w:hideMark/>
                      </w:tcPr>
                      <w:p w14:paraId="030244B7"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 </w:t>
                        </w:r>
                      </w:p>
                    </w:tc>
                  </w:tr>
                  <w:tr w:rsidR="002460A0" w:rsidRPr="00301E7F" w14:paraId="6978AB2C" w14:textId="77777777" w:rsidTr="00301E7F">
                    <w:trPr>
                      <w:trHeight w:val="226"/>
                    </w:trPr>
                    <w:tc>
                      <w:tcPr>
                        <w:tcW w:w="0" w:type="auto"/>
                        <w:tcBorders>
                          <w:top w:val="outset" w:sz="6" w:space="0" w:color="auto"/>
                          <w:left w:val="outset" w:sz="6" w:space="0" w:color="auto"/>
                          <w:bottom w:val="outset" w:sz="6" w:space="0" w:color="auto"/>
                          <w:right w:val="outset" w:sz="6" w:space="0" w:color="auto"/>
                        </w:tcBorders>
                        <w:hideMark/>
                      </w:tcPr>
                      <w:p w14:paraId="2FFE8AD6"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*Postural Control*</w:t>
                        </w:r>
                      </w:p>
                    </w:tc>
                    <w:tc>
                      <w:tcPr>
                        <w:tcW w:w="0" w:type="auto"/>
                        <w:tcBorders>
                          <w:top w:val="outset" w:sz="6" w:space="0" w:color="auto"/>
                          <w:left w:val="outset" w:sz="6" w:space="0" w:color="auto"/>
                          <w:bottom w:val="outset" w:sz="6" w:space="0" w:color="auto"/>
                          <w:right w:val="outset" w:sz="6" w:space="0" w:color="auto"/>
                        </w:tcBorders>
                        <w:hideMark/>
                      </w:tcPr>
                      <w:p w14:paraId="53211331"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24</w:t>
                        </w:r>
                      </w:p>
                    </w:tc>
                    <w:tc>
                      <w:tcPr>
                        <w:tcW w:w="0" w:type="auto"/>
                        <w:tcBorders>
                          <w:top w:val="outset" w:sz="6" w:space="0" w:color="auto"/>
                          <w:left w:val="outset" w:sz="6" w:space="0" w:color="auto"/>
                          <w:bottom w:val="outset" w:sz="6" w:space="0" w:color="auto"/>
                          <w:right w:val="outset" w:sz="6" w:space="0" w:color="auto"/>
                        </w:tcBorders>
                        <w:hideMark/>
                      </w:tcPr>
                      <w:p w14:paraId="36EA1921"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-0.18</w:t>
                        </w:r>
                      </w:p>
                    </w:tc>
                    <w:tc>
                      <w:tcPr>
                        <w:tcW w:w="0" w:type="auto"/>
                        <w:tcBorders>
                          <w:top w:val="outset" w:sz="6" w:space="0" w:color="auto"/>
                          <w:left w:val="outset" w:sz="6" w:space="0" w:color="auto"/>
                          <w:bottom w:val="outset" w:sz="6" w:space="0" w:color="auto"/>
                          <w:right w:val="outset" w:sz="6" w:space="0" w:color="auto"/>
                        </w:tcBorders>
                        <w:hideMark/>
                      </w:tcPr>
                      <w:p w14:paraId="4DD2CC5F"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Typical</w:t>
                        </w:r>
                      </w:p>
                    </w:tc>
                    <w:tc>
                      <w:tcPr>
                        <w:tcW w:w="0" w:type="auto"/>
                        <w:tcBorders>
                          <w:top w:val="outset" w:sz="6" w:space="0" w:color="auto"/>
                          <w:left w:val="outset" w:sz="6" w:space="0" w:color="auto"/>
                          <w:bottom w:val="outset" w:sz="6" w:space="0" w:color="auto"/>
                          <w:right w:val="outset" w:sz="6" w:space="0" w:color="auto"/>
                        </w:tcBorders>
                        <w:hideMark/>
                      </w:tcPr>
                      <w:p w14:paraId="2AF739FF"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 </w:t>
                        </w:r>
                      </w:p>
                    </w:tc>
                  </w:tr>
                  <w:tr w:rsidR="002460A0" w:rsidRPr="00301E7F" w14:paraId="27FFFAF2" w14:textId="77777777" w:rsidTr="00301E7F">
                    <w:trPr>
                      <w:trHeight w:val="212"/>
                    </w:trPr>
                    <w:tc>
                      <w:tcPr>
                        <w:tcW w:w="0" w:type="auto"/>
                        <w:tcBorders>
                          <w:top w:val="outset" w:sz="6" w:space="0" w:color="auto"/>
                          <w:left w:val="outset" w:sz="6" w:space="0" w:color="auto"/>
                          <w:bottom w:val="outset" w:sz="6" w:space="0" w:color="auto"/>
                          <w:right w:val="outset" w:sz="6" w:space="0" w:color="auto"/>
                        </w:tcBorders>
                        <w:hideMark/>
                      </w:tcPr>
                      <w:p w14:paraId="554BB862"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*Motor Coordination*</w:t>
                        </w:r>
                      </w:p>
                    </w:tc>
                    <w:tc>
                      <w:tcPr>
                        <w:tcW w:w="0" w:type="auto"/>
                        <w:tcBorders>
                          <w:top w:val="outset" w:sz="6" w:space="0" w:color="auto"/>
                          <w:left w:val="outset" w:sz="6" w:space="0" w:color="auto"/>
                          <w:bottom w:val="outset" w:sz="6" w:space="0" w:color="auto"/>
                          <w:right w:val="outset" w:sz="6" w:space="0" w:color="auto"/>
                        </w:tcBorders>
                        <w:hideMark/>
                      </w:tcPr>
                      <w:p w14:paraId="54ED7C0A"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28</w:t>
                        </w:r>
                      </w:p>
                    </w:tc>
                    <w:tc>
                      <w:tcPr>
                        <w:tcW w:w="0" w:type="auto"/>
                        <w:tcBorders>
                          <w:top w:val="outset" w:sz="6" w:space="0" w:color="auto"/>
                          <w:left w:val="outset" w:sz="6" w:space="0" w:color="auto"/>
                          <w:bottom w:val="outset" w:sz="6" w:space="0" w:color="auto"/>
                          <w:right w:val="outset" w:sz="6" w:space="0" w:color="auto"/>
                        </w:tcBorders>
                        <w:hideMark/>
                      </w:tcPr>
                      <w:p w14:paraId="35BC6FD0"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-1.41</w:t>
                        </w:r>
                      </w:p>
                    </w:tc>
                    <w:tc>
                      <w:tcPr>
                        <w:tcW w:w="0" w:type="auto"/>
                        <w:tcBorders>
                          <w:top w:val="outset" w:sz="6" w:space="0" w:color="auto"/>
                          <w:left w:val="outset" w:sz="6" w:space="0" w:color="auto"/>
                          <w:bottom w:val="outset" w:sz="6" w:space="0" w:color="auto"/>
                          <w:right w:val="outset" w:sz="6" w:space="0" w:color="auto"/>
                        </w:tcBorders>
                        <w:hideMark/>
                      </w:tcPr>
                      <w:p w14:paraId="191A52C9"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Mild</w:t>
                        </w:r>
                      </w:p>
                    </w:tc>
                    <w:tc>
                      <w:tcPr>
                        <w:tcW w:w="0" w:type="auto"/>
                        <w:tcBorders>
                          <w:top w:val="outset" w:sz="6" w:space="0" w:color="auto"/>
                          <w:left w:val="outset" w:sz="6" w:space="0" w:color="auto"/>
                          <w:bottom w:val="outset" w:sz="6" w:space="0" w:color="auto"/>
                          <w:right w:val="outset" w:sz="6" w:space="0" w:color="auto"/>
                        </w:tcBorders>
                        <w:hideMark/>
                      </w:tcPr>
                      <w:p w14:paraId="21E6A2CB"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 </w:t>
                        </w:r>
                      </w:p>
                    </w:tc>
                  </w:tr>
                  <w:tr w:rsidR="002460A0" w:rsidRPr="00301E7F" w14:paraId="03D0B22F" w14:textId="77777777" w:rsidTr="00301E7F">
                    <w:trPr>
                      <w:trHeight w:val="212"/>
                    </w:trPr>
                    <w:tc>
                      <w:tcPr>
                        <w:tcW w:w="0" w:type="auto"/>
                        <w:tcBorders>
                          <w:top w:val="outset" w:sz="6" w:space="0" w:color="auto"/>
                          <w:left w:val="outset" w:sz="6" w:space="0" w:color="auto"/>
                          <w:bottom w:val="outset" w:sz="6" w:space="0" w:color="auto"/>
                          <w:right w:val="outset" w:sz="6" w:space="0" w:color="auto"/>
                        </w:tcBorders>
                        <w:hideMark/>
                      </w:tcPr>
                      <w:p w14:paraId="224AEE68"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Motor Planning</w:t>
                        </w:r>
                      </w:p>
                    </w:tc>
                    <w:tc>
                      <w:tcPr>
                        <w:tcW w:w="0" w:type="auto"/>
                        <w:tcBorders>
                          <w:top w:val="outset" w:sz="6" w:space="0" w:color="auto"/>
                          <w:left w:val="outset" w:sz="6" w:space="0" w:color="auto"/>
                          <w:bottom w:val="outset" w:sz="6" w:space="0" w:color="auto"/>
                          <w:right w:val="outset" w:sz="6" w:space="0" w:color="auto"/>
                        </w:tcBorders>
                        <w:hideMark/>
                      </w:tcPr>
                      <w:p w14:paraId="2FA8D31D"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21</w:t>
                        </w:r>
                      </w:p>
                    </w:tc>
                    <w:tc>
                      <w:tcPr>
                        <w:tcW w:w="0" w:type="auto"/>
                        <w:tcBorders>
                          <w:top w:val="outset" w:sz="6" w:space="0" w:color="auto"/>
                          <w:left w:val="outset" w:sz="6" w:space="0" w:color="auto"/>
                          <w:bottom w:val="outset" w:sz="6" w:space="0" w:color="auto"/>
                          <w:right w:val="outset" w:sz="6" w:space="0" w:color="auto"/>
                        </w:tcBorders>
                        <w:hideMark/>
                      </w:tcPr>
                      <w:p w14:paraId="7AB7D660"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-3.11</w:t>
                        </w:r>
                      </w:p>
                    </w:tc>
                    <w:tc>
                      <w:tcPr>
                        <w:tcW w:w="0" w:type="auto"/>
                        <w:tcBorders>
                          <w:top w:val="outset" w:sz="6" w:space="0" w:color="auto"/>
                          <w:left w:val="outset" w:sz="6" w:space="0" w:color="auto"/>
                          <w:bottom w:val="outset" w:sz="6" w:space="0" w:color="auto"/>
                          <w:right w:val="outset" w:sz="6" w:space="0" w:color="auto"/>
                        </w:tcBorders>
                        <w:hideMark/>
                      </w:tcPr>
                      <w:p w14:paraId="79A80EB7"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Definite</w:t>
                        </w:r>
                      </w:p>
                    </w:tc>
                    <w:tc>
                      <w:tcPr>
                        <w:tcW w:w="0" w:type="auto"/>
                        <w:tcBorders>
                          <w:top w:val="outset" w:sz="6" w:space="0" w:color="auto"/>
                          <w:left w:val="outset" w:sz="6" w:space="0" w:color="auto"/>
                          <w:bottom w:val="outset" w:sz="6" w:space="0" w:color="auto"/>
                          <w:right w:val="outset" w:sz="6" w:space="0" w:color="auto"/>
                        </w:tcBorders>
                        <w:hideMark/>
                      </w:tcPr>
                      <w:p w14:paraId="3F498DC6"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 </w:t>
                        </w:r>
                      </w:p>
                    </w:tc>
                  </w:tr>
                  <w:tr w:rsidR="002460A0" w:rsidRPr="00301E7F" w14:paraId="7C3CEFBC" w14:textId="77777777" w:rsidTr="00301E7F">
                    <w:trPr>
                      <w:trHeight w:val="226"/>
                    </w:trPr>
                    <w:tc>
                      <w:tcPr>
                        <w:tcW w:w="0" w:type="auto"/>
                        <w:tcBorders>
                          <w:top w:val="outset" w:sz="6" w:space="0" w:color="auto"/>
                          <w:left w:val="outset" w:sz="6" w:space="0" w:color="auto"/>
                          <w:bottom w:val="outset" w:sz="6" w:space="0" w:color="auto"/>
                          <w:right w:val="outset" w:sz="6" w:space="0" w:color="auto"/>
                        </w:tcBorders>
                        <w:hideMark/>
                      </w:tcPr>
                      <w:p w14:paraId="785072F6"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Sequencing</w:t>
                        </w:r>
                      </w:p>
                    </w:tc>
                    <w:tc>
                      <w:tcPr>
                        <w:tcW w:w="0" w:type="auto"/>
                        <w:tcBorders>
                          <w:top w:val="outset" w:sz="6" w:space="0" w:color="auto"/>
                          <w:left w:val="outset" w:sz="6" w:space="0" w:color="auto"/>
                          <w:bottom w:val="outset" w:sz="6" w:space="0" w:color="auto"/>
                          <w:right w:val="outset" w:sz="6" w:space="0" w:color="auto"/>
                        </w:tcBorders>
                        <w:hideMark/>
                      </w:tcPr>
                      <w:p w14:paraId="415748EB"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hideMark/>
                      </w:tcPr>
                      <w:p w14:paraId="4C953B75"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0.48</w:t>
                        </w:r>
                      </w:p>
                    </w:tc>
                    <w:tc>
                      <w:tcPr>
                        <w:tcW w:w="0" w:type="auto"/>
                        <w:tcBorders>
                          <w:top w:val="outset" w:sz="6" w:space="0" w:color="auto"/>
                          <w:left w:val="outset" w:sz="6" w:space="0" w:color="auto"/>
                          <w:bottom w:val="outset" w:sz="6" w:space="0" w:color="auto"/>
                          <w:right w:val="outset" w:sz="6" w:space="0" w:color="auto"/>
                        </w:tcBorders>
                        <w:hideMark/>
                      </w:tcPr>
                      <w:p w14:paraId="1416DA6A"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Typical</w:t>
                        </w:r>
                      </w:p>
                    </w:tc>
                    <w:tc>
                      <w:tcPr>
                        <w:tcW w:w="0" w:type="auto"/>
                        <w:tcBorders>
                          <w:top w:val="outset" w:sz="6" w:space="0" w:color="auto"/>
                          <w:left w:val="outset" w:sz="6" w:space="0" w:color="auto"/>
                          <w:bottom w:val="outset" w:sz="6" w:space="0" w:color="auto"/>
                          <w:right w:val="outset" w:sz="6" w:space="0" w:color="auto"/>
                        </w:tcBorders>
                        <w:hideMark/>
                      </w:tcPr>
                      <w:p w14:paraId="4BC5BEFE"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 </w:t>
                        </w:r>
                      </w:p>
                    </w:tc>
                  </w:tr>
                  <w:tr w:rsidR="002460A0" w:rsidRPr="00301E7F" w14:paraId="4B2821AD" w14:textId="77777777" w:rsidTr="00301E7F">
                    <w:trPr>
                      <w:trHeight w:val="212"/>
                    </w:trPr>
                    <w:tc>
                      <w:tcPr>
                        <w:tcW w:w="0" w:type="auto"/>
                        <w:tcBorders>
                          <w:top w:val="outset" w:sz="6" w:space="0" w:color="auto"/>
                          <w:left w:val="outset" w:sz="6" w:space="0" w:color="auto"/>
                          <w:bottom w:val="outset" w:sz="6" w:space="0" w:color="auto"/>
                          <w:right w:val="outset" w:sz="6" w:space="0" w:color="auto"/>
                        </w:tcBorders>
                        <w:hideMark/>
                      </w:tcPr>
                      <w:p w14:paraId="48C5FADA"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Oral Motor Planning</w:t>
                        </w:r>
                      </w:p>
                    </w:tc>
                    <w:tc>
                      <w:tcPr>
                        <w:tcW w:w="0" w:type="auto"/>
                        <w:tcBorders>
                          <w:top w:val="outset" w:sz="6" w:space="0" w:color="auto"/>
                          <w:left w:val="outset" w:sz="6" w:space="0" w:color="auto"/>
                          <w:bottom w:val="outset" w:sz="6" w:space="0" w:color="auto"/>
                          <w:right w:val="outset" w:sz="6" w:space="0" w:color="auto"/>
                        </w:tcBorders>
                        <w:hideMark/>
                      </w:tcPr>
                      <w:p w14:paraId="6E356B43"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hideMark/>
                      </w:tcPr>
                      <w:p w14:paraId="1260E307"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-0.09</w:t>
                        </w:r>
                      </w:p>
                    </w:tc>
                    <w:tc>
                      <w:tcPr>
                        <w:tcW w:w="0" w:type="auto"/>
                        <w:tcBorders>
                          <w:top w:val="outset" w:sz="6" w:space="0" w:color="auto"/>
                          <w:left w:val="outset" w:sz="6" w:space="0" w:color="auto"/>
                          <w:bottom w:val="outset" w:sz="6" w:space="0" w:color="auto"/>
                          <w:right w:val="outset" w:sz="6" w:space="0" w:color="auto"/>
                        </w:tcBorders>
                        <w:hideMark/>
                      </w:tcPr>
                      <w:p w14:paraId="29F2366C"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Typical</w:t>
                        </w:r>
                      </w:p>
                    </w:tc>
                    <w:tc>
                      <w:tcPr>
                        <w:tcW w:w="0" w:type="auto"/>
                        <w:tcBorders>
                          <w:top w:val="outset" w:sz="6" w:space="0" w:color="auto"/>
                          <w:left w:val="outset" w:sz="6" w:space="0" w:color="auto"/>
                          <w:bottom w:val="outset" w:sz="6" w:space="0" w:color="auto"/>
                          <w:right w:val="outset" w:sz="6" w:space="0" w:color="auto"/>
                        </w:tcBorders>
                        <w:hideMark/>
                      </w:tcPr>
                      <w:p w14:paraId="4C1E8D86"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 </w:t>
                        </w:r>
                      </w:p>
                    </w:tc>
                  </w:tr>
                  <w:tr w:rsidR="002460A0" w:rsidRPr="00301E7F" w14:paraId="03311BD8" w14:textId="77777777" w:rsidTr="00301E7F">
                    <w:trPr>
                      <w:trHeight w:val="212"/>
                    </w:trPr>
                    <w:tc>
                      <w:tcPr>
                        <w:tcW w:w="0" w:type="auto"/>
                        <w:tcBorders>
                          <w:top w:val="outset" w:sz="6" w:space="0" w:color="auto"/>
                          <w:left w:val="outset" w:sz="6" w:space="0" w:color="auto"/>
                          <w:bottom w:val="outset" w:sz="6" w:space="0" w:color="auto"/>
                          <w:right w:val="outset" w:sz="6" w:space="0" w:color="auto"/>
                        </w:tcBorders>
                        <w:hideMark/>
                      </w:tcPr>
                      <w:p w14:paraId="5DA0B513"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Fine motor</w:t>
                        </w:r>
                      </w:p>
                    </w:tc>
                    <w:tc>
                      <w:tcPr>
                        <w:tcW w:w="0" w:type="auto"/>
                        <w:tcBorders>
                          <w:top w:val="outset" w:sz="6" w:space="0" w:color="auto"/>
                          <w:left w:val="outset" w:sz="6" w:space="0" w:color="auto"/>
                          <w:bottom w:val="outset" w:sz="6" w:space="0" w:color="auto"/>
                          <w:right w:val="outset" w:sz="6" w:space="0" w:color="auto"/>
                        </w:tcBorders>
                        <w:hideMark/>
                      </w:tcPr>
                      <w:p w14:paraId="794F81D3"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18</w:t>
                        </w:r>
                      </w:p>
                    </w:tc>
                    <w:tc>
                      <w:tcPr>
                        <w:tcW w:w="0" w:type="auto"/>
                        <w:tcBorders>
                          <w:top w:val="outset" w:sz="6" w:space="0" w:color="auto"/>
                          <w:left w:val="outset" w:sz="6" w:space="0" w:color="auto"/>
                          <w:bottom w:val="outset" w:sz="6" w:space="0" w:color="auto"/>
                          <w:right w:val="outset" w:sz="6" w:space="0" w:color="auto"/>
                        </w:tcBorders>
                        <w:hideMark/>
                      </w:tcPr>
                      <w:p w14:paraId="7A347961"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-3.08</w:t>
                        </w:r>
                      </w:p>
                    </w:tc>
                    <w:tc>
                      <w:tcPr>
                        <w:tcW w:w="0" w:type="auto"/>
                        <w:tcBorders>
                          <w:top w:val="outset" w:sz="6" w:space="0" w:color="auto"/>
                          <w:left w:val="outset" w:sz="6" w:space="0" w:color="auto"/>
                          <w:bottom w:val="outset" w:sz="6" w:space="0" w:color="auto"/>
                          <w:right w:val="outset" w:sz="6" w:space="0" w:color="auto"/>
                        </w:tcBorders>
                        <w:hideMark/>
                      </w:tcPr>
                      <w:p w14:paraId="4A2176A6"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Definite</w:t>
                        </w:r>
                      </w:p>
                    </w:tc>
                    <w:tc>
                      <w:tcPr>
                        <w:tcW w:w="0" w:type="auto"/>
                        <w:tcBorders>
                          <w:top w:val="outset" w:sz="6" w:space="0" w:color="auto"/>
                          <w:left w:val="outset" w:sz="6" w:space="0" w:color="auto"/>
                          <w:bottom w:val="outset" w:sz="6" w:space="0" w:color="auto"/>
                          <w:right w:val="outset" w:sz="6" w:space="0" w:color="auto"/>
                        </w:tcBorders>
                        <w:hideMark/>
                      </w:tcPr>
                      <w:p w14:paraId="00D19440"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 </w:t>
                        </w:r>
                      </w:p>
                    </w:tc>
                  </w:tr>
                  <w:tr w:rsidR="002460A0" w:rsidRPr="00301E7F" w14:paraId="5E545844" w14:textId="77777777" w:rsidTr="00301E7F">
                    <w:trPr>
                      <w:trHeight w:val="226"/>
                    </w:trPr>
                    <w:tc>
                      <w:tcPr>
                        <w:tcW w:w="0" w:type="auto"/>
                        <w:tcBorders>
                          <w:top w:val="outset" w:sz="6" w:space="0" w:color="auto"/>
                          <w:left w:val="outset" w:sz="6" w:space="0" w:color="auto"/>
                          <w:bottom w:val="outset" w:sz="6" w:space="0" w:color="auto"/>
                          <w:right w:val="outset" w:sz="6" w:space="0" w:color="auto"/>
                        </w:tcBorders>
                        <w:hideMark/>
                      </w:tcPr>
                      <w:p w14:paraId="0E05D09D"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Difficulties Driving a Car</w:t>
                        </w:r>
                      </w:p>
                    </w:tc>
                    <w:tc>
                      <w:tcPr>
                        <w:tcW w:w="0" w:type="auto"/>
                        <w:tcBorders>
                          <w:top w:val="outset" w:sz="6" w:space="0" w:color="auto"/>
                          <w:left w:val="outset" w:sz="6" w:space="0" w:color="auto"/>
                          <w:bottom w:val="outset" w:sz="6" w:space="0" w:color="auto"/>
                          <w:right w:val="outset" w:sz="6" w:space="0" w:color="auto"/>
                        </w:tcBorders>
                        <w:hideMark/>
                      </w:tcPr>
                      <w:p w14:paraId="1020DD48" w14:textId="77777777" w:rsidR="002460A0" w:rsidRPr="00301E7F" w:rsidRDefault="002460A0" w:rsidP="00301E7F">
                        <w:pPr>
                          <w:spacing w:after="0" w:line="240" w:lineRule="auto"/>
                          <w:rPr>
                            <w:rFonts w:ascii="Times New Roman" w:eastAsia="Times New Roman" w:hAnsi="Times New Roman" w:cs="Times New Roman"/>
                            <w:sz w:val="24"/>
                            <w:szCs w:val="24"/>
                          </w:rPr>
                        </w:pPr>
                        <w:proofErr w:type="spellStart"/>
                        <w:r w:rsidRPr="00301E7F">
                          <w:rPr>
                            <w:rFonts w:ascii="Times New Roman" w:eastAsia="Times New Roman" w:hAnsi="Times New Roman" w:cs="Times New Roman"/>
                            <w:sz w:val="24"/>
                            <w:szCs w:val="24"/>
                          </w:rPr>
                          <w:t>Unscorable</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57D5CDDD"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NA</w:t>
                        </w:r>
                      </w:p>
                    </w:tc>
                    <w:tc>
                      <w:tcPr>
                        <w:tcW w:w="0" w:type="auto"/>
                        <w:tcBorders>
                          <w:top w:val="outset" w:sz="6" w:space="0" w:color="auto"/>
                          <w:left w:val="outset" w:sz="6" w:space="0" w:color="auto"/>
                          <w:bottom w:val="outset" w:sz="6" w:space="0" w:color="auto"/>
                          <w:right w:val="outset" w:sz="6" w:space="0" w:color="auto"/>
                        </w:tcBorders>
                        <w:hideMark/>
                      </w:tcPr>
                      <w:p w14:paraId="40476A0B"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Does not drive</w:t>
                        </w:r>
                      </w:p>
                    </w:tc>
                    <w:tc>
                      <w:tcPr>
                        <w:tcW w:w="0" w:type="auto"/>
                        <w:tcBorders>
                          <w:top w:val="outset" w:sz="6" w:space="0" w:color="auto"/>
                          <w:left w:val="outset" w:sz="6" w:space="0" w:color="auto"/>
                          <w:bottom w:val="outset" w:sz="6" w:space="0" w:color="auto"/>
                          <w:right w:val="outset" w:sz="6" w:space="0" w:color="auto"/>
                        </w:tcBorders>
                        <w:hideMark/>
                      </w:tcPr>
                      <w:p w14:paraId="0EBC068F"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 </w:t>
                        </w:r>
                      </w:p>
                    </w:tc>
                  </w:tr>
                  <w:tr w:rsidR="002460A0" w:rsidRPr="00301E7F" w14:paraId="3DC8EC1E" w14:textId="77777777" w:rsidTr="00301E7F">
                    <w:trPr>
                      <w:trHeight w:val="212"/>
                    </w:trPr>
                    <w:tc>
                      <w:tcPr>
                        <w:tcW w:w="0" w:type="auto"/>
                        <w:tcBorders>
                          <w:top w:val="outset" w:sz="6" w:space="0" w:color="auto"/>
                          <w:left w:val="outset" w:sz="6" w:space="0" w:color="auto"/>
                          <w:bottom w:val="outset" w:sz="6" w:space="0" w:color="auto"/>
                          <w:right w:val="outset" w:sz="6" w:space="0" w:color="auto"/>
                        </w:tcBorders>
                        <w:hideMark/>
                      </w:tcPr>
                      <w:p w14:paraId="64CB0B02"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*Social/Emotional*</w:t>
                        </w:r>
                      </w:p>
                    </w:tc>
                    <w:tc>
                      <w:tcPr>
                        <w:tcW w:w="0" w:type="auto"/>
                        <w:tcBorders>
                          <w:top w:val="outset" w:sz="6" w:space="0" w:color="auto"/>
                          <w:left w:val="outset" w:sz="6" w:space="0" w:color="auto"/>
                          <w:bottom w:val="outset" w:sz="6" w:space="0" w:color="auto"/>
                          <w:right w:val="outset" w:sz="6" w:space="0" w:color="auto"/>
                        </w:tcBorders>
                        <w:hideMark/>
                      </w:tcPr>
                      <w:p w14:paraId="5C72318D"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37</w:t>
                        </w:r>
                      </w:p>
                    </w:tc>
                    <w:tc>
                      <w:tcPr>
                        <w:tcW w:w="0" w:type="auto"/>
                        <w:tcBorders>
                          <w:top w:val="outset" w:sz="6" w:space="0" w:color="auto"/>
                          <w:left w:val="outset" w:sz="6" w:space="0" w:color="auto"/>
                          <w:bottom w:val="outset" w:sz="6" w:space="0" w:color="auto"/>
                          <w:right w:val="outset" w:sz="6" w:space="0" w:color="auto"/>
                        </w:tcBorders>
                        <w:hideMark/>
                      </w:tcPr>
                      <w:p w14:paraId="23E3E8A8"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-0.33</w:t>
                        </w:r>
                      </w:p>
                    </w:tc>
                    <w:tc>
                      <w:tcPr>
                        <w:tcW w:w="0" w:type="auto"/>
                        <w:tcBorders>
                          <w:top w:val="outset" w:sz="6" w:space="0" w:color="auto"/>
                          <w:left w:val="outset" w:sz="6" w:space="0" w:color="auto"/>
                          <w:bottom w:val="outset" w:sz="6" w:space="0" w:color="auto"/>
                          <w:right w:val="outset" w:sz="6" w:space="0" w:color="auto"/>
                        </w:tcBorders>
                        <w:hideMark/>
                      </w:tcPr>
                      <w:p w14:paraId="79614739"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Typical</w:t>
                        </w:r>
                      </w:p>
                    </w:tc>
                    <w:tc>
                      <w:tcPr>
                        <w:tcW w:w="0" w:type="auto"/>
                        <w:tcBorders>
                          <w:top w:val="outset" w:sz="6" w:space="0" w:color="auto"/>
                          <w:left w:val="outset" w:sz="6" w:space="0" w:color="auto"/>
                          <w:bottom w:val="outset" w:sz="6" w:space="0" w:color="auto"/>
                          <w:right w:val="outset" w:sz="6" w:space="0" w:color="auto"/>
                        </w:tcBorders>
                        <w:hideMark/>
                      </w:tcPr>
                      <w:p w14:paraId="23F65FE0"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 </w:t>
                        </w:r>
                      </w:p>
                    </w:tc>
                  </w:tr>
                  <w:tr w:rsidR="002460A0" w:rsidRPr="00301E7F" w14:paraId="164CF74B" w14:textId="77777777" w:rsidTr="00301E7F">
                    <w:trPr>
                      <w:trHeight w:val="212"/>
                    </w:trPr>
                    <w:tc>
                      <w:tcPr>
                        <w:tcW w:w="0" w:type="auto"/>
                        <w:tcBorders>
                          <w:top w:val="outset" w:sz="6" w:space="0" w:color="auto"/>
                          <w:left w:val="outset" w:sz="6" w:space="0" w:color="auto"/>
                          <w:bottom w:val="outset" w:sz="6" w:space="0" w:color="auto"/>
                          <w:right w:val="outset" w:sz="6" w:space="0" w:color="auto"/>
                        </w:tcBorders>
                        <w:hideMark/>
                      </w:tcPr>
                      <w:p w14:paraId="60170946"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Withdrawn/depressed</w:t>
                        </w:r>
                      </w:p>
                    </w:tc>
                    <w:tc>
                      <w:tcPr>
                        <w:tcW w:w="0" w:type="auto"/>
                        <w:tcBorders>
                          <w:top w:val="outset" w:sz="6" w:space="0" w:color="auto"/>
                          <w:left w:val="outset" w:sz="6" w:space="0" w:color="auto"/>
                          <w:bottom w:val="outset" w:sz="6" w:space="0" w:color="auto"/>
                          <w:right w:val="outset" w:sz="6" w:space="0" w:color="auto"/>
                        </w:tcBorders>
                        <w:hideMark/>
                      </w:tcPr>
                      <w:p w14:paraId="6ECB9C1E"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14</w:t>
                        </w:r>
                      </w:p>
                    </w:tc>
                    <w:tc>
                      <w:tcPr>
                        <w:tcW w:w="0" w:type="auto"/>
                        <w:tcBorders>
                          <w:top w:val="outset" w:sz="6" w:space="0" w:color="auto"/>
                          <w:left w:val="outset" w:sz="6" w:space="0" w:color="auto"/>
                          <w:bottom w:val="outset" w:sz="6" w:space="0" w:color="auto"/>
                          <w:right w:val="outset" w:sz="6" w:space="0" w:color="auto"/>
                        </w:tcBorders>
                        <w:hideMark/>
                      </w:tcPr>
                      <w:p w14:paraId="14311500"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0.36</w:t>
                        </w:r>
                      </w:p>
                    </w:tc>
                    <w:tc>
                      <w:tcPr>
                        <w:tcW w:w="0" w:type="auto"/>
                        <w:tcBorders>
                          <w:top w:val="outset" w:sz="6" w:space="0" w:color="auto"/>
                          <w:left w:val="outset" w:sz="6" w:space="0" w:color="auto"/>
                          <w:bottom w:val="outset" w:sz="6" w:space="0" w:color="auto"/>
                          <w:right w:val="outset" w:sz="6" w:space="0" w:color="auto"/>
                        </w:tcBorders>
                        <w:hideMark/>
                      </w:tcPr>
                      <w:p w14:paraId="39FF5C45"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Typical</w:t>
                        </w:r>
                      </w:p>
                    </w:tc>
                    <w:tc>
                      <w:tcPr>
                        <w:tcW w:w="0" w:type="auto"/>
                        <w:tcBorders>
                          <w:top w:val="outset" w:sz="6" w:space="0" w:color="auto"/>
                          <w:left w:val="outset" w:sz="6" w:space="0" w:color="auto"/>
                          <w:bottom w:val="outset" w:sz="6" w:space="0" w:color="auto"/>
                          <w:right w:val="outset" w:sz="6" w:space="0" w:color="auto"/>
                        </w:tcBorders>
                        <w:hideMark/>
                      </w:tcPr>
                      <w:p w14:paraId="1483908C"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 </w:t>
                        </w:r>
                      </w:p>
                    </w:tc>
                  </w:tr>
                  <w:tr w:rsidR="002460A0" w:rsidRPr="00301E7F" w14:paraId="610D3020" w14:textId="77777777" w:rsidTr="00301E7F">
                    <w:trPr>
                      <w:trHeight w:val="226"/>
                    </w:trPr>
                    <w:tc>
                      <w:tcPr>
                        <w:tcW w:w="0" w:type="auto"/>
                        <w:tcBorders>
                          <w:top w:val="outset" w:sz="6" w:space="0" w:color="auto"/>
                          <w:left w:val="outset" w:sz="6" w:space="0" w:color="auto"/>
                          <w:bottom w:val="outset" w:sz="6" w:space="0" w:color="auto"/>
                          <w:right w:val="outset" w:sz="6" w:space="0" w:color="auto"/>
                        </w:tcBorders>
                        <w:hideMark/>
                      </w:tcPr>
                      <w:p w14:paraId="21B7C713"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Aggressive/impulsive</w:t>
                        </w:r>
                      </w:p>
                    </w:tc>
                    <w:tc>
                      <w:tcPr>
                        <w:tcW w:w="0" w:type="auto"/>
                        <w:tcBorders>
                          <w:top w:val="outset" w:sz="6" w:space="0" w:color="auto"/>
                          <w:left w:val="outset" w:sz="6" w:space="0" w:color="auto"/>
                          <w:bottom w:val="outset" w:sz="6" w:space="0" w:color="auto"/>
                          <w:right w:val="outset" w:sz="6" w:space="0" w:color="auto"/>
                        </w:tcBorders>
                        <w:hideMark/>
                      </w:tcPr>
                      <w:p w14:paraId="225CDAAD"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hideMark/>
                      </w:tcPr>
                      <w:p w14:paraId="5F3DF038"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-0.47</w:t>
                        </w:r>
                      </w:p>
                    </w:tc>
                    <w:tc>
                      <w:tcPr>
                        <w:tcW w:w="0" w:type="auto"/>
                        <w:tcBorders>
                          <w:top w:val="outset" w:sz="6" w:space="0" w:color="auto"/>
                          <w:left w:val="outset" w:sz="6" w:space="0" w:color="auto"/>
                          <w:bottom w:val="outset" w:sz="6" w:space="0" w:color="auto"/>
                          <w:right w:val="outset" w:sz="6" w:space="0" w:color="auto"/>
                        </w:tcBorders>
                        <w:hideMark/>
                      </w:tcPr>
                      <w:p w14:paraId="66357839"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Typical</w:t>
                        </w:r>
                      </w:p>
                    </w:tc>
                    <w:tc>
                      <w:tcPr>
                        <w:tcW w:w="0" w:type="auto"/>
                        <w:tcBorders>
                          <w:top w:val="outset" w:sz="6" w:space="0" w:color="auto"/>
                          <w:left w:val="outset" w:sz="6" w:space="0" w:color="auto"/>
                          <w:bottom w:val="outset" w:sz="6" w:space="0" w:color="auto"/>
                          <w:right w:val="outset" w:sz="6" w:space="0" w:color="auto"/>
                        </w:tcBorders>
                        <w:hideMark/>
                      </w:tcPr>
                      <w:p w14:paraId="2C52016B"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 </w:t>
                        </w:r>
                      </w:p>
                    </w:tc>
                  </w:tr>
                  <w:tr w:rsidR="002460A0" w:rsidRPr="00301E7F" w14:paraId="0A96E0C4" w14:textId="77777777" w:rsidTr="00301E7F">
                    <w:trPr>
                      <w:trHeight w:val="212"/>
                    </w:trPr>
                    <w:tc>
                      <w:tcPr>
                        <w:tcW w:w="0" w:type="auto"/>
                        <w:tcBorders>
                          <w:top w:val="outset" w:sz="6" w:space="0" w:color="auto"/>
                          <w:left w:val="outset" w:sz="6" w:space="0" w:color="auto"/>
                          <w:bottom w:val="outset" w:sz="6" w:space="0" w:color="auto"/>
                          <w:right w:val="outset" w:sz="6" w:space="0" w:color="auto"/>
                        </w:tcBorders>
                        <w:hideMark/>
                      </w:tcPr>
                      <w:p w14:paraId="51FC15B0"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Anxious</w:t>
                        </w:r>
                      </w:p>
                    </w:tc>
                    <w:tc>
                      <w:tcPr>
                        <w:tcW w:w="0" w:type="auto"/>
                        <w:tcBorders>
                          <w:top w:val="outset" w:sz="6" w:space="0" w:color="auto"/>
                          <w:left w:val="outset" w:sz="6" w:space="0" w:color="auto"/>
                          <w:bottom w:val="outset" w:sz="6" w:space="0" w:color="auto"/>
                          <w:right w:val="outset" w:sz="6" w:space="0" w:color="auto"/>
                        </w:tcBorders>
                        <w:hideMark/>
                      </w:tcPr>
                      <w:p w14:paraId="4ED8E784"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8</w:t>
                        </w:r>
                      </w:p>
                    </w:tc>
                    <w:tc>
                      <w:tcPr>
                        <w:tcW w:w="0" w:type="auto"/>
                        <w:tcBorders>
                          <w:top w:val="outset" w:sz="6" w:space="0" w:color="auto"/>
                          <w:left w:val="outset" w:sz="6" w:space="0" w:color="auto"/>
                          <w:bottom w:val="outset" w:sz="6" w:space="0" w:color="auto"/>
                          <w:right w:val="outset" w:sz="6" w:space="0" w:color="auto"/>
                        </w:tcBorders>
                        <w:hideMark/>
                      </w:tcPr>
                      <w:p w14:paraId="72367FFA"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-1.17</w:t>
                        </w:r>
                      </w:p>
                    </w:tc>
                    <w:tc>
                      <w:tcPr>
                        <w:tcW w:w="0" w:type="auto"/>
                        <w:tcBorders>
                          <w:top w:val="outset" w:sz="6" w:space="0" w:color="auto"/>
                          <w:left w:val="outset" w:sz="6" w:space="0" w:color="auto"/>
                          <w:bottom w:val="outset" w:sz="6" w:space="0" w:color="auto"/>
                          <w:right w:val="outset" w:sz="6" w:space="0" w:color="auto"/>
                        </w:tcBorders>
                        <w:hideMark/>
                      </w:tcPr>
                      <w:p w14:paraId="2FD88F89"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Mild</w:t>
                        </w:r>
                      </w:p>
                    </w:tc>
                    <w:tc>
                      <w:tcPr>
                        <w:tcW w:w="0" w:type="auto"/>
                        <w:tcBorders>
                          <w:top w:val="outset" w:sz="6" w:space="0" w:color="auto"/>
                          <w:left w:val="outset" w:sz="6" w:space="0" w:color="auto"/>
                          <w:bottom w:val="outset" w:sz="6" w:space="0" w:color="auto"/>
                          <w:right w:val="outset" w:sz="6" w:space="0" w:color="auto"/>
                        </w:tcBorders>
                        <w:hideMark/>
                      </w:tcPr>
                      <w:p w14:paraId="22073C09" w14:textId="77777777" w:rsidR="002460A0" w:rsidRPr="00301E7F" w:rsidRDefault="002460A0"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 </w:t>
                        </w:r>
                      </w:p>
                    </w:tc>
                  </w:tr>
                </w:tbl>
                <w:p w14:paraId="59397B38" w14:textId="77777777" w:rsidR="002460A0" w:rsidRPr="00301E7F" w:rsidRDefault="002460A0" w:rsidP="00301E7F">
                  <w:pPr>
                    <w:spacing w:after="0" w:line="240" w:lineRule="auto"/>
                    <w:rPr>
                      <w:rFonts w:ascii="Times New Roman" w:eastAsia="Times New Roman" w:hAnsi="Times New Roman" w:cs="Times New Roman"/>
                      <w:sz w:val="24"/>
                      <w:szCs w:val="24"/>
                    </w:rPr>
                  </w:pPr>
                </w:p>
              </w:tc>
            </w:tr>
          </w:tbl>
          <w:p w14:paraId="5EC73506" w14:textId="77777777" w:rsidR="002460A0" w:rsidRPr="00301E7F" w:rsidRDefault="002460A0" w:rsidP="00301E7F">
            <w:pPr>
              <w:spacing w:after="0" w:line="240" w:lineRule="auto"/>
              <w:rPr>
                <w:rFonts w:ascii="Times New Roman" w:eastAsia="Times New Roman" w:hAnsi="Times New Roman" w:cs="Times New Roman"/>
                <w:color w:val="212529"/>
                <w:sz w:val="24"/>
                <w:szCs w:val="24"/>
              </w:rPr>
            </w:pPr>
          </w:p>
        </w:tc>
      </w:tr>
    </w:tbl>
    <w:p w14:paraId="05BED8D2" w14:textId="77777777" w:rsidR="002460A0" w:rsidRPr="00301E7F" w:rsidRDefault="002460A0" w:rsidP="00301E7F">
      <w:pPr>
        <w:shd w:val="clear" w:color="auto" w:fill="FFFFFF"/>
        <w:spacing w:after="0" w:line="240" w:lineRule="auto"/>
        <w:ind w:firstLine="720"/>
        <w:rPr>
          <w:rFonts w:ascii="Times New Roman" w:eastAsia="Times New Roman" w:hAnsi="Times New Roman" w:cs="Times New Roman"/>
          <w:color w:val="212529"/>
          <w:sz w:val="24"/>
          <w:szCs w:val="24"/>
        </w:rPr>
      </w:pPr>
      <w:r w:rsidRPr="00301E7F">
        <w:rPr>
          <w:rFonts w:ascii="Times New Roman" w:eastAsia="Times New Roman" w:hAnsi="Times New Roman" w:cs="Times New Roman"/>
          <w:color w:val="212529"/>
          <w:sz w:val="24"/>
          <w:szCs w:val="24"/>
        </w:rPr>
        <w:t xml:space="preserve">Results from XX’s self-report on the Adult/Adolescent Sensory History as well as clinical interactions and observations during the occupational therapy evaluation do not support a diagnosis of sensory processing disorder.  However, there are a few notable areas that </w:t>
      </w:r>
      <w:r w:rsidR="004A6F1C" w:rsidRPr="00301E7F">
        <w:rPr>
          <w:rFonts w:ascii="Times New Roman" w:eastAsia="Times New Roman" w:hAnsi="Times New Roman" w:cs="Times New Roman"/>
          <w:color w:val="212529"/>
          <w:sz w:val="24"/>
          <w:szCs w:val="24"/>
        </w:rPr>
        <w:t>XX</w:t>
      </w:r>
      <w:r w:rsidRPr="00301E7F">
        <w:rPr>
          <w:rFonts w:ascii="Times New Roman" w:eastAsia="Times New Roman" w:hAnsi="Times New Roman" w:cs="Times New Roman"/>
          <w:color w:val="212529"/>
          <w:sz w:val="24"/>
          <w:szCs w:val="24"/>
        </w:rPr>
        <w:t xml:space="preserve"> does have some sensory processing difficulties that being aware of can aid in use of the best supports and strategies for </w:t>
      </w:r>
      <w:r w:rsidR="004A6F1C" w:rsidRPr="00301E7F">
        <w:rPr>
          <w:rFonts w:ascii="Times New Roman" w:eastAsia="Times New Roman" w:hAnsi="Times New Roman" w:cs="Times New Roman"/>
          <w:color w:val="212529"/>
          <w:sz w:val="24"/>
          <w:szCs w:val="24"/>
        </w:rPr>
        <w:t xml:space="preserve">XX </w:t>
      </w:r>
      <w:r w:rsidRPr="00301E7F">
        <w:rPr>
          <w:rFonts w:ascii="Times New Roman" w:eastAsia="Times New Roman" w:hAnsi="Times New Roman" w:cs="Times New Roman"/>
          <w:color w:val="212529"/>
          <w:sz w:val="24"/>
          <w:szCs w:val="24"/>
        </w:rPr>
        <w:t>'s independence and well-being. </w:t>
      </w:r>
    </w:p>
    <w:p w14:paraId="0590B36E" w14:textId="77777777" w:rsidR="002460A0" w:rsidRPr="00301E7F" w:rsidRDefault="004A6F1C" w:rsidP="00301E7F">
      <w:pPr>
        <w:shd w:val="clear" w:color="auto" w:fill="FFFFFF"/>
        <w:spacing w:after="0" w:line="240" w:lineRule="auto"/>
        <w:ind w:firstLine="720"/>
        <w:rPr>
          <w:rFonts w:ascii="Times New Roman" w:eastAsia="Times New Roman" w:hAnsi="Times New Roman" w:cs="Times New Roman"/>
          <w:color w:val="212529"/>
          <w:sz w:val="24"/>
          <w:szCs w:val="24"/>
        </w:rPr>
      </w:pPr>
      <w:r w:rsidRPr="00301E7F">
        <w:rPr>
          <w:rFonts w:ascii="Times New Roman" w:eastAsia="Times New Roman" w:hAnsi="Times New Roman" w:cs="Times New Roman"/>
          <w:color w:val="212529"/>
          <w:sz w:val="24"/>
          <w:szCs w:val="24"/>
        </w:rPr>
        <w:t>XX</w:t>
      </w:r>
      <w:r w:rsidR="002460A0" w:rsidRPr="00301E7F">
        <w:rPr>
          <w:rFonts w:ascii="Times New Roman" w:eastAsia="Times New Roman" w:hAnsi="Times New Roman" w:cs="Times New Roman"/>
          <w:color w:val="212529"/>
          <w:sz w:val="24"/>
          <w:szCs w:val="24"/>
        </w:rPr>
        <w:t xml:space="preserve"> has difficulty with modulation sensory seeking oculo-motor inputs. She almost always avoids fast carnival rides, roller coasters, and is almost always fearful of heights. She often has difficulty riding in a car if </w:t>
      </w:r>
      <w:r w:rsidR="002460A0" w:rsidRPr="00301E7F">
        <w:rPr>
          <w:rFonts w:ascii="Times New Roman" w:eastAsia="Times New Roman" w:hAnsi="Times New Roman" w:cs="Times New Roman"/>
          <w:color w:val="212529"/>
          <w:sz w:val="24"/>
          <w:szCs w:val="24"/>
        </w:rPr>
        <w:lastRenderedPageBreak/>
        <w:t xml:space="preserve">she is not sitting in a front seat. </w:t>
      </w:r>
      <w:r w:rsidRPr="00301E7F">
        <w:rPr>
          <w:rFonts w:ascii="Times New Roman" w:eastAsia="Times New Roman" w:hAnsi="Times New Roman" w:cs="Times New Roman"/>
          <w:color w:val="212529"/>
          <w:sz w:val="24"/>
          <w:szCs w:val="24"/>
        </w:rPr>
        <w:t>XX</w:t>
      </w:r>
      <w:r w:rsidR="002460A0" w:rsidRPr="00301E7F">
        <w:rPr>
          <w:rFonts w:ascii="Times New Roman" w:eastAsia="Times New Roman" w:hAnsi="Times New Roman" w:cs="Times New Roman"/>
          <w:color w:val="212529"/>
          <w:sz w:val="24"/>
          <w:szCs w:val="24"/>
        </w:rPr>
        <w:t xml:space="preserve"> reported she almost always likes jumping a lot. She reported she does not rock her body a lot, but she rocked her body repeatedly for short periods of time throughout the occupational therapy evaluation. </w:t>
      </w:r>
    </w:p>
    <w:p w14:paraId="1B402CD9" w14:textId="77777777" w:rsidR="002460A0" w:rsidRPr="00301E7F" w:rsidRDefault="004A6F1C" w:rsidP="00301E7F">
      <w:pPr>
        <w:shd w:val="clear" w:color="auto" w:fill="FFFFFF"/>
        <w:spacing w:after="0" w:line="240" w:lineRule="auto"/>
        <w:ind w:firstLine="720"/>
        <w:rPr>
          <w:rFonts w:ascii="Times New Roman" w:eastAsia="Times New Roman" w:hAnsi="Times New Roman" w:cs="Times New Roman"/>
          <w:color w:val="212529"/>
          <w:sz w:val="24"/>
          <w:szCs w:val="24"/>
        </w:rPr>
      </w:pPr>
      <w:r w:rsidRPr="00301E7F">
        <w:rPr>
          <w:rFonts w:ascii="Times New Roman" w:eastAsia="Times New Roman" w:hAnsi="Times New Roman" w:cs="Times New Roman"/>
          <w:color w:val="212529"/>
          <w:sz w:val="24"/>
          <w:szCs w:val="24"/>
        </w:rPr>
        <w:t>XX</w:t>
      </w:r>
      <w:r w:rsidR="002460A0" w:rsidRPr="00301E7F">
        <w:rPr>
          <w:rFonts w:ascii="Times New Roman" w:eastAsia="Times New Roman" w:hAnsi="Times New Roman" w:cs="Times New Roman"/>
          <w:color w:val="212529"/>
          <w:sz w:val="24"/>
          <w:szCs w:val="24"/>
        </w:rPr>
        <w:t xml:space="preserve"> has difficulty with sensory seeking input related to touch. She almost always avoids getting her hands messy, being barefoot, and often becomes bothered by her clothing or socks. She almost always dislikes water running on her face while in the shower and almost always tends to examine objects by touching them thoroughly with her hands. </w:t>
      </w:r>
    </w:p>
    <w:p w14:paraId="080548EB" w14:textId="77777777" w:rsidR="002460A0" w:rsidRPr="00301E7F" w:rsidRDefault="004A6F1C" w:rsidP="00301E7F">
      <w:pPr>
        <w:shd w:val="clear" w:color="auto" w:fill="FFFFFF"/>
        <w:spacing w:after="0" w:line="240" w:lineRule="auto"/>
        <w:ind w:firstLine="720"/>
        <w:rPr>
          <w:rFonts w:ascii="Times New Roman" w:eastAsia="Times New Roman" w:hAnsi="Times New Roman" w:cs="Times New Roman"/>
          <w:color w:val="212529"/>
          <w:sz w:val="24"/>
          <w:szCs w:val="24"/>
        </w:rPr>
      </w:pPr>
      <w:r w:rsidRPr="00301E7F">
        <w:rPr>
          <w:rFonts w:ascii="Times New Roman" w:eastAsia="Times New Roman" w:hAnsi="Times New Roman" w:cs="Times New Roman"/>
          <w:color w:val="212529"/>
          <w:sz w:val="24"/>
          <w:szCs w:val="24"/>
        </w:rPr>
        <w:t>XX</w:t>
      </w:r>
      <w:r w:rsidR="002460A0" w:rsidRPr="00301E7F">
        <w:rPr>
          <w:rFonts w:ascii="Times New Roman" w:eastAsia="Times New Roman" w:hAnsi="Times New Roman" w:cs="Times New Roman"/>
          <w:color w:val="212529"/>
          <w:sz w:val="24"/>
          <w:szCs w:val="24"/>
        </w:rPr>
        <w:t xml:space="preserve"> reported she sometimes misunderstands the meaning of words in relation to movement or body position like up, down, or behind. She almost always has difficulty following the steps of a recipe when attempting to cook. She does not like participating in sports that have large teams with competition but rather play sports with 1-3 people just for fun. </w:t>
      </w:r>
    </w:p>
    <w:p w14:paraId="4DCB08CE" w14:textId="77777777" w:rsidR="002460A0" w:rsidRPr="00301E7F" w:rsidRDefault="004A6F1C" w:rsidP="00301E7F">
      <w:pPr>
        <w:shd w:val="clear" w:color="auto" w:fill="FFFFFF"/>
        <w:spacing w:after="0" w:line="240" w:lineRule="auto"/>
        <w:ind w:firstLine="720"/>
        <w:rPr>
          <w:rFonts w:ascii="Times New Roman" w:eastAsia="Times New Roman" w:hAnsi="Times New Roman" w:cs="Times New Roman"/>
          <w:color w:val="212529"/>
          <w:sz w:val="24"/>
          <w:szCs w:val="24"/>
        </w:rPr>
      </w:pPr>
      <w:r w:rsidRPr="00301E7F">
        <w:rPr>
          <w:rFonts w:ascii="Times New Roman" w:eastAsia="Times New Roman" w:hAnsi="Times New Roman" w:cs="Times New Roman"/>
          <w:color w:val="212529"/>
          <w:sz w:val="24"/>
          <w:szCs w:val="24"/>
        </w:rPr>
        <w:t>XX</w:t>
      </w:r>
      <w:r w:rsidR="002460A0" w:rsidRPr="00301E7F">
        <w:rPr>
          <w:rFonts w:ascii="Times New Roman" w:eastAsia="Times New Roman" w:hAnsi="Times New Roman" w:cs="Times New Roman"/>
          <w:color w:val="212529"/>
          <w:sz w:val="24"/>
          <w:szCs w:val="24"/>
        </w:rPr>
        <w:t xml:space="preserve"> reported she almost always finds small manipulative activities difficult and reported she almost always avoids fine motor activities. </w:t>
      </w:r>
    </w:p>
    <w:p w14:paraId="011DB1D6" w14:textId="77777777" w:rsidR="004A6F1C" w:rsidRDefault="002460A0" w:rsidP="00301E7F">
      <w:pPr>
        <w:shd w:val="clear" w:color="auto" w:fill="FFFFFF"/>
        <w:spacing w:after="0" w:line="240" w:lineRule="auto"/>
        <w:ind w:firstLine="720"/>
        <w:rPr>
          <w:rFonts w:ascii="Times New Roman" w:eastAsia="Times New Roman" w:hAnsi="Times New Roman" w:cs="Times New Roman"/>
          <w:color w:val="212529"/>
          <w:sz w:val="24"/>
          <w:szCs w:val="24"/>
        </w:rPr>
      </w:pPr>
      <w:r w:rsidRPr="00301E7F">
        <w:rPr>
          <w:rFonts w:ascii="Times New Roman" w:eastAsia="Times New Roman" w:hAnsi="Times New Roman" w:cs="Times New Roman"/>
          <w:color w:val="212529"/>
          <w:sz w:val="24"/>
          <w:szCs w:val="24"/>
        </w:rPr>
        <w:t xml:space="preserve">During the occupational therapy evaluation, </w:t>
      </w:r>
      <w:r w:rsidR="004A6F1C" w:rsidRPr="00301E7F">
        <w:rPr>
          <w:rFonts w:ascii="Times New Roman" w:eastAsia="Times New Roman" w:hAnsi="Times New Roman" w:cs="Times New Roman"/>
          <w:color w:val="212529"/>
          <w:sz w:val="24"/>
          <w:szCs w:val="24"/>
        </w:rPr>
        <w:t xml:space="preserve">XX </w:t>
      </w:r>
      <w:r w:rsidRPr="00301E7F">
        <w:rPr>
          <w:rFonts w:ascii="Times New Roman" w:eastAsia="Times New Roman" w:hAnsi="Times New Roman" w:cs="Times New Roman"/>
          <w:color w:val="212529"/>
          <w:sz w:val="24"/>
          <w:szCs w:val="24"/>
        </w:rPr>
        <w:t xml:space="preserve">made long periods of eye contact, had little to no facial expressions, and shared enjoyment two times with her staff mentor when talking about her little brother just getting his driver's license. </w:t>
      </w:r>
      <w:r w:rsidR="004A6F1C" w:rsidRPr="00301E7F">
        <w:rPr>
          <w:rFonts w:ascii="Times New Roman" w:eastAsia="Times New Roman" w:hAnsi="Times New Roman" w:cs="Times New Roman"/>
          <w:color w:val="212529"/>
          <w:sz w:val="24"/>
          <w:szCs w:val="24"/>
        </w:rPr>
        <w:t>XX</w:t>
      </w:r>
      <w:r w:rsidRPr="00301E7F">
        <w:rPr>
          <w:rFonts w:ascii="Times New Roman" w:eastAsia="Times New Roman" w:hAnsi="Times New Roman" w:cs="Times New Roman"/>
          <w:color w:val="212529"/>
          <w:sz w:val="24"/>
          <w:szCs w:val="24"/>
        </w:rPr>
        <w:t xml:space="preserve"> answered questions appropriately but at times when she appeared to not understand she did not ask for clarification and would attempt to just answer. At these times the therapist would ask </w:t>
      </w:r>
      <w:r w:rsidR="004A6F1C" w:rsidRPr="00301E7F">
        <w:rPr>
          <w:rFonts w:ascii="Times New Roman" w:eastAsia="Times New Roman" w:hAnsi="Times New Roman" w:cs="Times New Roman"/>
          <w:color w:val="212529"/>
          <w:sz w:val="24"/>
          <w:szCs w:val="24"/>
        </w:rPr>
        <w:t>XX</w:t>
      </w:r>
      <w:r w:rsidRPr="00301E7F">
        <w:rPr>
          <w:rFonts w:ascii="Times New Roman" w:eastAsia="Times New Roman" w:hAnsi="Times New Roman" w:cs="Times New Roman"/>
          <w:color w:val="212529"/>
          <w:sz w:val="24"/>
          <w:szCs w:val="24"/>
        </w:rPr>
        <w:t xml:space="preserve"> if she understood and/or wanted an example, </w:t>
      </w:r>
      <w:r w:rsidR="004A6F1C" w:rsidRPr="00301E7F">
        <w:rPr>
          <w:rFonts w:ascii="Times New Roman" w:eastAsia="Times New Roman" w:hAnsi="Times New Roman" w:cs="Times New Roman"/>
          <w:color w:val="212529"/>
          <w:sz w:val="24"/>
          <w:szCs w:val="24"/>
        </w:rPr>
        <w:t>XX</w:t>
      </w:r>
      <w:r w:rsidRPr="00301E7F">
        <w:rPr>
          <w:rFonts w:ascii="Times New Roman" w:eastAsia="Times New Roman" w:hAnsi="Times New Roman" w:cs="Times New Roman"/>
          <w:color w:val="212529"/>
          <w:sz w:val="24"/>
          <w:szCs w:val="24"/>
        </w:rPr>
        <w:t xml:space="preserve"> would then confirm she needed additional clarification. </w:t>
      </w:r>
      <w:r w:rsidR="004A6F1C" w:rsidRPr="00301E7F">
        <w:rPr>
          <w:rFonts w:ascii="Times New Roman" w:eastAsia="Times New Roman" w:hAnsi="Times New Roman" w:cs="Times New Roman"/>
          <w:color w:val="212529"/>
          <w:sz w:val="24"/>
          <w:szCs w:val="24"/>
        </w:rPr>
        <w:t>XX</w:t>
      </w:r>
      <w:r w:rsidRPr="00301E7F">
        <w:rPr>
          <w:rFonts w:ascii="Times New Roman" w:eastAsia="Times New Roman" w:hAnsi="Times New Roman" w:cs="Times New Roman"/>
          <w:color w:val="212529"/>
          <w:sz w:val="24"/>
          <w:szCs w:val="24"/>
        </w:rPr>
        <w:t xml:space="preserve"> rocked her body several times throughout the </w:t>
      </w:r>
      <w:r w:rsidR="004A6F1C" w:rsidRPr="00301E7F">
        <w:rPr>
          <w:rFonts w:ascii="Times New Roman" w:eastAsia="Times New Roman" w:hAnsi="Times New Roman" w:cs="Times New Roman"/>
          <w:color w:val="212529"/>
          <w:sz w:val="24"/>
          <w:szCs w:val="24"/>
        </w:rPr>
        <w:t>60-minute</w:t>
      </w:r>
      <w:r w:rsidRPr="00301E7F">
        <w:rPr>
          <w:rFonts w:ascii="Times New Roman" w:eastAsia="Times New Roman" w:hAnsi="Times New Roman" w:cs="Times New Roman"/>
          <w:color w:val="212529"/>
          <w:sz w:val="24"/>
          <w:szCs w:val="24"/>
        </w:rPr>
        <w:t xml:space="preserve"> evaluation and for a short period also tugged on her right ear repeatedly. At one point when questions related to driving came up, </w:t>
      </w:r>
      <w:r w:rsidR="004A6F1C" w:rsidRPr="00301E7F">
        <w:rPr>
          <w:rFonts w:ascii="Times New Roman" w:eastAsia="Times New Roman" w:hAnsi="Times New Roman" w:cs="Times New Roman"/>
          <w:color w:val="212529"/>
          <w:sz w:val="24"/>
          <w:szCs w:val="24"/>
        </w:rPr>
        <w:t>XX</w:t>
      </w:r>
      <w:r w:rsidRPr="00301E7F">
        <w:rPr>
          <w:rFonts w:ascii="Times New Roman" w:eastAsia="Times New Roman" w:hAnsi="Times New Roman" w:cs="Times New Roman"/>
          <w:color w:val="212529"/>
          <w:sz w:val="24"/>
          <w:szCs w:val="24"/>
        </w:rPr>
        <w:t xml:space="preserve"> brought up that she almost got her friends into a car accident.  She said she opened the car door because she wanted fresh air despite the car being in motion; when she talked about this, </w:t>
      </w:r>
      <w:r w:rsidR="004A6F1C" w:rsidRPr="00301E7F">
        <w:rPr>
          <w:rFonts w:ascii="Times New Roman" w:eastAsia="Times New Roman" w:hAnsi="Times New Roman" w:cs="Times New Roman"/>
          <w:color w:val="212529"/>
          <w:sz w:val="24"/>
          <w:szCs w:val="24"/>
        </w:rPr>
        <w:t>XX</w:t>
      </w:r>
      <w:r w:rsidRPr="00301E7F">
        <w:rPr>
          <w:rFonts w:ascii="Times New Roman" w:eastAsia="Times New Roman" w:hAnsi="Times New Roman" w:cs="Times New Roman"/>
          <w:color w:val="212529"/>
          <w:sz w:val="24"/>
          <w:szCs w:val="24"/>
        </w:rPr>
        <w:t xml:space="preserve"> curled forward into herself hiding her face. </w:t>
      </w:r>
      <w:r w:rsidR="004A6F1C" w:rsidRPr="00301E7F">
        <w:rPr>
          <w:rFonts w:ascii="Times New Roman" w:eastAsia="Times New Roman" w:hAnsi="Times New Roman" w:cs="Times New Roman"/>
          <w:color w:val="212529"/>
          <w:sz w:val="24"/>
          <w:szCs w:val="24"/>
        </w:rPr>
        <w:t>XX</w:t>
      </w:r>
      <w:r w:rsidRPr="00301E7F">
        <w:rPr>
          <w:rFonts w:ascii="Times New Roman" w:eastAsia="Times New Roman" w:hAnsi="Times New Roman" w:cs="Times New Roman"/>
          <w:color w:val="212529"/>
          <w:sz w:val="24"/>
          <w:szCs w:val="24"/>
        </w:rPr>
        <w:t xml:space="preserve"> also reported she would like to have better success with dating but said she really struggles with having relationships</w:t>
      </w:r>
      <w:r w:rsidR="004A6F1C" w:rsidRPr="00301E7F">
        <w:rPr>
          <w:rFonts w:ascii="Times New Roman" w:eastAsia="Times New Roman" w:hAnsi="Times New Roman" w:cs="Times New Roman"/>
          <w:color w:val="212529"/>
          <w:sz w:val="24"/>
          <w:szCs w:val="24"/>
        </w:rPr>
        <w:t>.</w:t>
      </w:r>
    </w:p>
    <w:p w14:paraId="6B3C20E7" w14:textId="77777777" w:rsidR="00A57C73" w:rsidRPr="00301E7F" w:rsidRDefault="00A57C73" w:rsidP="00301E7F">
      <w:pPr>
        <w:shd w:val="clear" w:color="auto" w:fill="FFFFFF"/>
        <w:spacing w:after="0" w:line="240" w:lineRule="auto"/>
        <w:ind w:firstLine="720"/>
        <w:rPr>
          <w:rFonts w:ascii="Times New Roman" w:eastAsia="Times New Roman" w:hAnsi="Times New Roman" w:cs="Times New Roman"/>
          <w:color w:val="212529"/>
          <w:sz w:val="24"/>
          <w:szCs w:val="24"/>
        </w:rPr>
      </w:pPr>
    </w:p>
    <w:p w14:paraId="7CC726AA" w14:textId="77777777" w:rsidR="004A6F1C" w:rsidRPr="00301E7F" w:rsidRDefault="004A6F1C" w:rsidP="00301E7F">
      <w:pPr>
        <w:shd w:val="clear" w:color="auto" w:fill="FFFFFF"/>
        <w:spacing w:after="0" w:line="240" w:lineRule="auto"/>
        <w:ind w:firstLine="720"/>
        <w:rPr>
          <w:rFonts w:ascii="Times New Roman" w:eastAsia="Times New Roman" w:hAnsi="Times New Roman" w:cs="Times New Roman"/>
          <w:color w:val="212529"/>
          <w:sz w:val="24"/>
          <w:szCs w:val="24"/>
        </w:rPr>
      </w:pPr>
      <w:r w:rsidRPr="00A57C73">
        <w:rPr>
          <w:rFonts w:ascii="Times New Roman" w:hAnsi="Times New Roman" w:cs="Times New Roman"/>
          <w:b/>
          <w:color w:val="212529"/>
          <w:sz w:val="24"/>
          <w:szCs w:val="24"/>
          <w:shd w:val="clear" w:color="auto" w:fill="FFFFFF"/>
        </w:rPr>
        <w:t>Sensory Findings</w:t>
      </w:r>
      <w:r w:rsidRPr="00301E7F">
        <w:rPr>
          <w:rFonts w:ascii="Times New Roman" w:hAnsi="Times New Roman" w:cs="Times New Roman"/>
          <w:color w:val="212529"/>
          <w:sz w:val="24"/>
          <w:szCs w:val="24"/>
        </w:rPr>
        <w:t xml:space="preserve">: </w:t>
      </w:r>
      <w:r w:rsidRPr="00301E7F">
        <w:rPr>
          <w:rFonts w:ascii="Times New Roman" w:hAnsi="Times New Roman" w:cs="Times New Roman"/>
          <w:color w:val="212529"/>
          <w:sz w:val="24"/>
          <w:szCs w:val="24"/>
          <w:shd w:val="clear" w:color="auto" w:fill="FFFFFF"/>
        </w:rPr>
        <w:t>Results from XX's self-report on the Adult/Adolescent Sensory History as well as clinical interactions and observations during the occupational therapy evaluation do not support a diagnosis of sensory processing disorder.</w:t>
      </w:r>
    </w:p>
    <w:p w14:paraId="7F2350F3" w14:textId="77777777" w:rsidR="004A6F1C" w:rsidRPr="00301E7F" w:rsidRDefault="004A6F1C" w:rsidP="00301E7F">
      <w:pPr>
        <w:shd w:val="clear" w:color="auto" w:fill="FFFFFF"/>
        <w:spacing w:after="0" w:line="240" w:lineRule="auto"/>
        <w:ind w:firstLine="720"/>
        <w:rPr>
          <w:rFonts w:ascii="Times New Roman" w:eastAsia="Times New Roman" w:hAnsi="Times New Roman" w:cs="Times New Roman"/>
          <w:color w:val="212529"/>
          <w:sz w:val="24"/>
          <w:szCs w:val="24"/>
        </w:rPr>
      </w:pPr>
      <w:r w:rsidRPr="00A57C73">
        <w:rPr>
          <w:rFonts w:ascii="Times New Roman" w:hAnsi="Times New Roman" w:cs="Times New Roman"/>
          <w:b/>
          <w:color w:val="212529"/>
          <w:sz w:val="24"/>
          <w:szCs w:val="24"/>
          <w:shd w:val="clear" w:color="auto" w:fill="FFFFFF"/>
        </w:rPr>
        <w:t>Sensory recommendations</w:t>
      </w:r>
      <w:r w:rsidRPr="00301E7F">
        <w:rPr>
          <w:rFonts w:ascii="Times New Roman" w:hAnsi="Times New Roman" w:cs="Times New Roman"/>
          <w:color w:val="212529"/>
          <w:sz w:val="24"/>
          <w:szCs w:val="24"/>
          <w:shd w:val="clear" w:color="auto" w:fill="FFFFFF"/>
        </w:rPr>
        <w:t>: Although assessment results due not support XX having a sensory processing disorder she does have some sensory modulation difficulties that she may benefit using a daily sensory diet. Developing her own sensory diet can be used  with resources from the Spiral Foundation Website and downloaded to complete to use the SPD Toolkit labeled Adult Sensory Toolkit and Adult Sensory Toolkit-Additional Information (</w:t>
      </w:r>
      <w:hyperlink r:id="rId5" w:history="1">
        <w:r w:rsidRPr="00301E7F">
          <w:rPr>
            <w:rStyle w:val="Hyperlink"/>
            <w:rFonts w:ascii="Times New Roman" w:hAnsi="Times New Roman" w:cs="Times New Roman"/>
            <w:color w:val="007BFF"/>
            <w:sz w:val="24"/>
            <w:szCs w:val="24"/>
            <w:shd w:val="clear" w:color="auto" w:fill="FFFFFF"/>
          </w:rPr>
          <w:t>http://www.thespiralfoundation.org/toolkit_adults.html</w:t>
        </w:r>
      </w:hyperlink>
      <w:r w:rsidRPr="00301E7F">
        <w:rPr>
          <w:rFonts w:ascii="Times New Roman" w:hAnsi="Times New Roman" w:cs="Times New Roman"/>
          <w:color w:val="212529"/>
          <w:sz w:val="24"/>
          <w:szCs w:val="24"/>
          <w:shd w:val="clear" w:color="auto" w:fill="FFFFFF"/>
        </w:rPr>
        <w:t>). Developing your own sensory diet toolkit forms also will be attached to this report as handouts. </w:t>
      </w:r>
    </w:p>
    <w:p w14:paraId="08E56A99" w14:textId="77777777" w:rsidR="00301E7F" w:rsidRPr="00301E7F" w:rsidRDefault="00301E7F" w:rsidP="00301E7F">
      <w:pPr>
        <w:spacing w:after="0"/>
        <w:rPr>
          <w:rFonts w:ascii="Times New Roman" w:hAnsi="Times New Roman" w:cs="Times New Roman"/>
          <w:b/>
          <w:sz w:val="24"/>
          <w:szCs w:val="24"/>
          <w:u w:val="single"/>
        </w:rPr>
      </w:pPr>
    </w:p>
    <w:p w14:paraId="64372DD8" w14:textId="77777777" w:rsidR="00301E7F" w:rsidRPr="00301E7F" w:rsidRDefault="00301E7F" w:rsidP="00301E7F">
      <w:pPr>
        <w:spacing w:after="0"/>
        <w:rPr>
          <w:rFonts w:ascii="Times New Roman" w:hAnsi="Times New Roman" w:cs="Times New Roman"/>
          <w:b/>
          <w:sz w:val="24"/>
          <w:szCs w:val="24"/>
          <w:u w:val="single"/>
        </w:rPr>
      </w:pPr>
    </w:p>
    <w:p w14:paraId="33E6B580" w14:textId="77777777" w:rsidR="00301E7F" w:rsidRPr="00301E7F" w:rsidRDefault="00301E7F" w:rsidP="00301E7F">
      <w:pPr>
        <w:spacing w:after="0"/>
        <w:rPr>
          <w:rFonts w:ascii="Times New Roman" w:hAnsi="Times New Roman" w:cs="Times New Roman"/>
          <w:b/>
          <w:sz w:val="24"/>
          <w:szCs w:val="24"/>
          <w:u w:val="single"/>
        </w:rPr>
      </w:pPr>
    </w:p>
    <w:p w14:paraId="34CDB6E8" w14:textId="77777777" w:rsidR="00301E7F" w:rsidRPr="00301E7F" w:rsidRDefault="00301E7F" w:rsidP="00301E7F">
      <w:pPr>
        <w:spacing w:after="0"/>
        <w:rPr>
          <w:rFonts w:ascii="Times New Roman" w:hAnsi="Times New Roman" w:cs="Times New Roman"/>
          <w:b/>
          <w:sz w:val="24"/>
          <w:szCs w:val="24"/>
          <w:u w:val="single"/>
        </w:rPr>
      </w:pPr>
    </w:p>
    <w:p w14:paraId="52EEC017" w14:textId="77777777" w:rsidR="00301E7F" w:rsidRPr="00301E7F" w:rsidRDefault="00301E7F" w:rsidP="00301E7F">
      <w:pPr>
        <w:spacing w:after="0"/>
        <w:rPr>
          <w:rFonts w:ascii="Times New Roman" w:hAnsi="Times New Roman" w:cs="Times New Roman"/>
          <w:b/>
          <w:sz w:val="24"/>
          <w:szCs w:val="24"/>
          <w:u w:val="single"/>
        </w:rPr>
      </w:pPr>
    </w:p>
    <w:p w14:paraId="2C4C1C15" w14:textId="77777777" w:rsidR="00301E7F" w:rsidRPr="00301E7F" w:rsidRDefault="00301E7F" w:rsidP="00301E7F">
      <w:pPr>
        <w:spacing w:after="0"/>
        <w:rPr>
          <w:rFonts w:ascii="Times New Roman" w:hAnsi="Times New Roman" w:cs="Times New Roman"/>
          <w:b/>
          <w:sz w:val="24"/>
          <w:szCs w:val="24"/>
          <w:u w:val="single"/>
        </w:rPr>
      </w:pPr>
    </w:p>
    <w:p w14:paraId="7EDE106A" w14:textId="77777777" w:rsidR="00301E7F" w:rsidRPr="00301E7F" w:rsidRDefault="00301E7F" w:rsidP="00301E7F">
      <w:pPr>
        <w:spacing w:after="0"/>
        <w:rPr>
          <w:rFonts w:ascii="Times New Roman" w:hAnsi="Times New Roman" w:cs="Times New Roman"/>
          <w:b/>
          <w:sz w:val="24"/>
          <w:szCs w:val="24"/>
          <w:u w:val="single"/>
        </w:rPr>
      </w:pPr>
    </w:p>
    <w:p w14:paraId="2828BAF4" w14:textId="77777777" w:rsidR="00301E7F" w:rsidRPr="00301E7F" w:rsidRDefault="00301E7F" w:rsidP="00301E7F">
      <w:pPr>
        <w:spacing w:after="0"/>
        <w:rPr>
          <w:rFonts w:ascii="Times New Roman" w:hAnsi="Times New Roman" w:cs="Times New Roman"/>
          <w:b/>
          <w:sz w:val="24"/>
          <w:szCs w:val="24"/>
          <w:u w:val="single"/>
        </w:rPr>
      </w:pPr>
    </w:p>
    <w:p w14:paraId="3D98F3A3" w14:textId="77777777" w:rsidR="00301E7F" w:rsidRPr="00301E7F" w:rsidRDefault="00301E7F" w:rsidP="00301E7F">
      <w:pPr>
        <w:spacing w:after="0"/>
        <w:rPr>
          <w:rFonts w:ascii="Times New Roman" w:hAnsi="Times New Roman" w:cs="Times New Roman"/>
          <w:b/>
          <w:sz w:val="24"/>
          <w:szCs w:val="24"/>
          <w:u w:val="single"/>
        </w:rPr>
      </w:pPr>
    </w:p>
    <w:p w14:paraId="2FC79B9E" w14:textId="77777777" w:rsidR="00301E7F" w:rsidRPr="00301E7F" w:rsidRDefault="00301E7F" w:rsidP="00301E7F">
      <w:pPr>
        <w:spacing w:after="0"/>
        <w:rPr>
          <w:rFonts w:ascii="Times New Roman" w:hAnsi="Times New Roman" w:cs="Times New Roman"/>
          <w:b/>
          <w:sz w:val="24"/>
          <w:szCs w:val="24"/>
          <w:u w:val="single"/>
        </w:rPr>
      </w:pPr>
    </w:p>
    <w:p w14:paraId="17A9C95A" w14:textId="77777777" w:rsidR="00301E7F" w:rsidRPr="00301E7F" w:rsidRDefault="00301E7F" w:rsidP="00301E7F">
      <w:pPr>
        <w:spacing w:after="0"/>
        <w:rPr>
          <w:rFonts w:ascii="Times New Roman" w:hAnsi="Times New Roman" w:cs="Times New Roman"/>
          <w:b/>
          <w:sz w:val="24"/>
          <w:szCs w:val="24"/>
          <w:u w:val="single"/>
        </w:rPr>
      </w:pPr>
    </w:p>
    <w:p w14:paraId="679E4A13" w14:textId="77777777" w:rsidR="00301E7F" w:rsidRPr="00301E7F" w:rsidRDefault="00301E7F" w:rsidP="00301E7F">
      <w:pPr>
        <w:spacing w:after="0"/>
        <w:rPr>
          <w:rFonts w:ascii="Times New Roman" w:hAnsi="Times New Roman" w:cs="Times New Roman"/>
          <w:b/>
          <w:sz w:val="24"/>
          <w:szCs w:val="24"/>
          <w:u w:val="single"/>
        </w:rPr>
      </w:pPr>
    </w:p>
    <w:p w14:paraId="3E8CA693" w14:textId="77777777" w:rsidR="00301E7F" w:rsidRPr="00301E7F" w:rsidRDefault="00301E7F" w:rsidP="00301E7F">
      <w:pPr>
        <w:spacing w:after="0"/>
        <w:rPr>
          <w:rFonts w:ascii="Times New Roman" w:hAnsi="Times New Roman" w:cs="Times New Roman"/>
          <w:b/>
          <w:sz w:val="24"/>
          <w:szCs w:val="24"/>
          <w:u w:val="single"/>
        </w:rPr>
      </w:pPr>
    </w:p>
    <w:p w14:paraId="34DF2FEB" w14:textId="77777777" w:rsidR="00301E7F" w:rsidRDefault="00301E7F" w:rsidP="00301E7F">
      <w:pPr>
        <w:spacing w:after="0"/>
        <w:rPr>
          <w:rFonts w:ascii="Times New Roman" w:hAnsi="Times New Roman" w:cs="Times New Roman"/>
          <w:b/>
          <w:sz w:val="24"/>
          <w:szCs w:val="24"/>
          <w:u w:val="single"/>
        </w:rPr>
      </w:pPr>
    </w:p>
    <w:p w14:paraId="713E0E07" w14:textId="77777777" w:rsidR="00A57C73" w:rsidRDefault="00A57C73" w:rsidP="00301E7F">
      <w:pPr>
        <w:spacing w:after="0"/>
        <w:rPr>
          <w:rFonts w:ascii="Times New Roman" w:hAnsi="Times New Roman" w:cs="Times New Roman"/>
          <w:b/>
          <w:sz w:val="24"/>
          <w:szCs w:val="24"/>
          <w:u w:val="single"/>
        </w:rPr>
      </w:pPr>
    </w:p>
    <w:p w14:paraId="74AD2391" w14:textId="77777777" w:rsidR="00301E7F" w:rsidRPr="00301E7F" w:rsidRDefault="00301E7F" w:rsidP="00301E7F">
      <w:pPr>
        <w:spacing w:after="0"/>
        <w:rPr>
          <w:rFonts w:ascii="Times New Roman" w:hAnsi="Times New Roman" w:cs="Times New Roman"/>
          <w:b/>
          <w:sz w:val="24"/>
          <w:szCs w:val="24"/>
          <w:u w:val="single"/>
        </w:rPr>
      </w:pPr>
    </w:p>
    <w:p w14:paraId="313A69C9" w14:textId="77777777" w:rsidR="004A6F1C" w:rsidRPr="00301E7F" w:rsidRDefault="004A6F1C" w:rsidP="00301E7F">
      <w:pPr>
        <w:spacing w:after="0"/>
        <w:rPr>
          <w:rFonts w:ascii="Times New Roman" w:hAnsi="Times New Roman" w:cs="Times New Roman"/>
          <w:b/>
          <w:sz w:val="24"/>
          <w:szCs w:val="24"/>
          <w:u w:val="single"/>
        </w:rPr>
      </w:pPr>
      <w:r w:rsidRPr="00301E7F">
        <w:rPr>
          <w:rFonts w:ascii="Times New Roman" w:hAnsi="Times New Roman" w:cs="Times New Roman"/>
          <w:b/>
          <w:sz w:val="24"/>
          <w:szCs w:val="24"/>
          <w:u w:val="single"/>
        </w:rPr>
        <w:lastRenderedPageBreak/>
        <w:t>Sample D Handwriting Evaluation Report</w:t>
      </w:r>
    </w:p>
    <w:p w14:paraId="28F92474" w14:textId="77777777" w:rsidR="004A6F1C" w:rsidRPr="004A6F1C" w:rsidRDefault="004A6F1C" w:rsidP="00301E7F">
      <w:pPr>
        <w:spacing w:after="0"/>
        <w:rPr>
          <w:rFonts w:ascii="Times New Roman" w:hAnsi="Times New Roman" w:cs="Times New Roman"/>
          <w:sz w:val="24"/>
          <w:szCs w:val="24"/>
        </w:rPr>
      </w:pPr>
      <w:r w:rsidRPr="004A6F1C">
        <w:rPr>
          <w:rFonts w:ascii="Times New Roman" w:eastAsia="Times New Roman" w:hAnsi="Times New Roman" w:cs="Times New Roman"/>
          <w:color w:val="212529"/>
          <w:sz w:val="24"/>
          <w:szCs w:val="24"/>
        </w:rPr>
        <w:t>Test of Handwriting Skills (THS)</w:t>
      </w:r>
    </w:p>
    <w:tbl>
      <w:tblPr>
        <w:tblW w:w="0" w:type="auto"/>
        <w:tblInd w:w="-15" w:type="dxa"/>
        <w:tblCellMar>
          <w:top w:w="15" w:type="dxa"/>
          <w:left w:w="15" w:type="dxa"/>
          <w:bottom w:w="15" w:type="dxa"/>
          <w:right w:w="15" w:type="dxa"/>
        </w:tblCellMar>
        <w:tblLook w:val="04A0" w:firstRow="1" w:lastRow="0" w:firstColumn="1" w:lastColumn="0" w:noHBand="0" w:noVBand="1"/>
      </w:tblPr>
      <w:tblGrid>
        <w:gridCol w:w="78"/>
        <w:gridCol w:w="10737"/>
      </w:tblGrid>
      <w:tr w:rsidR="004A6F1C" w:rsidRPr="004A6F1C" w14:paraId="0B17E2B0" w14:textId="77777777" w:rsidTr="004A6F1C">
        <w:tc>
          <w:tcPr>
            <w:tcW w:w="0" w:type="auto"/>
            <w:vAlign w:val="center"/>
            <w:hideMark/>
          </w:tcPr>
          <w:p w14:paraId="78F84736" w14:textId="77777777" w:rsidR="004A6F1C" w:rsidRPr="004A6F1C" w:rsidRDefault="004A6F1C" w:rsidP="00301E7F">
            <w:pPr>
              <w:spacing w:after="0" w:line="240" w:lineRule="auto"/>
              <w:rPr>
                <w:rFonts w:ascii="Times New Roman" w:eastAsia="Times New Roman" w:hAnsi="Times New Roman" w:cs="Times New Roman"/>
                <w:sz w:val="24"/>
                <w:szCs w:val="24"/>
              </w:rPr>
            </w:pPr>
            <w:r w:rsidRPr="004A6F1C">
              <w:rPr>
                <w:rFonts w:ascii="Times New Roman" w:eastAsia="Times New Roman" w:hAnsi="Times New Roman" w:cs="Times New Roman"/>
                <w:sz w:val="24"/>
                <w:szCs w:val="24"/>
              </w:rPr>
              <w:t> </w:t>
            </w:r>
          </w:p>
        </w:tc>
        <w:tc>
          <w:tcPr>
            <w:tcW w:w="0" w:type="auto"/>
            <w:vAlign w:val="center"/>
            <w:hideMark/>
          </w:tcPr>
          <w:tbl>
            <w:tblPr>
              <w:tblW w:w="13365" w:type="dxa"/>
              <w:tblCellMar>
                <w:top w:w="15" w:type="dxa"/>
                <w:left w:w="15" w:type="dxa"/>
                <w:bottom w:w="15" w:type="dxa"/>
                <w:right w:w="15" w:type="dxa"/>
              </w:tblCellMar>
              <w:tblLook w:val="04A0" w:firstRow="1" w:lastRow="0" w:firstColumn="1" w:lastColumn="0" w:noHBand="0" w:noVBand="1"/>
            </w:tblPr>
            <w:tblGrid>
              <w:gridCol w:w="13365"/>
            </w:tblGrid>
            <w:tr w:rsidR="004A6F1C" w:rsidRPr="004A6F1C" w14:paraId="75F57F9F" w14:textId="77777777">
              <w:tc>
                <w:tcPr>
                  <w:tcW w:w="0" w:type="auto"/>
                  <w:tcMar>
                    <w:top w:w="60" w:type="dxa"/>
                    <w:left w:w="180" w:type="dxa"/>
                    <w:bottom w:w="15" w:type="dxa"/>
                    <w:right w:w="15" w:type="dxa"/>
                  </w:tcMar>
                  <w:vAlign w:val="center"/>
                  <w:hideMark/>
                </w:tcPr>
                <w:p w14:paraId="67D0D0FC" w14:textId="77777777" w:rsidR="004A6F1C" w:rsidRPr="004A6F1C" w:rsidRDefault="004A6F1C"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 xml:space="preserve">The THS is an assessment of manuscript and/or cursive writing. It features writing spontaneously from memory </w:t>
                  </w:r>
                  <w:proofErr w:type="gramStart"/>
                  <w:r w:rsidRPr="00301E7F">
                    <w:rPr>
                      <w:rFonts w:ascii="Times New Roman" w:eastAsia="Times New Roman" w:hAnsi="Times New Roman" w:cs="Times New Roman"/>
                      <w:sz w:val="24"/>
                      <w:szCs w:val="24"/>
                    </w:rPr>
                    <w:t>upper and lower case</w:t>
                  </w:r>
                  <w:proofErr w:type="gramEnd"/>
                  <w:r w:rsidRPr="00301E7F">
                    <w:rPr>
                      <w:rFonts w:ascii="Times New Roman" w:eastAsia="Times New Roman" w:hAnsi="Times New Roman" w:cs="Times New Roman"/>
                      <w:sz w:val="24"/>
                      <w:szCs w:val="24"/>
                    </w:rPr>
                    <w:t xml:space="preserve"> letters of the alphabet in order, writing from dictation of the alphabet out of order, writing from dictation numbers out of order, and copying letters, words, and sentences. It also features writing from dictation of selected words. The THS assesses these areas by using a booklet that has a picture on each page for each subtest (e.g. airplane, bus, etc.). The THS is primarily used to assess neurosensory integration ability and can be used to identify problems and monitor progress in handwriting. The THS can help determine if neurosensory integration difficulties are contributing to learning problems students are experiencing.</w:t>
                  </w:r>
                  <w:r w:rsidRPr="004A6F1C">
                    <w:rPr>
                      <w:rFonts w:ascii="Times New Roman" w:eastAsia="Times New Roman" w:hAnsi="Times New Roman" w:cs="Times New Roman"/>
                      <w:sz w:val="24"/>
                      <w:szCs w:val="24"/>
                    </w:rPr>
                    <w:br/>
                  </w:r>
                </w:p>
                <w:tbl>
                  <w:tblPr>
                    <w:tblW w:w="809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956"/>
                    <w:gridCol w:w="736"/>
                    <w:gridCol w:w="1087"/>
                    <w:gridCol w:w="2312"/>
                  </w:tblGrid>
                  <w:tr w:rsidR="004A6F1C" w:rsidRPr="004A6F1C" w14:paraId="149ACD0F" w14:textId="77777777" w:rsidTr="004A6F1C">
                    <w:trPr>
                      <w:trHeight w:val="472"/>
                    </w:trPr>
                    <w:tc>
                      <w:tcPr>
                        <w:tcW w:w="3468" w:type="dxa"/>
                        <w:tcBorders>
                          <w:top w:val="outset" w:sz="6" w:space="0" w:color="auto"/>
                          <w:left w:val="outset" w:sz="6" w:space="0" w:color="auto"/>
                          <w:bottom w:val="outset" w:sz="6" w:space="0" w:color="auto"/>
                          <w:right w:val="outset" w:sz="6" w:space="0" w:color="auto"/>
                        </w:tcBorders>
                        <w:hideMark/>
                      </w:tcPr>
                      <w:p w14:paraId="50EE42D1" w14:textId="77777777" w:rsidR="004A6F1C" w:rsidRPr="004A6F1C" w:rsidRDefault="004A6F1C"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Subtest</w:t>
                        </w:r>
                      </w:p>
                    </w:tc>
                    <w:tc>
                      <w:tcPr>
                        <w:tcW w:w="0" w:type="auto"/>
                        <w:tcBorders>
                          <w:top w:val="outset" w:sz="6" w:space="0" w:color="auto"/>
                          <w:left w:val="outset" w:sz="6" w:space="0" w:color="auto"/>
                          <w:bottom w:val="outset" w:sz="6" w:space="0" w:color="auto"/>
                          <w:right w:val="outset" w:sz="6" w:space="0" w:color="auto"/>
                        </w:tcBorders>
                        <w:hideMark/>
                      </w:tcPr>
                      <w:p w14:paraId="5F861BA6" w14:textId="77777777" w:rsidR="004A6F1C" w:rsidRPr="004A6F1C" w:rsidRDefault="004A6F1C"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Scaled</w:t>
                        </w:r>
                        <w:r w:rsidRPr="004A6F1C">
                          <w:rPr>
                            <w:rFonts w:ascii="Times New Roman" w:eastAsia="Times New Roman" w:hAnsi="Times New Roman" w:cs="Times New Roman"/>
                            <w:sz w:val="24"/>
                            <w:szCs w:val="24"/>
                          </w:rPr>
                          <w:br/>
                        </w:r>
                        <w:r w:rsidRPr="00301E7F">
                          <w:rPr>
                            <w:rFonts w:ascii="Times New Roman" w:eastAsia="Times New Roman" w:hAnsi="Times New Roman" w:cs="Times New Roman"/>
                            <w:sz w:val="24"/>
                            <w:szCs w:val="24"/>
                          </w:rPr>
                          <w:t>Score</w:t>
                        </w:r>
                      </w:p>
                    </w:tc>
                    <w:tc>
                      <w:tcPr>
                        <w:tcW w:w="0" w:type="auto"/>
                        <w:tcBorders>
                          <w:top w:val="outset" w:sz="6" w:space="0" w:color="auto"/>
                          <w:left w:val="outset" w:sz="6" w:space="0" w:color="auto"/>
                          <w:bottom w:val="outset" w:sz="6" w:space="0" w:color="auto"/>
                          <w:right w:val="outset" w:sz="6" w:space="0" w:color="auto"/>
                        </w:tcBorders>
                        <w:hideMark/>
                      </w:tcPr>
                      <w:p w14:paraId="36DF9356" w14:textId="77777777" w:rsidR="004A6F1C" w:rsidRPr="004A6F1C" w:rsidRDefault="004A6F1C"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Percentile</w:t>
                        </w:r>
                        <w:r w:rsidRPr="004A6F1C">
                          <w:rPr>
                            <w:rFonts w:ascii="Times New Roman" w:eastAsia="Times New Roman" w:hAnsi="Times New Roman" w:cs="Times New Roman"/>
                            <w:sz w:val="24"/>
                            <w:szCs w:val="24"/>
                          </w:rPr>
                          <w:br/>
                        </w:r>
                        <w:r w:rsidRPr="00301E7F">
                          <w:rPr>
                            <w:rFonts w:ascii="Times New Roman" w:eastAsia="Times New Roman" w:hAnsi="Times New Roman" w:cs="Times New Roman"/>
                            <w:sz w:val="24"/>
                            <w:szCs w:val="24"/>
                          </w:rPr>
                          <w:t>Rank</w:t>
                        </w:r>
                      </w:p>
                    </w:tc>
                    <w:tc>
                      <w:tcPr>
                        <w:tcW w:w="2312" w:type="dxa"/>
                        <w:tcBorders>
                          <w:top w:val="outset" w:sz="6" w:space="0" w:color="auto"/>
                          <w:left w:val="outset" w:sz="6" w:space="0" w:color="auto"/>
                          <w:bottom w:val="outset" w:sz="6" w:space="0" w:color="auto"/>
                          <w:right w:val="outset" w:sz="6" w:space="0" w:color="auto"/>
                        </w:tcBorders>
                        <w:hideMark/>
                      </w:tcPr>
                      <w:p w14:paraId="3A241087" w14:textId="77777777" w:rsidR="004A6F1C" w:rsidRPr="004A6F1C" w:rsidRDefault="004A6F1C"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Interpretation</w:t>
                        </w:r>
                      </w:p>
                    </w:tc>
                  </w:tr>
                  <w:tr w:rsidR="004A6F1C" w:rsidRPr="004A6F1C" w14:paraId="356CB5FC" w14:textId="77777777" w:rsidTr="004A6F1C">
                    <w:trPr>
                      <w:trHeight w:val="494"/>
                    </w:trPr>
                    <w:tc>
                      <w:tcPr>
                        <w:tcW w:w="0" w:type="auto"/>
                        <w:tcBorders>
                          <w:top w:val="outset" w:sz="6" w:space="0" w:color="auto"/>
                          <w:left w:val="outset" w:sz="6" w:space="0" w:color="auto"/>
                          <w:bottom w:val="outset" w:sz="6" w:space="0" w:color="auto"/>
                          <w:right w:val="outset" w:sz="6" w:space="0" w:color="auto"/>
                        </w:tcBorders>
                        <w:hideMark/>
                      </w:tcPr>
                      <w:p w14:paraId="11B96CE7" w14:textId="77777777" w:rsidR="004A6F1C" w:rsidRPr="004A6F1C" w:rsidRDefault="004A6F1C"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Airplane</w:t>
                        </w:r>
                        <w:r w:rsidRPr="004A6F1C">
                          <w:rPr>
                            <w:rFonts w:ascii="Times New Roman" w:eastAsia="Times New Roman" w:hAnsi="Times New Roman" w:cs="Times New Roman"/>
                            <w:sz w:val="24"/>
                            <w:szCs w:val="24"/>
                          </w:rPr>
                          <w:br/>
                        </w:r>
                        <w:r w:rsidRPr="00301E7F">
                          <w:rPr>
                            <w:rFonts w:ascii="Times New Roman" w:eastAsia="Times New Roman" w:hAnsi="Times New Roman" w:cs="Times New Roman"/>
                            <w:sz w:val="24"/>
                            <w:szCs w:val="24"/>
                          </w:rPr>
                          <w:t>(upper-case alphabet)</w:t>
                        </w:r>
                      </w:p>
                    </w:tc>
                    <w:tc>
                      <w:tcPr>
                        <w:tcW w:w="0" w:type="auto"/>
                        <w:tcBorders>
                          <w:top w:val="outset" w:sz="6" w:space="0" w:color="auto"/>
                          <w:left w:val="outset" w:sz="6" w:space="0" w:color="auto"/>
                          <w:bottom w:val="outset" w:sz="6" w:space="0" w:color="auto"/>
                          <w:right w:val="outset" w:sz="6" w:space="0" w:color="auto"/>
                        </w:tcBorders>
                        <w:hideMark/>
                      </w:tcPr>
                      <w:p w14:paraId="11939317" w14:textId="77777777" w:rsidR="004A6F1C" w:rsidRPr="004A6F1C" w:rsidRDefault="004A6F1C" w:rsidP="00301E7F">
                        <w:pPr>
                          <w:spacing w:after="0" w:line="240" w:lineRule="auto"/>
                          <w:jc w:val="center"/>
                          <w:rPr>
                            <w:rFonts w:ascii="Times New Roman" w:eastAsia="Times New Roman" w:hAnsi="Times New Roman" w:cs="Times New Roman"/>
                            <w:sz w:val="24"/>
                            <w:szCs w:val="24"/>
                          </w:rPr>
                        </w:pPr>
                        <w:r w:rsidRPr="004A6F1C">
                          <w:rPr>
                            <w:rFonts w:ascii="Times New Roman" w:eastAsia="Times New Roman" w:hAnsi="Times New Roman" w:cs="Times New Roman"/>
                            <w:sz w:val="24"/>
                            <w:szCs w:val="24"/>
                          </w:rPr>
                          <w:t>22</w:t>
                        </w:r>
                      </w:p>
                    </w:tc>
                    <w:tc>
                      <w:tcPr>
                        <w:tcW w:w="0" w:type="auto"/>
                        <w:tcBorders>
                          <w:top w:val="outset" w:sz="6" w:space="0" w:color="auto"/>
                          <w:left w:val="outset" w:sz="6" w:space="0" w:color="auto"/>
                          <w:bottom w:val="outset" w:sz="6" w:space="0" w:color="auto"/>
                          <w:right w:val="outset" w:sz="6" w:space="0" w:color="auto"/>
                        </w:tcBorders>
                        <w:hideMark/>
                      </w:tcPr>
                      <w:p w14:paraId="657EA388" w14:textId="77777777" w:rsidR="004A6F1C" w:rsidRPr="004A6F1C" w:rsidRDefault="004A6F1C" w:rsidP="00301E7F">
                        <w:pPr>
                          <w:spacing w:after="0" w:line="240" w:lineRule="auto"/>
                          <w:jc w:val="center"/>
                          <w:rPr>
                            <w:rFonts w:ascii="Times New Roman" w:eastAsia="Times New Roman" w:hAnsi="Times New Roman" w:cs="Times New Roman"/>
                            <w:sz w:val="24"/>
                            <w:szCs w:val="24"/>
                          </w:rPr>
                        </w:pPr>
                        <w:r w:rsidRPr="004A6F1C">
                          <w:rPr>
                            <w:rFonts w:ascii="Times New Roman" w:eastAsia="Times New Roman" w:hAnsi="Times New Roman" w:cs="Times New Roman"/>
                            <w:sz w:val="24"/>
                            <w:szCs w:val="24"/>
                          </w:rPr>
                          <w:t>1%</w:t>
                        </w:r>
                      </w:p>
                    </w:tc>
                    <w:tc>
                      <w:tcPr>
                        <w:tcW w:w="2312" w:type="dxa"/>
                        <w:tcBorders>
                          <w:top w:val="outset" w:sz="6" w:space="0" w:color="auto"/>
                          <w:left w:val="outset" w:sz="6" w:space="0" w:color="auto"/>
                          <w:bottom w:val="outset" w:sz="6" w:space="0" w:color="auto"/>
                          <w:right w:val="outset" w:sz="6" w:space="0" w:color="auto"/>
                        </w:tcBorders>
                        <w:hideMark/>
                      </w:tcPr>
                      <w:p w14:paraId="465491DD" w14:textId="77777777" w:rsidR="004A6F1C" w:rsidRPr="004A6F1C" w:rsidRDefault="004A6F1C" w:rsidP="00301E7F">
                        <w:pPr>
                          <w:spacing w:after="0" w:line="240" w:lineRule="auto"/>
                          <w:jc w:val="center"/>
                          <w:rPr>
                            <w:rFonts w:ascii="Times New Roman" w:eastAsia="Times New Roman" w:hAnsi="Times New Roman" w:cs="Times New Roman"/>
                            <w:sz w:val="24"/>
                            <w:szCs w:val="24"/>
                          </w:rPr>
                        </w:pPr>
                        <w:r w:rsidRPr="004A6F1C">
                          <w:rPr>
                            <w:rFonts w:ascii="Times New Roman" w:eastAsia="Times New Roman" w:hAnsi="Times New Roman" w:cs="Times New Roman"/>
                            <w:sz w:val="24"/>
                            <w:szCs w:val="24"/>
                          </w:rPr>
                          <w:t>Significantly Below Average</w:t>
                        </w:r>
                      </w:p>
                    </w:tc>
                  </w:tr>
                  <w:tr w:rsidR="004A6F1C" w:rsidRPr="004A6F1C" w14:paraId="19D52195" w14:textId="77777777" w:rsidTr="004A6F1C">
                    <w:trPr>
                      <w:trHeight w:val="472"/>
                    </w:trPr>
                    <w:tc>
                      <w:tcPr>
                        <w:tcW w:w="0" w:type="auto"/>
                        <w:tcBorders>
                          <w:top w:val="outset" w:sz="6" w:space="0" w:color="auto"/>
                          <w:left w:val="outset" w:sz="6" w:space="0" w:color="auto"/>
                          <w:bottom w:val="outset" w:sz="6" w:space="0" w:color="auto"/>
                          <w:right w:val="outset" w:sz="6" w:space="0" w:color="auto"/>
                        </w:tcBorders>
                        <w:hideMark/>
                      </w:tcPr>
                      <w:p w14:paraId="268E5133" w14:textId="77777777" w:rsidR="004A6F1C" w:rsidRPr="004A6F1C" w:rsidRDefault="004A6F1C"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Bus </w:t>
                        </w:r>
                        <w:r w:rsidRPr="004A6F1C">
                          <w:rPr>
                            <w:rFonts w:ascii="Times New Roman" w:eastAsia="Times New Roman" w:hAnsi="Times New Roman" w:cs="Times New Roman"/>
                            <w:sz w:val="24"/>
                            <w:szCs w:val="24"/>
                          </w:rPr>
                          <w:br/>
                        </w:r>
                        <w:r w:rsidRPr="00301E7F">
                          <w:rPr>
                            <w:rFonts w:ascii="Times New Roman" w:eastAsia="Times New Roman" w:hAnsi="Times New Roman" w:cs="Times New Roman"/>
                            <w:sz w:val="24"/>
                            <w:szCs w:val="24"/>
                          </w:rPr>
                          <w:t>(lower-case alphabet)</w:t>
                        </w:r>
                        <w:r w:rsidRPr="004A6F1C">
                          <w:rPr>
                            <w:rFonts w:ascii="Times New Roman" w:eastAsia="Times New Roman" w:hAnsi="Times New Roman" w:cs="Times New Roman"/>
                            <w:sz w:val="24"/>
                            <w:szCs w:val="24"/>
                          </w:rPr>
                          <w:br/>
                        </w:r>
                      </w:p>
                    </w:tc>
                    <w:tc>
                      <w:tcPr>
                        <w:tcW w:w="0" w:type="auto"/>
                        <w:tcBorders>
                          <w:top w:val="outset" w:sz="6" w:space="0" w:color="auto"/>
                          <w:left w:val="outset" w:sz="6" w:space="0" w:color="auto"/>
                          <w:bottom w:val="outset" w:sz="6" w:space="0" w:color="auto"/>
                          <w:right w:val="outset" w:sz="6" w:space="0" w:color="auto"/>
                        </w:tcBorders>
                        <w:hideMark/>
                      </w:tcPr>
                      <w:p w14:paraId="3CCDE466" w14:textId="77777777" w:rsidR="004A6F1C" w:rsidRPr="004A6F1C" w:rsidRDefault="004A6F1C" w:rsidP="00301E7F">
                        <w:pPr>
                          <w:spacing w:after="0" w:line="240" w:lineRule="auto"/>
                          <w:jc w:val="center"/>
                          <w:rPr>
                            <w:rFonts w:ascii="Times New Roman" w:eastAsia="Times New Roman" w:hAnsi="Times New Roman" w:cs="Times New Roman"/>
                            <w:sz w:val="24"/>
                            <w:szCs w:val="24"/>
                          </w:rPr>
                        </w:pPr>
                        <w:r w:rsidRPr="004A6F1C">
                          <w:rPr>
                            <w:rFonts w:ascii="Times New Roman" w:eastAsia="Times New Roman" w:hAnsi="Times New Roman" w:cs="Times New Roman"/>
                            <w:sz w:val="24"/>
                            <w:szCs w:val="24"/>
                          </w:rPr>
                          <w:t>45</w:t>
                        </w:r>
                      </w:p>
                    </w:tc>
                    <w:tc>
                      <w:tcPr>
                        <w:tcW w:w="0" w:type="auto"/>
                        <w:tcBorders>
                          <w:top w:val="outset" w:sz="6" w:space="0" w:color="auto"/>
                          <w:left w:val="outset" w:sz="6" w:space="0" w:color="auto"/>
                          <w:bottom w:val="outset" w:sz="6" w:space="0" w:color="auto"/>
                          <w:right w:val="outset" w:sz="6" w:space="0" w:color="auto"/>
                        </w:tcBorders>
                        <w:hideMark/>
                      </w:tcPr>
                      <w:p w14:paraId="41BFF2D9" w14:textId="77777777" w:rsidR="004A6F1C" w:rsidRPr="004A6F1C" w:rsidRDefault="004A6F1C" w:rsidP="00301E7F">
                        <w:pPr>
                          <w:spacing w:after="0" w:line="240" w:lineRule="auto"/>
                          <w:jc w:val="center"/>
                          <w:rPr>
                            <w:rFonts w:ascii="Times New Roman" w:eastAsia="Times New Roman" w:hAnsi="Times New Roman" w:cs="Times New Roman"/>
                            <w:sz w:val="24"/>
                            <w:szCs w:val="24"/>
                          </w:rPr>
                        </w:pPr>
                        <w:r w:rsidRPr="004A6F1C">
                          <w:rPr>
                            <w:rFonts w:ascii="Times New Roman" w:eastAsia="Times New Roman" w:hAnsi="Times New Roman" w:cs="Times New Roman"/>
                            <w:sz w:val="24"/>
                            <w:szCs w:val="24"/>
                          </w:rPr>
                          <w:t>13%</w:t>
                        </w:r>
                      </w:p>
                    </w:tc>
                    <w:tc>
                      <w:tcPr>
                        <w:tcW w:w="2312" w:type="dxa"/>
                        <w:tcBorders>
                          <w:top w:val="outset" w:sz="6" w:space="0" w:color="auto"/>
                          <w:left w:val="outset" w:sz="6" w:space="0" w:color="auto"/>
                          <w:bottom w:val="outset" w:sz="6" w:space="0" w:color="auto"/>
                          <w:right w:val="outset" w:sz="6" w:space="0" w:color="auto"/>
                        </w:tcBorders>
                        <w:hideMark/>
                      </w:tcPr>
                      <w:p w14:paraId="7BD447D8" w14:textId="77777777" w:rsidR="004A6F1C" w:rsidRPr="004A6F1C" w:rsidRDefault="004A6F1C" w:rsidP="00301E7F">
                        <w:pPr>
                          <w:spacing w:after="0" w:line="240" w:lineRule="auto"/>
                          <w:jc w:val="center"/>
                          <w:rPr>
                            <w:rFonts w:ascii="Times New Roman" w:eastAsia="Times New Roman" w:hAnsi="Times New Roman" w:cs="Times New Roman"/>
                            <w:sz w:val="24"/>
                            <w:szCs w:val="24"/>
                          </w:rPr>
                        </w:pPr>
                        <w:r w:rsidRPr="004A6F1C">
                          <w:rPr>
                            <w:rFonts w:ascii="Times New Roman" w:eastAsia="Times New Roman" w:hAnsi="Times New Roman" w:cs="Times New Roman"/>
                            <w:sz w:val="24"/>
                            <w:szCs w:val="24"/>
                          </w:rPr>
                          <w:t>Significantly Below Average</w:t>
                        </w:r>
                      </w:p>
                    </w:tc>
                  </w:tr>
                  <w:tr w:rsidR="004A6F1C" w:rsidRPr="004A6F1C" w14:paraId="4CB55695" w14:textId="77777777" w:rsidTr="004A6F1C">
                    <w:trPr>
                      <w:trHeight w:val="494"/>
                    </w:trPr>
                    <w:tc>
                      <w:tcPr>
                        <w:tcW w:w="0" w:type="auto"/>
                        <w:tcBorders>
                          <w:top w:val="outset" w:sz="6" w:space="0" w:color="auto"/>
                          <w:left w:val="outset" w:sz="6" w:space="0" w:color="auto"/>
                          <w:bottom w:val="outset" w:sz="6" w:space="0" w:color="auto"/>
                          <w:right w:val="outset" w:sz="6" w:space="0" w:color="auto"/>
                        </w:tcBorders>
                        <w:hideMark/>
                      </w:tcPr>
                      <w:p w14:paraId="20760B33" w14:textId="77777777" w:rsidR="004A6F1C" w:rsidRPr="004A6F1C" w:rsidRDefault="004A6F1C"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Butterfly </w:t>
                        </w:r>
                        <w:r w:rsidRPr="004A6F1C">
                          <w:rPr>
                            <w:rFonts w:ascii="Times New Roman" w:eastAsia="Times New Roman" w:hAnsi="Times New Roman" w:cs="Times New Roman"/>
                            <w:sz w:val="24"/>
                            <w:szCs w:val="24"/>
                          </w:rPr>
                          <w:br/>
                        </w:r>
                        <w:r w:rsidRPr="00301E7F">
                          <w:rPr>
                            <w:rFonts w:ascii="Times New Roman" w:eastAsia="Times New Roman" w:hAnsi="Times New Roman" w:cs="Times New Roman"/>
                            <w:sz w:val="24"/>
                            <w:szCs w:val="24"/>
                          </w:rPr>
                          <w:t>(upper-case dictation letters not in order)</w:t>
                        </w:r>
                      </w:p>
                    </w:tc>
                    <w:tc>
                      <w:tcPr>
                        <w:tcW w:w="0" w:type="auto"/>
                        <w:tcBorders>
                          <w:top w:val="outset" w:sz="6" w:space="0" w:color="auto"/>
                          <w:left w:val="outset" w:sz="6" w:space="0" w:color="auto"/>
                          <w:bottom w:val="outset" w:sz="6" w:space="0" w:color="auto"/>
                          <w:right w:val="outset" w:sz="6" w:space="0" w:color="auto"/>
                        </w:tcBorders>
                        <w:hideMark/>
                      </w:tcPr>
                      <w:p w14:paraId="6B987499" w14:textId="77777777" w:rsidR="004A6F1C" w:rsidRPr="004A6F1C" w:rsidRDefault="004A6F1C" w:rsidP="00301E7F">
                        <w:pPr>
                          <w:spacing w:after="0" w:line="240" w:lineRule="auto"/>
                          <w:jc w:val="center"/>
                          <w:rPr>
                            <w:rFonts w:ascii="Times New Roman" w:eastAsia="Times New Roman" w:hAnsi="Times New Roman" w:cs="Times New Roman"/>
                            <w:sz w:val="24"/>
                            <w:szCs w:val="24"/>
                          </w:rPr>
                        </w:pPr>
                        <w:r w:rsidRPr="004A6F1C">
                          <w:rPr>
                            <w:rFonts w:ascii="Times New Roman" w:eastAsia="Times New Roman" w:hAnsi="Times New Roman" w:cs="Times New Roman"/>
                            <w:sz w:val="24"/>
                            <w:szCs w:val="24"/>
                          </w:rPr>
                          <w:t>33</w:t>
                        </w:r>
                      </w:p>
                    </w:tc>
                    <w:tc>
                      <w:tcPr>
                        <w:tcW w:w="0" w:type="auto"/>
                        <w:tcBorders>
                          <w:top w:val="outset" w:sz="6" w:space="0" w:color="auto"/>
                          <w:left w:val="outset" w:sz="6" w:space="0" w:color="auto"/>
                          <w:bottom w:val="outset" w:sz="6" w:space="0" w:color="auto"/>
                          <w:right w:val="outset" w:sz="6" w:space="0" w:color="auto"/>
                        </w:tcBorders>
                        <w:hideMark/>
                      </w:tcPr>
                      <w:p w14:paraId="52BDFFF3" w14:textId="77777777" w:rsidR="004A6F1C" w:rsidRPr="004A6F1C" w:rsidRDefault="004A6F1C" w:rsidP="00301E7F">
                        <w:pPr>
                          <w:spacing w:after="0" w:line="240" w:lineRule="auto"/>
                          <w:jc w:val="center"/>
                          <w:rPr>
                            <w:rFonts w:ascii="Times New Roman" w:eastAsia="Times New Roman" w:hAnsi="Times New Roman" w:cs="Times New Roman"/>
                            <w:sz w:val="24"/>
                            <w:szCs w:val="24"/>
                          </w:rPr>
                        </w:pPr>
                        <w:r w:rsidRPr="004A6F1C">
                          <w:rPr>
                            <w:rFonts w:ascii="Times New Roman" w:eastAsia="Times New Roman" w:hAnsi="Times New Roman" w:cs="Times New Roman"/>
                            <w:sz w:val="24"/>
                            <w:szCs w:val="24"/>
                          </w:rPr>
                          <w:t>4%</w:t>
                        </w:r>
                      </w:p>
                    </w:tc>
                    <w:tc>
                      <w:tcPr>
                        <w:tcW w:w="2312" w:type="dxa"/>
                        <w:tcBorders>
                          <w:top w:val="outset" w:sz="6" w:space="0" w:color="auto"/>
                          <w:left w:val="outset" w:sz="6" w:space="0" w:color="auto"/>
                          <w:bottom w:val="outset" w:sz="6" w:space="0" w:color="auto"/>
                          <w:right w:val="outset" w:sz="6" w:space="0" w:color="auto"/>
                        </w:tcBorders>
                        <w:hideMark/>
                      </w:tcPr>
                      <w:p w14:paraId="5E10FC8B" w14:textId="77777777" w:rsidR="004A6F1C" w:rsidRPr="004A6F1C" w:rsidRDefault="004A6F1C" w:rsidP="00301E7F">
                        <w:pPr>
                          <w:spacing w:after="0" w:line="240" w:lineRule="auto"/>
                          <w:jc w:val="center"/>
                          <w:rPr>
                            <w:rFonts w:ascii="Times New Roman" w:eastAsia="Times New Roman" w:hAnsi="Times New Roman" w:cs="Times New Roman"/>
                            <w:sz w:val="24"/>
                            <w:szCs w:val="24"/>
                          </w:rPr>
                        </w:pPr>
                        <w:r w:rsidRPr="004A6F1C">
                          <w:rPr>
                            <w:rFonts w:ascii="Times New Roman" w:eastAsia="Times New Roman" w:hAnsi="Times New Roman" w:cs="Times New Roman"/>
                            <w:sz w:val="24"/>
                            <w:szCs w:val="24"/>
                          </w:rPr>
                          <w:t>Significantly Below Average</w:t>
                        </w:r>
                      </w:p>
                    </w:tc>
                  </w:tr>
                  <w:tr w:rsidR="004A6F1C" w:rsidRPr="004A6F1C" w14:paraId="13098639" w14:textId="77777777" w:rsidTr="004A6F1C">
                    <w:trPr>
                      <w:trHeight w:val="472"/>
                    </w:trPr>
                    <w:tc>
                      <w:tcPr>
                        <w:tcW w:w="0" w:type="auto"/>
                        <w:tcBorders>
                          <w:top w:val="outset" w:sz="6" w:space="0" w:color="auto"/>
                          <w:left w:val="outset" w:sz="6" w:space="0" w:color="auto"/>
                          <w:bottom w:val="outset" w:sz="6" w:space="0" w:color="auto"/>
                          <w:right w:val="outset" w:sz="6" w:space="0" w:color="auto"/>
                        </w:tcBorders>
                        <w:hideMark/>
                      </w:tcPr>
                      <w:p w14:paraId="63C77628" w14:textId="77777777" w:rsidR="004A6F1C" w:rsidRPr="004A6F1C" w:rsidRDefault="004A6F1C"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Frog </w:t>
                        </w:r>
                        <w:r w:rsidRPr="004A6F1C">
                          <w:rPr>
                            <w:rFonts w:ascii="Times New Roman" w:eastAsia="Times New Roman" w:hAnsi="Times New Roman" w:cs="Times New Roman"/>
                            <w:sz w:val="24"/>
                            <w:szCs w:val="24"/>
                          </w:rPr>
                          <w:br/>
                        </w:r>
                        <w:r w:rsidRPr="00301E7F">
                          <w:rPr>
                            <w:rFonts w:ascii="Times New Roman" w:eastAsia="Times New Roman" w:hAnsi="Times New Roman" w:cs="Times New Roman"/>
                            <w:sz w:val="24"/>
                            <w:szCs w:val="24"/>
                          </w:rPr>
                          <w:t>(lower-case dictation letters not in order)</w:t>
                        </w:r>
                      </w:p>
                    </w:tc>
                    <w:tc>
                      <w:tcPr>
                        <w:tcW w:w="0" w:type="auto"/>
                        <w:tcBorders>
                          <w:top w:val="outset" w:sz="6" w:space="0" w:color="auto"/>
                          <w:left w:val="outset" w:sz="6" w:space="0" w:color="auto"/>
                          <w:bottom w:val="outset" w:sz="6" w:space="0" w:color="auto"/>
                          <w:right w:val="outset" w:sz="6" w:space="0" w:color="auto"/>
                        </w:tcBorders>
                        <w:hideMark/>
                      </w:tcPr>
                      <w:p w14:paraId="760CC92D" w14:textId="77777777" w:rsidR="004A6F1C" w:rsidRPr="004A6F1C" w:rsidRDefault="004A6F1C" w:rsidP="00301E7F">
                        <w:pPr>
                          <w:spacing w:after="0" w:line="240" w:lineRule="auto"/>
                          <w:jc w:val="center"/>
                          <w:rPr>
                            <w:rFonts w:ascii="Times New Roman" w:eastAsia="Times New Roman" w:hAnsi="Times New Roman" w:cs="Times New Roman"/>
                            <w:sz w:val="24"/>
                            <w:szCs w:val="24"/>
                          </w:rPr>
                        </w:pPr>
                        <w:r w:rsidRPr="004A6F1C">
                          <w:rPr>
                            <w:rFonts w:ascii="Times New Roman" w:eastAsia="Times New Roman" w:hAnsi="Times New Roman" w:cs="Times New Roman"/>
                            <w:sz w:val="24"/>
                            <w:szCs w:val="24"/>
                          </w:rPr>
                          <w:t>50</w:t>
                        </w:r>
                      </w:p>
                    </w:tc>
                    <w:tc>
                      <w:tcPr>
                        <w:tcW w:w="0" w:type="auto"/>
                        <w:tcBorders>
                          <w:top w:val="outset" w:sz="6" w:space="0" w:color="auto"/>
                          <w:left w:val="outset" w:sz="6" w:space="0" w:color="auto"/>
                          <w:bottom w:val="outset" w:sz="6" w:space="0" w:color="auto"/>
                          <w:right w:val="outset" w:sz="6" w:space="0" w:color="auto"/>
                        </w:tcBorders>
                        <w:hideMark/>
                      </w:tcPr>
                      <w:p w14:paraId="638EABB9" w14:textId="77777777" w:rsidR="004A6F1C" w:rsidRPr="004A6F1C" w:rsidRDefault="004A6F1C" w:rsidP="00301E7F">
                        <w:pPr>
                          <w:spacing w:after="0" w:line="240" w:lineRule="auto"/>
                          <w:jc w:val="center"/>
                          <w:rPr>
                            <w:rFonts w:ascii="Times New Roman" w:eastAsia="Times New Roman" w:hAnsi="Times New Roman" w:cs="Times New Roman"/>
                            <w:sz w:val="24"/>
                            <w:szCs w:val="24"/>
                          </w:rPr>
                        </w:pPr>
                        <w:r w:rsidRPr="004A6F1C">
                          <w:rPr>
                            <w:rFonts w:ascii="Times New Roman" w:eastAsia="Times New Roman" w:hAnsi="Times New Roman" w:cs="Times New Roman"/>
                            <w:sz w:val="24"/>
                            <w:szCs w:val="24"/>
                          </w:rPr>
                          <w:t>25%</w:t>
                        </w:r>
                      </w:p>
                    </w:tc>
                    <w:tc>
                      <w:tcPr>
                        <w:tcW w:w="2312" w:type="dxa"/>
                        <w:tcBorders>
                          <w:top w:val="outset" w:sz="6" w:space="0" w:color="auto"/>
                          <w:left w:val="outset" w:sz="6" w:space="0" w:color="auto"/>
                          <w:bottom w:val="outset" w:sz="6" w:space="0" w:color="auto"/>
                          <w:right w:val="outset" w:sz="6" w:space="0" w:color="auto"/>
                        </w:tcBorders>
                        <w:hideMark/>
                      </w:tcPr>
                      <w:p w14:paraId="735EB318" w14:textId="77777777" w:rsidR="004A6F1C" w:rsidRPr="004A6F1C" w:rsidRDefault="004A6F1C" w:rsidP="00301E7F">
                        <w:pPr>
                          <w:spacing w:after="0" w:line="240" w:lineRule="auto"/>
                          <w:jc w:val="center"/>
                          <w:rPr>
                            <w:rFonts w:ascii="Times New Roman" w:eastAsia="Times New Roman" w:hAnsi="Times New Roman" w:cs="Times New Roman"/>
                            <w:sz w:val="24"/>
                            <w:szCs w:val="24"/>
                          </w:rPr>
                        </w:pPr>
                        <w:r w:rsidRPr="004A6F1C">
                          <w:rPr>
                            <w:rFonts w:ascii="Times New Roman" w:eastAsia="Times New Roman" w:hAnsi="Times New Roman" w:cs="Times New Roman"/>
                            <w:sz w:val="24"/>
                            <w:szCs w:val="24"/>
                          </w:rPr>
                          <w:t>Si Below Average</w:t>
                        </w:r>
                      </w:p>
                    </w:tc>
                  </w:tr>
                  <w:tr w:rsidR="004A6F1C" w:rsidRPr="004A6F1C" w14:paraId="08A7815D" w14:textId="77777777" w:rsidTr="004A6F1C">
                    <w:trPr>
                      <w:trHeight w:val="494"/>
                    </w:trPr>
                    <w:tc>
                      <w:tcPr>
                        <w:tcW w:w="0" w:type="auto"/>
                        <w:tcBorders>
                          <w:top w:val="outset" w:sz="6" w:space="0" w:color="auto"/>
                          <w:left w:val="outset" w:sz="6" w:space="0" w:color="auto"/>
                          <w:bottom w:val="outset" w:sz="6" w:space="0" w:color="auto"/>
                          <w:right w:val="outset" w:sz="6" w:space="0" w:color="auto"/>
                        </w:tcBorders>
                        <w:hideMark/>
                      </w:tcPr>
                      <w:p w14:paraId="6F6EFEC3" w14:textId="77777777" w:rsidR="004A6F1C" w:rsidRPr="004A6F1C" w:rsidRDefault="004A6F1C"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Bicycle</w:t>
                        </w:r>
                        <w:r w:rsidRPr="004A6F1C">
                          <w:rPr>
                            <w:rFonts w:ascii="Times New Roman" w:eastAsia="Times New Roman" w:hAnsi="Times New Roman" w:cs="Times New Roman"/>
                            <w:sz w:val="24"/>
                            <w:szCs w:val="24"/>
                          </w:rPr>
                          <w:br/>
                        </w:r>
                        <w:r w:rsidRPr="00301E7F">
                          <w:rPr>
                            <w:rFonts w:ascii="Times New Roman" w:eastAsia="Times New Roman" w:hAnsi="Times New Roman" w:cs="Times New Roman"/>
                            <w:sz w:val="24"/>
                            <w:szCs w:val="24"/>
                          </w:rPr>
                          <w:t>(numbers not in order)</w:t>
                        </w:r>
                      </w:p>
                    </w:tc>
                    <w:tc>
                      <w:tcPr>
                        <w:tcW w:w="0" w:type="auto"/>
                        <w:tcBorders>
                          <w:top w:val="outset" w:sz="6" w:space="0" w:color="auto"/>
                          <w:left w:val="outset" w:sz="6" w:space="0" w:color="auto"/>
                          <w:bottom w:val="outset" w:sz="6" w:space="0" w:color="auto"/>
                          <w:right w:val="outset" w:sz="6" w:space="0" w:color="auto"/>
                        </w:tcBorders>
                        <w:hideMark/>
                      </w:tcPr>
                      <w:p w14:paraId="103078AD" w14:textId="77777777" w:rsidR="004A6F1C" w:rsidRPr="004A6F1C" w:rsidRDefault="004A6F1C" w:rsidP="00301E7F">
                        <w:pPr>
                          <w:spacing w:after="0" w:line="240" w:lineRule="auto"/>
                          <w:jc w:val="center"/>
                          <w:rPr>
                            <w:rFonts w:ascii="Times New Roman" w:eastAsia="Times New Roman" w:hAnsi="Times New Roman" w:cs="Times New Roman"/>
                            <w:sz w:val="24"/>
                            <w:szCs w:val="24"/>
                          </w:rPr>
                        </w:pPr>
                        <w:r w:rsidRPr="004A6F1C">
                          <w:rPr>
                            <w:rFonts w:ascii="Times New Roman" w:eastAsia="Times New Roman" w:hAnsi="Times New Roman" w:cs="Times New Roman"/>
                            <w:sz w:val="24"/>
                            <w:szCs w:val="24"/>
                          </w:rPr>
                          <w:t>17</w:t>
                        </w:r>
                      </w:p>
                    </w:tc>
                    <w:tc>
                      <w:tcPr>
                        <w:tcW w:w="0" w:type="auto"/>
                        <w:tcBorders>
                          <w:top w:val="outset" w:sz="6" w:space="0" w:color="auto"/>
                          <w:left w:val="outset" w:sz="6" w:space="0" w:color="auto"/>
                          <w:bottom w:val="outset" w:sz="6" w:space="0" w:color="auto"/>
                          <w:right w:val="outset" w:sz="6" w:space="0" w:color="auto"/>
                        </w:tcBorders>
                        <w:hideMark/>
                      </w:tcPr>
                      <w:p w14:paraId="2E9245D0" w14:textId="77777777" w:rsidR="004A6F1C" w:rsidRPr="004A6F1C" w:rsidRDefault="004A6F1C" w:rsidP="00301E7F">
                        <w:pPr>
                          <w:spacing w:after="0" w:line="240" w:lineRule="auto"/>
                          <w:jc w:val="center"/>
                          <w:rPr>
                            <w:rFonts w:ascii="Times New Roman" w:eastAsia="Times New Roman" w:hAnsi="Times New Roman" w:cs="Times New Roman"/>
                            <w:sz w:val="24"/>
                            <w:szCs w:val="24"/>
                          </w:rPr>
                        </w:pPr>
                        <w:r w:rsidRPr="004A6F1C">
                          <w:rPr>
                            <w:rFonts w:ascii="Times New Roman" w:eastAsia="Times New Roman" w:hAnsi="Times New Roman" w:cs="Times New Roman"/>
                            <w:sz w:val="24"/>
                            <w:szCs w:val="24"/>
                          </w:rPr>
                          <w:t>13%</w:t>
                        </w:r>
                      </w:p>
                    </w:tc>
                    <w:tc>
                      <w:tcPr>
                        <w:tcW w:w="2312" w:type="dxa"/>
                        <w:tcBorders>
                          <w:top w:val="outset" w:sz="6" w:space="0" w:color="auto"/>
                          <w:left w:val="outset" w:sz="6" w:space="0" w:color="auto"/>
                          <w:bottom w:val="outset" w:sz="6" w:space="0" w:color="auto"/>
                          <w:right w:val="outset" w:sz="6" w:space="0" w:color="auto"/>
                        </w:tcBorders>
                        <w:hideMark/>
                      </w:tcPr>
                      <w:p w14:paraId="3C8D028C" w14:textId="77777777" w:rsidR="004A6F1C" w:rsidRPr="004A6F1C" w:rsidRDefault="004A6F1C" w:rsidP="00301E7F">
                        <w:pPr>
                          <w:spacing w:after="0" w:line="240" w:lineRule="auto"/>
                          <w:jc w:val="center"/>
                          <w:rPr>
                            <w:rFonts w:ascii="Times New Roman" w:eastAsia="Times New Roman" w:hAnsi="Times New Roman" w:cs="Times New Roman"/>
                            <w:sz w:val="24"/>
                            <w:szCs w:val="24"/>
                          </w:rPr>
                        </w:pPr>
                        <w:r w:rsidRPr="004A6F1C">
                          <w:rPr>
                            <w:rFonts w:ascii="Times New Roman" w:eastAsia="Times New Roman" w:hAnsi="Times New Roman" w:cs="Times New Roman"/>
                            <w:sz w:val="24"/>
                            <w:szCs w:val="24"/>
                          </w:rPr>
                          <w:t>Significantly Below Average</w:t>
                        </w:r>
                      </w:p>
                    </w:tc>
                  </w:tr>
                  <w:tr w:rsidR="004A6F1C" w:rsidRPr="004A6F1C" w14:paraId="06D5FF60" w14:textId="77777777" w:rsidTr="004A6F1C">
                    <w:trPr>
                      <w:trHeight w:val="472"/>
                    </w:trPr>
                    <w:tc>
                      <w:tcPr>
                        <w:tcW w:w="0" w:type="auto"/>
                        <w:tcBorders>
                          <w:top w:val="outset" w:sz="6" w:space="0" w:color="auto"/>
                          <w:left w:val="outset" w:sz="6" w:space="0" w:color="auto"/>
                          <w:bottom w:val="outset" w:sz="6" w:space="0" w:color="auto"/>
                          <w:right w:val="outset" w:sz="6" w:space="0" w:color="auto"/>
                        </w:tcBorders>
                        <w:hideMark/>
                      </w:tcPr>
                      <w:p w14:paraId="1D1A91B9" w14:textId="77777777" w:rsidR="004A6F1C" w:rsidRPr="004A6F1C" w:rsidRDefault="004A6F1C"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Tree</w:t>
                        </w:r>
                        <w:r w:rsidRPr="004A6F1C">
                          <w:rPr>
                            <w:rFonts w:ascii="Times New Roman" w:eastAsia="Times New Roman" w:hAnsi="Times New Roman" w:cs="Times New Roman"/>
                            <w:sz w:val="24"/>
                            <w:szCs w:val="24"/>
                          </w:rPr>
                          <w:br/>
                        </w:r>
                        <w:r w:rsidRPr="00301E7F">
                          <w:rPr>
                            <w:rFonts w:ascii="Times New Roman" w:eastAsia="Times New Roman" w:hAnsi="Times New Roman" w:cs="Times New Roman"/>
                            <w:sz w:val="24"/>
                            <w:szCs w:val="24"/>
                          </w:rPr>
                          <w:t>(copying upper-case letters)</w:t>
                        </w:r>
                      </w:p>
                    </w:tc>
                    <w:tc>
                      <w:tcPr>
                        <w:tcW w:w="0" w:type="auto"/>
                        <w:tcBorders>
                          <w:top w:val="outset" w:sz="6" w:space="0" w:color="auto"/>
                          <w:left w:val="outset" w:sz="6" w:space="0" w:color="auto"/>
                          <w:bottom w:val="outset" w:sz="6" w:space="0" w:color="auto"/>
                          <w:right w:val="outset" w:sz="6" w:space="0" w:color="auto"/>
                        </w:tcBorders>
                        <w:hideMark/>
                      </w:tcPr>
                      <w:p w14:paraId="1F551DE2" w14:textId="77777777" w:rsidR="004A6F1C" w:rsidRPr="004A6F1C" w:rsidRDefault="004A6F1C" w:rsidP="00301E7F">
                        <w:pPr>
                          <w:spacing w:after="0" w:line="240" w:lineRule="auto"/>
                          <w:jc w:val="center"/>
                          <w:rPr>
                            <w:rFonts w:ascii="Times New Roman" w:eastAsia="Times New Roman" w:hAnsi="Times New Roman" w:cs="Times New Roman"/>
                            <w:sz w:val="24"/>
                            <w:szCs w:val="24"/>
                          </w:rPr>
                        </w:pPr>
                        <w:r w:rsidRPr="004A6F1C">
                          <w:rPr>
                            <w:rFonts w:ascii="Times New Roman" w:eastAsia="Times New Roman" w:hAnsi="Times New Roman" w:cs="Times New Roman"/>
                            <w:sz w:val="24"/>
                            <w:szCs w:val="24"/>
                          </w:rPr>
                          <w:t>17</w:t>
                        </w:r>
                      </w:p>
                    </w:tc>
                    <w:tc>
                      <w:tcPr>
                        <w:tcW w:w="0" w:type="auto"/>
                        <w:tcBorders>
                          <w:top w:val="outset" w:sz="6" w:space="0" w:color="auto"/>
                          <w:left w:val="outset" w:sz="6" w:space="0" w:color="auto"/>
                          <w:bottom w:val="outset" w:sz="6" w:space="0" w:color="auto"/>
                          <w:right w:val="outset" w:sz="6" w:space="0" w:color="auto"/>
                        </w:tcBorders>
                        <w:hideMark/>
                      </w:tcPr>
                      <w:p w14:paraId="1F681902" w14:textId="77777777" w:rsidR="004A6F1C" w:rsidRPr="004A6F1C" w:rsidRDefault="004A6F1C" w:rsidP="00301E7F">
                        <w:pPr>
                          <w:spacing w:after="0" w:line="240" w:lineRule="auto"/>
                          <w:jc w:val="center"/>
                          <w:rPr>
                            <w:rFonts w:ascii="Times New Roman" w:eastAsia="Times New Roman" w:hAnsi="Times New Roman" w:cs="Times New Roman"/>
                            <w:sz w:val="24"/>
                            <w:szCs w:val="24"/>
                          </w:rPr>
                        </w:pPr>
                        <w:r w:rsidRPr="004A6F1C">
                          <w:rPr>
                            <w:rFonts w:ascii="Times New Roman" w:eastAsia="Times New Roman" w:hAnsi="Times New Roman" w:cs="Times New Roman"/>
                            <w:sz w:val="24"/>
                            <w:szCs w:val="24"/>
                          </w:rPr>
                          <w:t>&lt; 1%</w:t>
                        </w:r>
                      </w:p>
                    </w:tc>
                    <w:tc>
                      <w:tcPr>
                        <w:tcW w:w="2312" w:type="dxa"/>
                        <w:tcBorders>
                          <w:top w:val="outset" w:sz="6" w:space="0" w:color="auto"/>
                          <w:left w:val="outset" w:sz="6" w:space="0" w:color="auto"/>
                          <w:bottom w:val="outset" w:sz="6" w:space="0" w:color="auto"/>
                          <w:right w:val="outset" w:sz="6" w:space="0" w:color="auto"/>
                        </w:tcBorders>
                        <w:hideMark/>
                      </w:tcPr>
                      <w:p w14:paraId="77941426" w14:textId="77777777" w:rsidR="004A6F1C" w:rsidRPr="004A6F1C" w:rsidRDefault="004A6F1C" w:rsidP="00301E7F">
                        <w:pPr>
                          <w:spacing w:after="0" w:line="240" w:lineRule="auto"/>
                          <w:jc w:val="center"/>
                          <w:rPr>
                            <w:rFonts w:ascii="Times New Roman" w:eastAsia="Times New Roman" w:hAnsi="Times New Roman" w:cs="Times New Roman"/>
                            <w:sz w:val="24"/>
                            <w:szCs w:val="24"/>
                          </w:rPr>
                        </w:pPr>
                        <w:r w:rsidRPr="004A6F1C">
                          <w:rPr>
                            <w:rFonts w:ascii="Times New Roman" w:eastAsia="Times New Roman" w:hAnsi="Times New Roman" w:cs="Times New Roman"/>
                            <w:sz w:val="24"/>
                            <w:szCs w:val="24"/>
                          </w:rPr>
                          <w:t>Significantly Below Average</w:t>
                        </w:r>
                      </w:p>
                    </w:tc>
                  </w:tr>
                  <w:tr w:rsidR="004A6F1C" w:rsidRPr="004A6F1C" w14:paraId="6364D829" w14:textId="77777777" w:rsidTr="004A6F1C">
                    <w:trPr>
                      <w:trHeight w:val="494"/>
                    </w:trPr>
                    <w:tc>
                      <w:tcPr>
                        <w:tcW w:w="0" w:type="auto"/>
                        <w:tcBorders>
                          <w:top w:val="outset" w:sz="6" w:space="0" w:color="auto"/>
                          <w:left w:val="outset" w:sz="6" w:space="0" w:color="auto"/>
                          <w:bottom w:val="outset" w:sz="6" w:space="0" w:color="auto"/>
                          <w:right w:val="outset" w:sz="6" w:space="0" w:color="auto"/>
                        </w:tcBorders>
                        <w:hideMark/>
                      </w:tcPr>
                      <w:p w14:paraId="5AB2CC3B" w14:textId="77777777" w:rsidR="004A6F1C" w:rsidRPr="004A6F1C" w:rsidRDefault="004A6F1C"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Horse</w:t>
                        </w:r>
                        <w:r w:rsidRPr="004A6F1C">
                          <w:rPr>
                            <w:rFonts w:ascii="Times New Roman" w:eastAsia="Times New Roman" w:hAnsi="Times New Roman" w:cs="Times New Roman"/>
                            <w:sz w:val="24"/>
                            <w:szCs w:val="24"/>
                          </w:rPr>
                          <w:br/>
                        </w:r>
                        <w:r w:rsidRPr="00301E7F">
                          <w:rPr>
                            <w:rFonts w:ascii="Times New Roman" w:eastAsia="Times New Roman" w:hAnsi="Times New Roman" w:cs="Times New Roman"/>
                            <w:sz w:val="24"/>
                            <w:szCs w:val="24"/>
                          </w:rPr>
                          <w:t>(copying lower-case letters)</w:t>
                        </w:r>
                      </w:p>
                    </w:tc>
                    <w:tc>
                      <w:tcPr>
                        <w:tcW w:w="0" w:type="auto"/>
                        <w:tcBorders>
                          <w:top w:val="outset" w:sz="6" w:space="0" w:color="auto"/>
                          <w:left w:val="outset" w:sz="6" w:space="0" w:color="auto"/>
                          <w:bottom w:val="outset" w:sz="6" w:space="0" w:color="auto"/>
                          <w:right w:val="outset" w:sz="6" w:space="0" w:color="auto"/>
                        </w:tcBorders>
                        <w:hideMark/>
                      </w:tcPr>
                      <w:p w14:paraId="1851E2C8" w14:textId="77777777" w:rsidR="004A6F1C" w:rsidRPr="004A6F1C" w:rsidRDefault="004A6F1C" w:rsidP="00301E7F">
                        <w:pPr>
                          <w:spacing w:after="0" w:line="240" w:lineRule="auto"/>
                          <w:jc w:val="center"/>
                          <w:rPr>
                            <w:rFonts w:ascii="Times New Roman" w:eastAsia="Times New Roman" w:hAnsi="Times New Roman" w:cs="Times New Roman"/>
                            <w:sz w:val="24"/>
                            <w:szCs w:val="24"/>
                          </w:rPr>
                        </w:pPr>
                        <w:r w:rsidRPr="004A6F1C">
                          <w:rPr>
                            <w:rFonts w:ascii="Times New Roman" w:eastAsia="Times New Roman" w:hAnsi="Times New Roman" w:cs="Times New Roman"/>
                            <w:sz w:val="24"/>
                            <w:szCs w:val="24"/>
                          </w:rPr>
                          <w:t>20</w:t>
                        </w:r>
                      </w:p>
                    </w:tc>
                    <w:tc>
                      <w:tcPr>
                        <w:tcW w:w="0" w:type="auto"/>
                        <w:tcBorders>
                          <w:top w:val="outset" w:sz="6" w:space="0" w:color="auto"/>
                          <w:left w:val="outset" w:sz="6" w:space="0" w:color="auto"/>
                          <w:bottom w:val="outset" w:sz="6" w:space="0" w:color="auto"/>
                          <w:right w:val="outset" w:sz="6" w:space="0" w:color="auto"/>
                        </w:tcBorders>
                        <w:hideMark/>
                      </w:tcPr>
                      <w:p w14:paraId="1875C2FD" w14:textId="77777777" w:rsidR="004A6F1C" w:rsidRPr="004A6F1C" w:rsidRDefault="004A6F1C" w:rsidP="00301E7F">
                        <w:pPr>
                          <w:spacing w:after="0" w:line="240" w:lineRule="auto"/>
                          <w:jc w:val="center"/>
                          <w:rPr>
                            <w:rFonts w:ascii="Times New Roman" w:eastAsia="Times New Roman" w:hAnsi="Times New Roman" w:cs="Times New Roman"/>
                            <w:sz w:val="24"/>
                            <w:szCs w:val="24"/>
                          </w:rPr>
                        </w:pPr>
                        <w:r w:rsidRPr="004A6F1C">
                          <w:rPr>
                            <w:rFonts w:ascii="Times New Roman" w:eastAsia="Times New Roman" w:hAnsi="Times New Roman" w:cs="Times New Roman"/>
                            <w:sz w:val="24"/>
                            <w:szCs w:val="24"/>
                          </w:rPr>
                          <w:t>25%</w:t>
                        </w:r>
                      </w:p>
                    </w:tc>
                    <w:tc>
                      <w:tcPr>
                        <w:tcW w:w="2312" w:type="dxa"/>
                        <w:tcBorders>
                          <w:top w:val="outset" w:sz="6" w:space="0" w:color="auto"/>
                          <w:left w:val="outset" w:sz="6" w:space="0" w:color="auto"/>
                          <w:bottom w:val="outset" w:sz="6" w:space="0" w:color="auto"/>
                          <w:right w:val="outset" w:sz="6" w:space="0" w:color="auto"/>
                        </w:tcBorders>
                        <w:hideMark/>
                      </w:tcPr>
                      <w:p w14:paraId="78C61D74" w14:textId="77777777" w:rsidR="004A6F1C" w:rsidRPr="004A6F1C" w:rsidRDefault="004A6F1C" w:rsidP="00301E7F">
                        <w:pPr>
                          <w:spacing w:after="0" w:line="240" w:lineRule="auto"/>
                          <w:jc w:val="center"/>
                          <w:rPr>
                            <w:rFonts w:ascii="Times New Roman" w:eastAsia="Times New Roman" w:hAnsi="Times New Roman" w:cs="Times New Roman"/>
                            <w:sz w:val="24"/>
                            <w:szCs w:val="24"/>
                          </w:rPr>
                        </w:pPr>
                        <w:r w:rsidRPr="004A6F1C">
                          <w:rPr>
                            <w:rFonts w:ascii="Times New Roman" w:eastAsia="Times New Roman" w:hAnsi="Times New Roman" w:cs="Times New Roman"/>
                            <w:sz w:val="24"/>
                            <w:szCs w:val="24"/>
                          </w:rPr>
                          <w:t>Below Average</w:t>
                        </w:r>
                      </w:p>
                    </w:tc>
                  </w:tr>
                  <w:tr w:rsidR="004A6F1C" w:rsidRPr="004A6F1C" w14:paraId="6CCC64CB" w14:textId="77777777" w:rsidTr="004A6F1C">
                    <w:trPr>
                      <w:trHeight w:val="472"/>
                    </w:trPr>
                    <w:tc>
                      <w:tcPr>
                        <w:tcW w:w="0" w:type="auto"/>
                        <w:tcBorders>
                          <w:top w:val="outset" w:sz="6" w:space="0" w:color="auto"/>
                          <w:left w:val="outset" w:sz="6" w:space="0" w:color="auto"/>
                          <w:bottom w:val="outset" w:sz="6" w:space="0" w:color="auto"/>
                          <w:right w:val="outset" w:sz="6" w:space="0" w:color="auto"/>
                        </w:tcBorders>
                        <w:hideMark/>
                      </w:tcPr>
                      <w:p w14:paraId="2EC581D3" w14:textId="77777777" w:rsidR="004A6F1C" w:rsidRPr="004A6F1C" w:rsidRDefault="004A6F1C"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Truck</w:t>
                        </w:r>
                        <w:r w:rsidRPr="004A6F1C">
                          <w:rPr>
                            <w:rFonts w:ascii="Times New Roman" w:eastAsia="Times New Roman" w:hAnsi="Times New Roman" w:cs="Times New Roman"/>
                            <w:sz w:val="24"/>
                            <w:szCs w:val="24"/>
                          </w:rPr>
                          <w:br/>
                        </w:r>
                        <w:r w:rsidRPr="00301E7F">
                          <w:rPr>
                            <w:rFonts w:ascii="Times New Roman" w:eastAsia="Times New Roman" w:hAnsi="Times New Roman" w:cs="Times New Roman"/>
                            <w:sz w:val="24"/>
                            <w:szCs w:val="24"/>
                          </w:rPr>
                          <w:t>(copying words)</w:t>
                        </w:r>
                      </w:p>
                    </w:tc>
                    <w:tc>
                      <w:tcPr>
                        <w:tcW w:w="0" w:type="auto"/>
                        <w:tcBorders>
                          <w:top w:val="outset" w:sz="6" w:space="0" w:color="auto"/>
                          <w:left w:val="outset" w:sz="6" w:space="0" w:color="auto"/>
                          <w:bottom w:val="outset" w:sz="6" w:space="0" w:color="auto"/>
                          <w:right w:val="outset" w:sz="6" w:space="0" w:color="auto"/>
                        </w:tcBorders>
                        <w:hideMark/>
                      </w:tcPr>
                      <w:p w14:paraId="6A1248D4" w14:textId="77777777" w:rsidR="004A6F1C" w:rsidRPr="004A6F1C" w:rsidRDefault="004A6F1C" w:rsidP="00301E7F">
                        <w:pPr>
                          <w:spacing w:after="0" w:line="240" w:lineRule="auto"/>
                          <w:jc w:val="center"/>
                          <w:rPr>
                            <w:rFonts w:ascii="Times New Roman" w:eastAsia="Times New Roman" w:hAnsi="Times New Roman" w:cs="Times New Roman"/>
                            <w:sz w:val="24"/>
                            <w:szCs w:val="24"/>
                          </w:rPr>
                        </w:pPr>
                        <w:r w:rsidRPr="004A6F1C">
                          <w:rPr>
                            <w:rFonts w:ascii="Times New Roman" w:eastAsia="Times New Roman" w:hAnsi="Times New Roman" w:cs="Times New Roman"/>
                            <w:sz w:val="24"/>
                            <w:szCs w:val="24"/>
                          </w:rPr>
                          <w:t>42</w:t>
                        </w:r>
                      </w:p>
                    </w:tc>
                    <w:tc>
                      <w:tcPr>
                        <w:tcW w:w="0" w:type="auto"/>
                        <w:tcBorders>
                          <w:top w:val="outset" w:sz="6" w:space="0" w:color="auto"/>
                          <w:left w:val="outset" w:sz="6" w:space="0" w:color="auto"/>
                          <w:bottom w:val="outset" w:sz="6" w:space="0" w:color="auto"/>
                          <w:right w:val="outset" w:sz="6" w:space="0" w:color="auto"/>
                        </w:tcBorders>
                        <w:hideMark/>
                      </w:tcPr>
                      <w:p w14:paraId="5A80CA4D" w14:textId="77777777" w:rsidR="004A6F1C" w:rsidRPr="004A6F1C" w:rsidRDefault="004A6F1C" w:rsidP="00301E7F">
                        <w:pPr>
                          <w:spacing w:after="0" w:line="240" w:lineRule="auto"/>
                          <w:jc w:val="center"/>
                          <w:rPr>
                            <w:rFonts w:ascii="Times New Roman" w:eastAsia="Times New Roman" w:hAnsi="Times New Roman" w:cs="Times New Roman"/>
                            <w:sz w:val="24"/>
                            <w:szCs w:val="24"/>
                          </w:rPr>
                        </w:pPr>
                        <w:r w:rsidRPr="004A6F1C">
                          <w:rPr>
                            <w:rFonts w:ascii="Times New Roman" w:eastAsia="Times New Roman" w:hAnsi="Times New Roman" w:cs="Times New Roman"/>
                            <w:sz w:val="24"/>
                            <w:szCs w:val="24"/>
                          </w:rPr>
                          <w:t>25%</w:t>
                        </w:r>
                      </w:p>
                    </w:tc>
                    <w:tc>
                      <w:tcPr>
                        <w:tcW w:w="2312" w:type="dxa"/>
                        <w:tcBorders>
                          <w:top w:val="outset" w:sz="6" w:space="0" w:color="auto"/>
                          <w:left w:val="outset" w:sz="6" w:space="0" w:color="auto"/>
                          <w:bottom w:val="outset" w:sz="6" w:space="0" w:color="auto"/>
                          <w:right w:val="outset" w:sz="6" w:space="0" w:color="auto"/>
                        </w:tcBorders>
                        <w:hideMark/>
                      </w:tcPr>
                      <w:p w14:paraId="19DDCB49" w14:textId="77777777" w:rsidR="004A6F1C" w:rsidRPr="004A6F1C" w:rsidRDefault="004A6F1C" w:rsidP="00301E7F">
                        <w:pPr>
                          <w:spacing w:after="0" w:line="240" w:lineRule="auto"/>
                          <w:jc w:val="center"/>
                          <w:rPr>
                            <w:rFonts w:ascii="Times New Roman" w:eastAsia="Times New Roman" w:hAnsi="Times New Roman" w:cs="Times New Roman"/>
                            <w:sz w:val="24"/>
                            <w:szCs w:val="24"/>
                          </w:rPr>
                        </w:pPr>
                        <w:r w:rsidRPr="004A6F1C">
                          <w:rPr>
                            <w:rFonts w:ascii="Times New Roman" w:eastAsia="Times New Roman" w:hAnsi="Times New Roman" w:cs="Times New Roman"/>
                            <w:sz w:val="24"/>
                            <w:szCs w:val="24"/>
                          </w:rPr>
                          <w:t>Below Average</w:t>
                        </w:r>
                      </w:p>
                    </w:tc>
                  </w:tr>
                  <w:tr w:rsidR="004A6F1C" w:rsidRPr="004A6F1C" w14:paraId="760E2F47" w14:textId="77777777" w:rsidTr="004A6F1C">
                    <w:trPr>
                      <w:trHeight w:val="494"/>
                    </w:trPr>
                    <w:tc>
                      <w:tcPr>
                        <w:tcW w:w="0" w:type="auto"/>
                        <w:tcBorders>
                          <w:top w:val="outset" w:sz="6" w:space="0" w:color="auto"/>
                          <w:left w:val="outset" w:sz="6" w:space="0" w:color="auto"/>
                          <w:bottom w:val="outset" w:sz="6" w:space="0" w:color="auto"/>
                          <w:right w:val="outset" w:sz="6" w:space="0" w:color="auto"/>
                        </w:tcBorders>
                        <w:hideMark/>
                      </w:tcPr>
                      <w:p w14:paraId="78439F34" w14:textId="77777777" w:rsidR="004A6F1C" w:rsidRPr="004A6F1C" w:rsidRDefault="004A6F1C"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Book</w:t>
                        </w:r>
                        <w:r w:rsidRPr="004A6F1C">
                          <w:rPr>
                            <w:rFonts w:ascii="Times New Roman" w:eastAsia="Times New Roman" w:hAnsi="Times New Roman" w:cs="Times New Roman"/>
                            <w:sz w:val="24"/>
                            <w:szCs w:val="24"/>
                          </w:rPr>
                          <w:br/>
                        </w:r>
                        <w:r w:rsidRPr="00301E7F">
                          <w:rPr>
                            <w:rFonts w:ascii="Times New Roman" w:eastAsia="Times New Roman" w:hAnsi="Times New Roman" w:cs="Times New Roman"/>
                            <w:sz w:val="24"/>
                            <w:szCs w:val="24"/>
                          </w:rPr>
                          <w:t>(copying sentences)</w:t>
                        </w:r>
                      </w:p>
                    </w:tc>
                    <w:tc>
                      <w:tcPr>
                        <w:tcW w:w="0" w:type="auto"/>
                        <w:tcBorders>
                          <w:top w:val="outset" w:sz="6" w:space="0" w:color="auto"/>
                          <w:left w:val="outset" w:sz="6" w:space="0" w:color="auto"/>
                          <w:bottom w:val="outset" w:sz="6" w:space="0" w:color="auto"/>
                          <w:right w:val="outset" w:sz="6" w:space="0" w:color="auto"/>
                        </w:tcBorders>
                        <w:hideMark/>
                      </w:tcPr>
                      <w:p w14:paraId="553F779D" w14:textId="77777777" w:rsidR="004A6F1C" w:rsidRPr="004A6F1C" w:rsidRDefault="004A6F1C" w:rsidP="00301E7F">
                        <w:pPr>
                          <w:spacing w:after="0" w:line="240" w:lineRule="auto"/>
                          <w:jc w:val="center"/>
                          <w:rPr>
                            <w:rFonts w:ascii="Times New Roman" w:eastAsia="Times New Roman" w:hAnsi="Times New Roman" w:cs="Times New Roman"/>
                            <w:sz w:val="24"/>
                            <w:szCs w:val="24"/>
                          </w:rPr>
                        </w:pPr>
                        <w:r w:rsidRPr="004A6F1C">
                          <w:rPr>
                            <w:rFonts w:ascii="Times New Roman" w:eastAsia="Times New Roman" w:hAnsi="Times New Roman" w:cs="Times New Roman"/>
                            <w:sz w:val="24"/>
                            <w:szCs w:val="24"/>
                          </w:rPr>
                          <w:t>49</w:t>
                        </w:r>
                      </w:p>
                    </w:tc>
                    <w:tc>
                      <w:tcPr>
                        <w:tcW w:w="0" w:type="auto"/>
                        <w:tcBorders>
                          <w:top w:val="outset" w:sz="6" w:space="0" w:color="auto"/>
                          <w:left w:val="outset" w:sz="6" w:space="0" w:color="auto"/>
                          <w:bottom w:val="outset" w:sz="6" w:space="0" w:color="auto"/>
                          <w:right w:val="outset" w:sz="6" w:space="0" w:color="auto"/>
                        </w:tcBorders>
                        <w:hideMark/>
                      </w:tcPr>
                      <w:p w14:paraId="7EDCA743" w14:textId="77777777" w:rsidR="004A6F1C" w:rsidRPr="004A6F1C" w:rsidRDefault="004A6F1C" w:rsidP="00301E7F">
                        <w:pPr>
                          <w:spacing w:after="0" w:line="240" w:lineRule="auto"/>
                          <w:jc w:val="center"/>
                          <w:rPr>
                            <w:rFonts w:ascii="Times New Roman" w:eastAsia="Times New Roman" w:hAnsi="Times New Roman" w:cs="Times New Roman"/>
                            <w:sz w:val="24"/>
                            <w:szCs w:val="24"/>
                          </w:rPr>
                        </w:pPr>
                        <w:r w:rsidRPr="004A6F1C">
                          <w:rPr>
                            <w:rFonts w:ascii="Times New Roman" w:eastAsia="Times New Roman" w:hAnsi="Times New Roman" w:cs="Times New Roman"/>
                            <w:sz w:val="24"/>
                            <w:szCs w:val="24"/>
                          </w:rPr>
                          <w:t>4%</w:t>
                        </w:r>
                      </w:p>
                    </w:tc>
                    <w:tc>
                      <w:tcPr>
                        <w:tcW w:w="2312" w:type="dxa"/>
                        <w:tcBorders>
                          <w:top w:val="outset" w:sz="6" w:space="0" w:color="auto"/>
                          <w:left w:val="outset" w:sz="6" w:space="0" w:color="auto"/>
                          <w:bottom w:val="outset" w:sz="6" w:space="0" w:color="auto"/>
                          <w:right w:val="outset" w:sz="6" w:space="0" w:color="auto"/>
                        </w:tcBorders>
                        <w:hideMark/>
                      </w:tcPr>
                      <w:p w14:paraId="72099E63" w14:textId="77777777" w:rsidR="004A6F1C" w:rsidRPr="004A6F1C" w:rsidRDefault="004A6F1C" w:rsidP="00301E7F">
                        <w:pPr>
                          <w:spacing w:after="0" w:line="240" w:lineRule="auto"/>
                          <w:jc w:val="center"/>
                          <w:rPr>
                            <w:rFonts w:ascii="Times New Roman" w:eastAsia="Times New Roman" w:hAnsi="Times New Roman" w:cs="Times New Roman"/>
                            <w:sz w:val="24"/>
                            <w:szCs w:val="24"/>
                          </w:rPr>
                        </w:pPr>
                        <w:r w:rsidRPr="004A6F1C">
                          <w:rPr>
                            <w:rFonts w:ascii="Times New Roman" w:eastAsia="Times New Roman" w:hAnsi="Times New Roman" w:cs="Times New Roman"/>
                            <w:sz w:val="24"/>
                            <w:szCs w:val="24"/>
                          </w:rPr>
                          <w:t>Significantly Below Average</w:t>
                        </w:r>
                      </w:p>
                    </w:tc>
                  </w:tr>
                  <w:tr w:rsidR="004A6F1C" w:rsidRPr="004A6F1C" w14:paraId="522B707A" w14:textId="77777777" w:rsidTr="004A6F1C">
                    <w:trPr>
                      <w:trHeight w:val="472"/>
                    </w:trPr>
                    <w:tc>
                      <w:tcPr>
                        <w:tcW w:w="0" w:type="auto"/>
                        <w:tcBorders>
                          <w:top w:val="outset" w:sz="6" w:space="0" w:color="auto"/>
                          <w:left w:val="outset" w:sz="6" w:space="0" w:color="auto"/>
                          <w:bottom w:val="outset" w:sz="6" w:space="0" w:color="auto"/>
                          <w:right w:val="outset" w:sz="6" w:space="0" w:color="auto"/>
                        </w:tcBorders>
                        <w:hideMark/>
                      </w:tcPr>
                      <w:p w14:paraId="1938A59D" w14:textId="77777777" w:rsidR="004A6F1C" w:rsidRPr="004A6F1C" w:rsidRDefault="004A6F1C"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Lion</w:t>
                        </w:r>
                        <w:r w:rsidRPr="004A6F1C">
                          <w:rPr>
                            <w:rFonts w:ascii="Times New Roman" w:eastAsia="Times New Roman" w:hAnsi="Times New Roman" w:cs="Times New Roman"/>
                            <w:sz w:val="24"/>
                            <w:szCs w:val="24"/>
                          </w:rPr>
                          <w:br/>
                        </w:r>
                        <w:r w:rsidRPr="00301E7F">
                          <w:rPr>
                            <w:rFonts w:ascii="Times New Roman" w:eastAsia="Times New Roman" w:hAnsi="Times New Roman" w:cs="Times New Roman"/>
                            <w:sz w:val="24"/>
                            <w:szCs w:val="24"/>
                          </w:rPr>
                          <w:t>(dictation of random words)</w:t>
                        </w:r>
                      </w:p>
                    </w:tc>
                    <w:tc>
                      <w:tcPr>
                        <w:tcW w:w="0" w:type="auto"/>
                        <w:tcBorders>
                          <w:top w:val="outset" w:sz="6" w:space="0" w:color="auto"/>
                          <w:left w:val="outset" w:sz="6" w:space="0" w:color="auto"/>
                          <w:bottom w:val="outset" w:sz="6" w:space="0" w:color="auto"/>
                          <w:right w:val="outset" w:sz="6" w:space="0" w:color="auto"/>
                        </w:tcBorders>
                        <w:hideMark/>
                      </w:tcPr>
                      <w:p w14:paraId="2D364463" w14:textId="77777777" w:rsidR="004A6F1C" w:rsidRPr="004A6F1C" w:rsidRDefault="004A6F1C" w:rsidP="00301E7F">
                        <w:pPr>
                          <w:spacing w:after="0" w:line="240" w:lineRule="auto"/>
                          <w:jc w:val="center"/>
                          <w:rPr>
                            <w:rFonts w:ascii="Times New Roman" w:eastAsia="Times New Roman" w:hAnsi="Times New Roman" w:cs="Times New Roman"/>
                            <w:sz w:val="24"/>
                            <w:szCs w:val="24"/>
                          </w:rPr>
                        </w:pPr>
                        <w:r w:rsidRPr="004A6F1C">
                          <w:rPr>
                            <w:rFonts w:ascii="Times New Roman" w:eastAsia="Times New Roman" w:hAnsi="Times New Roman" w:cs="Times New Roman"/>
                            <w:sz w:val="24"/>
                            <w:szCs w:val="24"/>
                          </w:rPr>
                          <w:t>42</w:t>
                        </w:r>
                      </w:p>
                    </w:tc>
                    <w:tc>
                      <w:tcPr>
                        <w:tcW w:w="0" w:type="auto"/>
                        <w:tcBorders>
                          <w:top w:val="outset" w:sz="6" w:space="0" w:color="auto"/>
                          <w:left w:val="outset" w:sz="6" w:space="0" w:color="auto"/>
                          <w:bottom w:val="outset" w:sz="6" w:space="0" w:color="auto"/>
                          <w:right w:val="outset" w:sz="6" w:space="0" w:color="auto"/>
                        </w:tcBorders>
                        <w:hideMark/>
                      </w:tcPr>
                      <w:p w14:paraId="15EA6754" w14:textId="77777777" w:rsidR="004A6F1C" w:rsidRPr="004A6F1C" w:rsidRDefault="004A6F1C" w:rsidP="00301E7F">
                        <w:pPr>
                          <w:spacing w:after="0" w:line="240" w:lineRule="auto"/>
                          <w:jc w:val="center"/>
                          <w:rPr>
                            <w:rFonts w:ascii="Times New Roman" w:eastAsia="Times New Roman" w:hAnsi="Times New Roman" w:cs="Times New Roman"/>
                            <w:sz w:val="24"/>
                            <w:szCs w:val="24"/>
                          </w:rPr>
                        </w:pPr>
                        <w:r w:rsidRPr="004A6F1C">
                          <w:rPr>
                            <w:rFonts w:ascii="Times New Roman" w:eastAsia="Times New Roman" w:hAnsi="Times New Roman" w:cs="Times New Roman"/>
                            <w:sz w:val="24"/>
                            <w:szCs w:val="24"/>
                          </w:rPr>
                          <w:t>25%</w:t>
                        </w:r>
                      </w:p>
                    </w:tc>
                    <w:tc>
                      <w:tcPr>
                        <w:tcW w:w="2312" w:type="dxa"/>
                        <w:tcBorders>
                          <w:top w:val="outset" w:sz="6" w:space="0" w:color="auto"/>
                          <w:left w:val="outset" w:sz="6" w:space="0" w:color="auto"/>
                          <w:bottom w:val="outset" w:sz="6" w:space="0" w:color="auto"/>
                          <w:right w:val="outset" w:sz="6" w:space="0" w:color="auto"/>
                        </w:tcBorders>
                        <w:hideMark/>
                      </w:tcPr>
                      <w:p w14:paraId="5C8AC16E" w14:textId="77777777" w:rsidR="004A6F1C" w:rsidRPr="004A6F1C" w:rsidRDefault="004A6F1C" w:rsidP="00301E7F">
                        <w:pPr>
                          <w:spacing w:after="0" w:line="240" w:lineRule="auto"/>
                          <w:jc w:val="center"/>
                          <w:rPr>
                            <w:rFonts w:ascii="Times New Roman" w:eastAsia="Times New Roman" w:hAnsi="Times New Roman" w:cs="Times New Roman"/>
                            <w:sz w:val="24"/>
                            <w:szCs w:val="24"/>
                          </w:rPr>
                        </w:pPr>
                        <w:r w:rsidRPr="004A6F1C">
                          <w:rPr>
                            <w:rFonts w:ascii="Times New Roman" w:eastAsia="Times New Roman" w:hAnsi="Times New Roman" w:cs="Times New Roman"/>
                            <w:sz w:val="24"/>
                            <w:szCs w:val="24"/>
                          </w:rPr>
                          <w:t>Below Average</w:t>
                        </w:r>
                      </w:p>
                    </w:tc>
                  </w:tr>
                  <w:tr w:rsidR="004A6F1C" w:rsidRPr="004A6F1C" w14:paraId="27D7AEB1" w14:textId="77777777" w:rsidTr="004A6F1C">
                    <w:trPr>
                      <w:trHeight w:val="247"/>
                    </w:trPr>
                    <w:tc>
                      <w:tcPr>
                        <w:tcW w:w="0" w:type="auto"/>
                        <w:tcBorders>
                          <w:top w:val="outset" w:sz="6" w:space="0" w:color="auto"/>
                          <w:left w:val="outset" w:sz="6" w:space="0" w:color="auto"/>
                          <w:bottom w:val="outset" w:sz="6" w:space="0" w:color="auto"/>
                          <w:right w:val="outset" w:sz="6" w:space="0" w:color="auto"/>
                        </w:tcBorders>
                        <w:hideMark/>
                      </w:tcPr>
                      <w:p w14:paraId="6786D827" w14:textId="77777777" w:rsidR="004A6F1C" w:rsidRPr="004A6F1C" w:rsidRDefault="004A6F1C"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Total</w:t>
                        </w:r>
                      </w:p>
                    </w:tc>
                    <w:tc>
                      <w:tcPr>
                        <w:tcW w:w="0" w:type="auto"/>
                        <w:tcBorders>
                          <w:top w:val="outset" w:sz="6" w:space="0" w:color="auto"/>
                          <w:left w:val="outset" w:sz="6" w:space="0" w:color="auto"/>
                          <w:bottom w:val="outset" w:sz="6" w:space="0" w:color="auto"/>
                          <w:right w:val="outset" w:sz="6" w:space="0" w:color="auto"/>
                        </w:tcBorders>
                        <w:hideMark/>
                      </w:tcPr>
                      <w:p w14:paraId="3B1F3639" w14:textId="77777777" w:rsidR="004A6F1C" w:rsidRPr="004A6F1C" w:rsidRDefault="004A6F1C" w:rsidP="00301E7F">
                        <w:pPr>
                          <w:spacing w:after="0" w:line="240" w:lineRule="auto"/>
                          <w:jc w:val="center"/>
                          <w:rPr>
                            <w:rFonts w:ascii="Times New Roman" w:eastAsia="Times New Roman" w:hAnsi="Times New Roman" w:cs="Times New Roman"/>
                            <w:sz w:val="24"/>
                            <w:szCs w:val="24"/>
                          </w:rPr>
                        </w:pPr>
                        <w:r w:rsidRPr="004A6F1C">
                          <w:rPr>
                            <w:rFonts w:ascii="Times New Roman" w:eastAsia="Times New Roman" w:hAnsi="Times New Roman" w:cs="Times New Roman"/>
                            <w:sz w:val="24"/>
                            <w:szCs w:val="24"/>
                          </w:rPr>
                          <w:t>61</w:t>
                        </w:r>
                      </w:p>
                    </w:tc>
                    <w:tc>
                      <w:tcPr>
                        <w:tcW w:w="0" w:type="auto"/>
                        <w:tcBorders>
                          <w:top w:val="outset" w:sz="6" w:space="0" w:color="auto"/>
                          <w:left w:val="outset" w:sz="6" w:space="0" w:color="auto"/>
                          <w:bottom w:val="outset" w:sz="6" w:space="0" w:color="auto"/>
                          <w:right w:val="outset" w:sz="6" w:space="0" w:color="auto"/>
                        </w:tcBorders>
                        <w:hideMark/>
                      </w:tcPr>
                      <w:p w14:paraId="376FEB52" w14:textId="77777777" w:rsidR="004A6F1C" w:rsidRPr="004A6F1C" w:rsidRDefault="004A6F1C" w:rsidP="00301E7F">
                        <w:pPr>
                          <w:spacing w:after="0" w:line="240" w:lineRule="auto"/>
                          <w:jc w:val="center"/>
                          <w:rPr>
                            <w:rFonts w:ascii="Times New Roman" w:eastAsia="Times New Roman" w:hAnsi="Times New Roman" w:cs="Times New Roman"/>
                            <w:sz w:val="24"/>
                            <w:szCs w:val="24"/>
                          </w:rPr>
                        </w:pPr>
                        <w:r w:rsidRPr="004A6F1C">
                          <w:rPr>
                            <w:rFonts w:ascii="Times New Roman" w:eastAsia="Times New Roman" w:hAnsi="Times New Roman" w:cs="Times New Roman"/>
                            <w:sz w:val="24"/>
                            <w:szCs w:val="24"/>
                          </w:rPr>
                          <w:t>9%</w:t>
                        </w:r>
                      </w:p>
                    </w:tc>
                    <w:tc>
                      <w:tcPr>
                        <w:tcW w:w="2312" w:type="dxa"/>
                        <w:tcBorders>
                          <w:top w:val="outset" w:sz="6" w:space="0" w:color="auto"/>
                          <w:left w:val="outset" w:sz="6" w:space="0" w:color="auto"/>
                          <w:bottom w:val="outset" w:sz="6" w:space="0" w:color="auto"/>
                          <w:right w:val="outset" w:sz="6" w:space="0" w:color="auto"/>
                        </w:tcBorders>
                        <w:hideMark/>
                      </w:tcPr>
                      <w:p w14:paraId="5BA36E9F" w14:textId="77777777" w:rsidR="004A6F1C" w:rsidRPr="004A6F1C" w:rsidRDefault="004A6F1C" w:rsidP="00301E7F">
                        <w:pPr>
                          <w:spacing w:after="0" w:line="240" w:lineRule="auto"/>
                          <w:jc w:val="center"/>
                          <w:rPr>
                            <w:rFonts w:ascii="Times New Roman" w:eastAsia="Times New Roman" w:hAnsi="Times New Roman" w:cs="Times New Roman"/>
                            <w:sz w:val="24"/>
                            <w:szCs w:val="24"/>
                          </w:rPr>
                        </w:pPr>
                        <w:r w:rsidRPr="004A6F1C">
                          <w:rPr>
                            <w:rFonts w:ascii="Times New Roman" w:eastAsia="Times New Roman" w:hAnsi="Times New Roman" w:cs="Times New Roman"/>
                            <w:sz w:val="24"/>
                            <w:szCs w:val="24"/>
                          </w:rPr>
                          <w:t>Significantly Below Average</w:t>
                        </w:r>
                      </w:p>
                    </w:tc>
                  </w:tr>
                </w:tbl>
                <w:p w14:paraId="1855897B" w14:textId="77777777" w:rsidR="004A6F1C" w:rsidRPr="004A6F1C" w:rsidRDefault="004A6F1C" w:rsidP="00301E7F">
                  <w:pPr>
                    <w:spacing w:after="0" w:line="240" w:lineRule="auto"/>
                    <w:rPr>
                      <w:rFonts w:ascii="Times New Roman" w:eastAsia="Times New Roman" w:hAnsi="Times New Roman" w:cs="Times New Roman"/>
                      <w:sz w:val="24"/>
                      <w:szCs w:val="24"/>
                    </w:rPr>
                  </w:pPr>
                </w:p>
                <w:tbl>
                  <w:tblPr>
                    <w:tblW w:w="817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58"/>
                    <w:gridCol w:w="577"/>
                    <w:gridCol w:w="5136"/>
                  </w:tblGrid>
                  <w:tr w:rsidR="004A6F1C" w:rsidRPr="004A6F1C" w14:paraId="43EE30BA" w14:textId="77777777" w:rsidTr="00301E7F">
                    <w:trPr>
                      <w:trHeight w:val="250"/>
                    </w:trPr>
                    <w:tc>
                      <w:tcPr>
                        <w:tcW w:w="2639" w:type="dxa"/>
                        <w:tcBorders>
                          <w:top w:val="outset" w:sz="6" w:space="0" w:color="auto"/>
                          <w:left w:val="outset" w:sz="6" w:space="0" w:color="auto"/>
                          <w:bottom w:val="outset" w:sz="6" w:space="0" w:color="auto"/>
                          <w:right w:val="outset" w:sz="6" w:space="0" w:color="auto"/>
                        </w:tcBorders>
                        <w:hideMark/>
                      </w:tcPr>
                      <w:p w14:paraId="2487EA9C" w14:textId="77777777" w:rsidR="004A6F1C" w:rsidRPr="004A6F1C" w:rsidRDefault="004A6F1C" w:rsidP="00301E7F">
                        <w:pPr>
                          <w:spacing w:after="0" w:line="240" w:lineRule="auto"/>
                          <w:jc w:val="center"/>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Ancillary</w:t>
                        </w:r>
                        <w:r w:rsidRPr="004A6F1C">
                          <w:rPr>
                            <w:rFonts w:ascii="Times New Roman" w:eastAsia="Times New Roman" w:hAnsi="Times New Roman" w:cs="Times New Roman"/>
                            <w:sz w:val="24"/>
                            <w:szCs w:val="24"/>
                          </w:rPr>
                          <w:br/>
                        </w:r>
                        <w:r w:rsidRPr="00301E7F">
                          <w:rPr>
                            <w:rFonts w:ascii="Times New Roman" w:eastAsia="Times New Roman" w:hAnsi="Times New Roman" w:cs="Times New Roman"/>
                            <w:sz w:val="24"/>
                            <w:szCs w:val="24"/>
                          </w:rPr>
                          <w:t>Scores</w:t>
                        </w:r>
                      </w:p>
                    </w:tc>
                    <w:tc>
                      <w:tcPr>
                        <w:tcW w:w="0" w:type="auto"/>
                        <w:tcBorders>
                          <w:top w:val="outset" w:sz="6" w:space="0" w:color="auto"/>
                          <w:left w:val="outset" w:sz="6" w:space="0" w:color="auto"/>
                          <w:bottom w:val="outset" w:sz="6" w:space="0" w:color="auto"/>
                          <w:right w:val="outset" w:sz="6" w:space="0" w:color="auto"/>
                        </w:tcBorders>
                        <w:hideMark/>
                      </w:tcPr>
                      <w:p w14:paraId="0D401B9F" w14:textId="77777777" w:rsidR="004A6F1C" w:rsidRPr="004A6F1C" w:rsidRDefault="004A6F1C" w:rsidP="00301E7F">
                        <w:pPr>
                          <w:spacing w:after="0" w:line="240" w:lineRule="auto"/>
                          <w:jc w:val="center"/>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Raw</w:t>
                        </w:r>
                        <w:r w:rsidRPr="004A6F1C">
                          <w:rPr>
                            <w:rFonts w:ascii="Times New Roman" w:eastAsia="Times New Roman" w:hAnsi="Times New Roman" w:cs="Times New Roman"/>
                            <w:sz w:val="24"/>
                            <w:szCs w:val="24"/>
                          </w:rPr>
                          <w:br/>
                        </w:r>
                        <w:r w:rsidRPr="00301E7F">
                          <w:rPr>
                            <w:rFonts w:ascii="Times New Roman" w:eastAsia="Times New Roman" w:hAnsi="Times New Roman" w:cs="Times New Roman"/>
                            <w:sz w:val="24"/>
                            <w:szCs w:val="24"/>
                          </w:rPr>
                          <w:t>Score</w:t>
                        </w:r>
                      </w:p>
                    </w:tc>
                    <w:tc>
                      <w:tcPr>
                        <w:tcW w:w="4997" w:type="dxa"/>
                        <w:tcBorders>
                          <w:top w:val="outset" w:sz="6" w:space="0" w:color="auto"/>
                          <w:left w:val="outset" w:sz="6" w:space="0" w:color="auto"/>
                          <w:bottom w:val="outset" w:sz="6" w:space="0" w:color="auto"/>
                          <w:right w:val="outset" w:sz="6" w:space="0" w:color="auto"/>
                        </w:tcBorders>
                        <w:hideMark/>
                      </w:tcPr>
                      <w:p w14:paraId="6F705808" w14:textId="77777777" w:rsidR="004A6F1C" w:rsidRPr="004A6F1C" w:rsidRDefault="004A6F1C" w:rsidP="00301E7F">
                        <w:pPr>
                          <w:spacing w:after="0" w:line="240" w:lineRule="auto"/>
                          <w:jc w:val="center"/>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Interpretation</w:t>
                        </w:r>
                      </w:p>
                    </w:tc>
                  </w:tr>
                  <w:tr w:rsidR="004A6F1C" w:rsidRPr="004A6F1C" w14:paraId="72557DA2" w14:textId="77777777" w:rsidTr="00301E7F">
                    <w:trPr>
                      <w:trHeight w:val="130"/>
                    </w:trPr>
                    <w:tc>
                      <w:tcPr>
                        <w:tcW w:w="0" w:type="auto"/>
                        <w:tcBorders>
                          <w:top w:val="outset" w:sz="6" w:space="0" w:color="auto"/>
                          <w:left w:val="outset" w:sz="6" w:space="0" w:color="auto"/>
                          <w:bottom w:val="outset" w:sz="6" w:space="0" w:color="auto"/>
                          <w:right w:val="outset" w:sz="6" w:space="0" w:color="auto"/>
                        </w:tcBorders>
                        <w:hideMark/>
                      </w:tcPr>
                      <w:p w14:paraId="23D0394C" w14:textId="77777777" w:rsidR="004A6F1C" w:rsidRPr="004A6F1C" w:rsidRDefault="004A6F1C"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Letters in 20 seconds</w:t>
                        </w:r>
                      </w:p>
                    </w:tc>
                    <w:tc>
                      <w:tcPr>
                        <w:tcW w:w="0" w:type="auto"/>
                        <w:tcBorders>
                          <w:top w:val="outset" w:sz="6" w:space="0" w:color="auto"/>
                          <w:left w:val="outset" w:sz="6" w:space="0" w:color="auto"/>
                          <w:bottom w:val="outset" w:sz="6" w:space="0" w:color="auto"/>
                          <w:right w:val="outset" w:sz="6" w:space="0" w:color="auto"/>
                        </w:tcBorders>
                        <w:hideMark/>
                      </w:tcPr>
                      <w:p w14:paraId="0632D767" w14:textId="77777777" w:rsidR="004A6F1C" w:rsidRPr="004A6F1C" w:rsidRDefault="004A6F1C" w:rsidP="00301E7F">
                        <w:pPr>
                          <w:spacing w:after="0" w:line="240" w:lineRule="auto"/>
                          <w:jc w:val="center"/>
                          <w:rPr>
                            <w:rFonts w:ascii="Times New Roman" w:eastAsia="Times New Roman" w:hAnsi="Times New Roman" w:cs="Times New Roman"/>
                            <w:sz w:val="24"/>
                            <w:szCs w:val="24"/>
                          </w:rPr>
                        </w:pPr>
                        <w:r w:rsidRPr="004A6F1C">
                          <w:rPr>
                            <w:rFonts w:ascii="Times New Roman" w:eastAsia="Times New Roman" w:hAnsi="Times New Roman" w:cs="Times New Roman"/>
                            <w:sz w:val="24"/>
                            <w:szCs w:val="24"/>
                          </w:rPr>
                          <w:t>18</w:t>
                        </w:r>
                      </w:p>
                    </w:tc>
                    <w:tc>
                      <w:tcPr>
                        <w:tcW w:w="0" w:type="auto"/>
                        <w:tcBorders>
                          <w:top w:val="outset" w:sz="6" w:space="0" w:color="auto"/>
                          <w:left w:val="outset" w:sz="6" w:space="0" w:color="auto"/>
                          <w:bottom w:val="outset" w:sz="6" w:space="0" w:color="auto"/>
                          <w:right w:val="outset" w:sz="6" w:space="0" w:color="auto"/>
                        </w:tcBorders>
                        <w:hideMark/>
                      </w:tcPr>
                      <w:p w14:paraId="677E4622" w14:textId="77777777" w:rsidR="004A6F1C" w:rsidRPr="004A6F1C" w:rsidRDefault="004A6F1C" w:rsidP="00301E7F">
                        <w:pPr>
                          <w:spacing w:after="0" w:line="240" w:lineRule="auto"/>
                          <w:jc w:val="center"/>
                          <w:rPr>
                            <w:rFonts w:ascii="Times New Roman" w:eastAsia="Times New Roman" w:hAnsi="Times New Roman" w:cs="Times New Roman"/>
                            <w:sz w:val="24"/>
                            <w:szCs w:val="24"/>
                          </w:rPr>
                        </w:pPr>
                        <w:r w:rsidRPr="004A6F1C">
                          <w:rPr>
                            <w:rFonts w:ascii="Times New Roman" w:eastAsia="Times New Roman" w:hAnsi="Times New Roman" w:cs="Times New Roman"/>
                            <w:sz w:val="24"/>
                            <w:szCs w:val="24"/>
                          </w:rPr>
                          <w:t>Between 50th and 16th percentile: Below Average</w:t>
                        </w:r>
                      </w:p>
                    </w:tc>
                  </w:tr>
                  <w:tr w:rsidR="004A6F1C" w:rsidRPr="004A6F1C" w14:paraId="238C979C" w14:textId="77777777" w:rsidTr="00301E7F">
                    <w:trPr>
                      <w:trHeight w:val="130"/>
                    </w:trPr>
                    <w:tc>
                      <w:tcPr>
                        <w:tcW w:w="0" w:type="auto"/>
                        <w:tcBorders>
                          <w:top w:val="outset" w:sz="6" w:space="0" w:color="auto"/>
                          <w:left w:val="outset" w:sz="6" w:space="0" w:color="auto"/>
                          <w:bottom w:val="outset" w:sz="6" w:space="0" w:color="auto"/>
                          <w:right w:val="outset" w:sz="6" w:space="0" w:color="auto"/>
                        </w:tcBorders>
                        <w:hideMark/>
                      </w:tcPr>
                      <w:p w14:paraId="54C1B6A6" w14:textId="77777777" w:rsidR="004A6F1C" w:rsidRPr="004A6F1C" w:rsidRDefault="004A6F1C"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Reversals</w:t>
                        </w:r>
                      </w:p>
                    </w:tc>
                    <w:tc>
                      <w:tcPr>
                        <w:tcW w:w="0" w:type="auto"/>
                        <w:tcBorders>
                          <w:top w:val="outset" w:sz="6" w:space="0" w:color="auto"/>
                          <w:left w:val="outset" w:sz="6" w:space="0" w:color="auto"/>
                          <w:bottom w:val="outset" w:sz="6" w:space="0" w:color="auto"/>
                          <w:right w:val="outset" w:sz="6" w:space="0" w:color="auto"/>
                        </w:tcBorders>
                        <w:hideMark/>
                      </w:tcPr>
                      <w:p w14:paraId="2688CF74" w14:textId="77777777" w:rsidR="004A6F1C" w:rsidRPr="004A6F1C" w:rsidRDefault="004A6F1C" w:rsidP="00301E7F">
                        <w:pPr>
                          <w:spacing w:after="0" w:line="240" w:lineRule="auto"/>
                          <w:jc w:val="center"/>
                          <w:rPr>
                            <w:rFonts w:ascii="Times New Roman" w:eastAsia="Times New Roman" w:hAnsi="Times New Roman" w:cs="Times New Roman"/>
                            <w:sz w:val="24"/>
                            <w:szCs w:val="24"/>
                          </w:rPr>
                        </w:pPr>
                        <w:r w:rsidRPr="004A6F1C">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14:paraId="698B641D" w14:textId="77777777" w:rsidR="004A6F1C" w:rsidRPr="004A6F1C" w:rsidRDefault="004A6F1C" w:rsidP="00301E7F">
                        <w:pPr>
                          <w:spacing w:after="0" w:line="240" w:lineRule="auto"/>
                          <w:jc w:val="center"/>
                          <w:rPr>
                            <w:rFonts w:ascii="Times New Roman" w:eastAsia="Times New Roman" w:hAnsi="Times New Roman" w:cs="Times New Roman"/>
                            <w:sz w:val="24"/>
                            <w:szCs w:val="24"/>
                          </w:rPr>
                        </w:pPr>
                        <w:r w:rsidRPr="004A6F1C">
                          <w:rPr>
                            <w:rFonts w:ascii="Times New Roman" w:eastAsia="Times New Roman" w:hAnsi="Times New Roman" w:cs="Times New Roman"/>
                            <w:sz w:val="24"/>
                            <w:szCs w:val="24"/>
                          </w:rPr>
                          <w:t>At or below 16th percentile: Significantly Below Average</w:t>
                        </w:r>
                      </w:p>
                    </w:tc>
                  </w:tr>
                  <w:tr w:rsidR="004A6F1C" w:rsidRPr="004A6F1C" w14:paraId="20A021F2" w14:textId="77777777" w:rsidTr="00301E7F">
                    <w:trPr>
                      <w:trHeight w:val="130"/>
                    </w:trPr>
                    <w:tc>
                      <w:tcPr>
                        <w:tcW w:w="0" w:type="auto"/>
                        <w:tcBorders>
                          <w:top w:val="outset" w:sz="6" w:space="0" w:color="auto"/>
                          <w:left w:val="outset" w:sz="6" w:space="0" w:color="auto"/>
                          <w:bottom w:val="outset" w:sz="6" w:space="0" w:color="auto"/>
                          <w:right w:val="outset" w:sz="6" w:space="0" w:color="auto"/>
                        </w:tcBorders>
                        <w:hideMark/>
                      </w:tcPr>
                      <w:p w14:paraId="63A104CD" w14:textId="77777777" w:rsidR="004A6F1C" w:rsidRPr="004A6F1C" w:rsidRDefault="004A6F1C"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Touching Letters</w:t>
                        </w:r>
                      </w:p>
                    </w:tc>
                    <w:tc>
                      <w:tcPr>
                        <w:tcW w:w="0" w:type="auto"/>
                        <w:tcBorders>
                          <w:top w:val="outset" w:sz="6" w:space="0" w:color="auto"/>
                          <w:left w:val="outset" w:sz="6" w:space="0" w:color="auto"/>
                          <w:bottom w:val="outset" w:sz="6" w:space="0" w:color="auto"/>
                          <w:right w:val="outset" w:sz="6" w:space="0" w:color="auto"/>
                        </w:tcBorders>
                        <w:hideMark/>
                      </w:tcPr>
                      <w:p w14:paraId="3342111A" w14:textId="77777777" w:rsidR="004A6F1C" w:rsidRPr="004A6F1C" w:rsidRDefault="004A6F1C" w:rsidP="00301E7F">
                        <w:pPr>
                          <w:spacing w:after="0" w:line="240" w:lineRule="auto"/>
                          <w:jc w:val="center"/>
                          <w:rPr>
                            <w:rFonts w:ascii="Times New Roman" w:eastAsia="Times New Roman" w:hAnsi="Times New Roman" w:cs="Times New Roman"/>
                            <w:sz w:val="24"/>
                            <w:szCs w:val="24"/>
                          </w:rPr>
                        </w:pPr>
                        <w:r w:rsidRPr="004A6F1C">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14:paraId="0896EA1D" w14:textId="77777777" w:rsidR="004A6F1C" w:rsidRPr="004A6F1C" w:rsidRDefault="004A6F1C" w:rsidP="00301E7F">
                        <w:pPr>
                          <w:spacing w:after="0" w:line="240" w:lineRule="auto"/>
                          <w:jc w:val="center"/>
                          <w:rPr>
                            <w:rFonts w:ascii="Times New Roman" w:eastAsia="Times New Roman" w:hAnsi="Times New Roman" w:cs="Times New Roman"/>
                            <w:sz w:val="24"/>
                            <w:szCs w:val="24"/>
                          </w:rPr>
                        </w:pPr>
                        <w:r w:rsidRPr="004A6F1C">
                          <w:rPr>
                            <w:rFonts w:ascii="Times New Roman" w:eastAsia="Times New Roman" w:hAnsi="Times New Roman" w:cs="Times New Roman"/>
                            <w:sz w:val="24"/>
                            <w:szCs w:val="24"/>
                          </w:rPr>
                          <w:t>Between 50th and 16th percentile: Below Average</w:t>
                        </w:r>
                      </w:p>
                    </w:tc>
                  </w:tr>
                  <w:tr w:rsidR="004A6F1C" w:rsidRPr="004A6F1C" w14:paraId="15A2BC4E" w14:textId="77777777" w:rsidTr="00301E7F">
                    <w:trPr>
                      <w:trHeight w:val="119"/>
                    </w:trPr>
                    <w:tc>
                      <w:tcPr>
                        <w:tcW w:w="0" w:type="auto"/>
                        <w:tcBorders>
                          <w:top w:val="outset" w:sz="6" w:space="0" w:color="auto"/>
                          <w:left w:val="outset" w:sz="6" w:space="0" w:color="auto"/>
                          <w:bottom w:val="outset" w:sz="6" w:space="0" w:color="auto"/>
                          <w:right w:val="outset" w:sz="6" w:space="0" w:color="auto"/>
                        </w:tcBorders>
                        <w:hideMark/>
                      </w:tcPr>
                      <w:p w14:paraId="3A42F85D" w14:textId="77777777" w:rsidR="004A6F1C" w:rsidRPr="004A6F1C" w:rsidRDefault="004A6F1C" w:rsidP="00301E7F">
                        <w:pPr>
                          <w:spacing w:after="0" w:line="240" w:lineRule="auto"/>
                          <w:rPr>
                            <w:rFonts w:ascii="Times New Roman" w:eastAsia="Times New Roman" w:hAnsi="Times New Roman" w:cs="Times New Roman"/>
                            <w:sz w:val="24"/>
                            <w:szCs w:val="24"/>
                          </w:rPr>
                        </w:pPr>
                        <w:r w:rsidRPr="00301E7F">
                          <w:rPr>
                            <w:rFonts w:ascii="Times New Roman" w:eastAsia="Times New Roman" w:hAnsi="Times New Roman" w:cs="Times New Roman"/>
                            <w:sz w:val="24"/>
                            <w:szCs w:val="24"/>
                          </w:rPr>
                          <w:t>Case Errors</w:t>
                        </w:r>
                      </w:p>
                    </w:tc>
                    <w:tc>
                      <w:tcPr>
                        <w:tcW w:w="0" w:type="auto"/>
                        <w:tcBorders>
                          <w:top w:val="outset" w:sz="6" w:space="0" w:color="auto"/>
                          <w:left w:val="outset" w:sz="6" w:space="0" w:color="auto"/>
                          <w:bottom w:val="outset" w:sz="6" w:space="0" w:color="auto"/>
                          <w:right w:val="outset" w:sz="6" w:space="0" w:color="auto"/>
                        </w:tcBorders>
                        <w:hideMark/>
                      </w:tcPr>
                      <w:p w14:paraId="363ECB26" w14:textId="77777777" w:rsidR="004A6F1C" w:rsidRPr="004A6F1C" w:rsidRDefault="004A6F1C" w:rsidP="00301E7F">
                        <w:pPr>
                          <w:spacing w:after="0" w:line="240" w:lineRule="auto"/>
                          <w:jc w:val="center"/>
                          <w:rPr>
                            <w:rFonts w:ascii="Times New Roman" w:eastAsia="Times New Roman" w:hAnsi="Times New Roman" w:cs="Times New Roman"/>
                            <w:sz w:val="24"/>
                            <w:szCs w:val="24"/>
                          </w:rPr>
                        </w:pPr>
                        <w:r w:rsidRPr="004A6F1C">
                          <w:rPr>
                            <w:rFonts w:ascii="Times New Roman" w:eastAsia="Times New Roman" w:hAnsi="Times New Roman" w:cs="Times New Roman"/>
                            <w:sz w:val="24"/>
                            <w:szCs w:val="24"/>
                          </w:rPr>
                          <w:t>20</w:t>
                        </w:r>
                      </w:p>
                    </w:tc>
                    <w:tc>
                      <w:tcPr>
                        <w:tcW w:w="0" w:type="auto"/>
                        <w:tcBorders>
                          <w:top w:val="outset" w:sz="6" w:space="0" w:color="auto"/>
                          <w:left w:val="outset" w:sz="6" w:space="0" w:color="auto"/>
                          <w:bottom w:val="outset" w:sz="6" w:space="0" w:color="auto"/>
                          <w:right w:val="outset" w:sz="6" w:space="0" w:color="auto"/>
                        </w:tcBorders>
                        <w:hideMark/>
                      </w:tcPr>
                      <w:p w14:paraId="22042F99" w14:textId="77777777" w:rsidR="004A6F1C" w:rsidRPr="004A6F1C" w:rsidRDefault="004A6F1C" w:rsidP="00301E7F">
                        <w:pPr>
                          <w:spacing w:after="0" w:line="240" w:lineRule="auto"/>
                          <w:jc w:val="center"/>
                          <w:rPr>
                            <w:rFonts w:ascii="Times New Roman" w:eastAsia="Times New Roman" w:hAnsi="Times New Roman" w:cs="Times New Roman"/>
                            <w:sz w:val="24"/>
                            <w:szCs w:val="24"/>
                          </w:rPr>
                        </w:pPr>
                        <w:r w:rsidRPr="004A6F1C">
                          <w:rPr>
                            <w:rFonts w:ascii="Times New Roman" w:eastAsia="Times New Roman" w:hAnsi="Times New Roman" w:cs="Times New Roman"/>
                            <w:sz w:val="24"/>
                            <w:szCs w:val="24"/>
                          </w:rPr>
                          <w:t>At or below 16th percentile: Significantly Below Average</w:t>
                        </w:r>
                      </w:p>
                    </w:tc>
                  </w:tr>
                </w:tbl>
                <w:p w14:paraId="1F1EA6E6" w14:textId="77777777" w:rsidR="004A6F1C" w:rsidRPr="004A6F1C" w:rsidRDefault="004A6F1C" w:rsidP="00301E7F">
                  <w:pPr>
                    <w:spacing w:after="0" w:line="240" w:lineRule="auto"/>
                    <w:rPr>
                      <w:rFonts w:ascii="Times New Roman" w:eastAsia="Times New Roman" w:hAnsi="Times New Roman" w:cs="Times New Roman"/>
                      <w:sz w:val="24"/>
                      <w:szCs w:val="24"/>
                    </w:rPr>
                  </w:pPr>
                </w:p>
              </w:tc>
            </w:tr>
          </w:tbl>
          <w:p w14:paraId="662DEE32" w14:textId="77777777" w:rsidR="004A6F1C" w:rsidRPr="004A6F1C" w:rsidRDefault="004A6F1C" w:rsidP="00301E7F">
            <w:pPr>
              <w:spacing w:after="0" w:line="240" w:lineRule="auto"/>
              <w:rPr>
                <w:rFonts w:ascii="Times New Roman" w:eastAsia="Times New Roman" w:hAnsi="Times New Roman" w:cs="Times New Roman"/>
                <w:sz w:val="24"/>
                <w:szCs w:val="24"/>
              </w:rPr>
            </w:pPr>
          </w:p>
        </w:tc>
      </w:tr>
    </w:tbl>
    <w:p w14:paraId="2E602A58" w14:textId="77777777" w:rsidR="004A6F1C" w:rsidRPr="00301E7F" w:rsidRDefault="004A6F1C" w:rsidP="00301E7F">
      <w:pPr>
        <w:spacing w:after="0"/>
        <w:rPr>
          <w:rFonts w:ascii="Times New Roman" w:hAnsi="Times New Roman" w:cs="Times New Roman"/>
          <w:sz w:val="24"/>
          <w:szCs w:val="24"/>
        </w:rPr>
      </w:pPr>
    </w:p>
    <w:p w14:paraId="3A45327C" w14:textId="77777777" w:rsidR="004A6F1C" w:rsidRPr="004A6F1C" w:rsidRDefault="004A6F1C" w:rsidP="00301E7F">
      <w:pPr>
        <w:shd w:val="clear" w:color="auto" w:fill="FFFFFF"/>
        <w:spacing w:after="0" w:line="240" w:lineRule="auto"/>
        <w:ind w:firstLine="720"/>
        <w:rPr>
          <w:rFonts w:ascii="Times New Roman" w:eastAsia="Times New Roman" w:hAnsi="Times New Roman" w:cs="Times New Roman"/>
          <w:color w:val="212529"/>
          <w:sz w:val="24"/>
          <w:szCs w:val="24"/>
        </w:rPr>
      </w:pPr>
      <w:r w:rsidRPr="004A6F1C">
        <w:rPr>
          <w:rFonts w:ascii="Times New Roman" w:eastAsia="Times New Roman" w:hAnsi="Times New Roman" w:cs="Times New Roman"/>
          <w:color w:val="212529"/>
          <w:sz w:val="24"/>
          <w:szCs w:val="24"/>
        </w:rPr>
        <w:t xml:space="preserve">During the THS-R </w:t>
      </w:r>
      <w:r w:rsidRPr="00301E7F">
        <w:rPr>
          <w:rFonts w:ascii="Times New Roman" w:eastAsia="Times New Roman" w:hAnsi="Times New Roman" w:cs="Times New Roman"/>
          <w:b/>
          <w:color w:val="212529"/>
          <w:sz w:val="24"/>
          <w:szCs w:val="24"/>
        </w:rPr>
        <w:t>XX</w:t>
      </w:r>
      <w:r w:rsidRPr="004A6F1C">
        <w:rPr>
          <w:rFonts w:ascii="Times New Roman" w:eastAsia="Times New Roman" w:hAnsi="Times New Roman" w:cs="Times New Roman"/>
          <w:b/>
          <w:color w:val="212529"/>
          <w:sz w:val="24"/>
          <w:szCs w:val="24"/>
        </w:rPr>
        <w:t xml:space="preserve"> </w:t>
      </w:r>
      <w:r w:rsidRPr="004A6F1C">
        <w:rPr>
          <w:rFonts w:ascii="Times New Roman" w:eastAsia="Times New Roman" w:hAnsi="Times New Roman" w:cs="Times New Roman"/>
          <w:color w:val="212529"/>
          <w:sz w:val="24"/>
          <w:szCs w:val="24"/>
        </w:rPr>
        <w:t xml:space="preserve">sat upright in child sized chair at child sized table with feet flat on the floor. He used his right hand to write with while he stabilized the paper with his left. </w:t>
      </w:r>
      <w:r w:rsidRPr="00301E7F">
        <w:rPr>
          <w:rFonts w:ascii="Times New Roman" w:eastAsia="Times New Roman" w:hAnsi="Times New Roman" w:cs="Times New Roman"/>
          <w:b/>
          <w:color w:val="212529"/>
          <w:sz w:val="24"/>
          <w:szCs w:val="24"/>
        </w:rPr>
        <w:t>XX</w:t>
      </w:r>
      <w:r w:rsidRPr="004A6F1C">
        <w:rPr>
          <w:rFonts w:ascii="Times New Roman" w:eastAsia="Times New Roman" w:hAnsi="Times New Roman" w:cs="Times New Roman"/>
          <w:color w:val="212529"/>
          <w:sz w:val="24"/>
          <w:szCs w:val="24"/>
        </w:rPr>
        <w:t xml:space="preserve"> held the pencil in a radial grasp using his thumb to laterally pinch the pencil and used digits 2-3 to further stabilize the pencil. He often pressed hard onto the paper while writing. </w:t>
      </w:r>
    </w:p>
    <w:p w14:paraId="0BAE8196" w14:textId="77777777" w:rsidR="004A6F1C" w:rsidRPr="004A6F1C" w:rsidRDefault="004A6F1C" w:rsidP="00301E7F">
      <w:pPr>
        <w:shd w:val="clear" w:color="auto" w:fill="FFFFFF"/>
        <w:spacing w:after="0" w:line="240" w:lineRule="auto"/>
        <w:ind w:firstLine="720"/>
        <w:rPr>
          <w:rFonts w:ascii="Times New Roman" w:eastAsia="Times New Roman" w:hAnsi="Times New Roman" w:cs="Times New Roman"/>
          <w:color w:val="212529"/>
          <w:sz w:val="24"/>
          <w:szCs w:val="24"/>
        </w:rPr>
      </w:pPr>
      <w:r w:rsidRPr="004A6F1C">
        <w:rPr>
          <w:rFonts w:ascii="Times New Roman" w:eastAsia="Times New Roman" w:hAnsi="Times New Roman" w:cs="Times New Roman"/>
          <w:color w:val="212529"/>
          <w:sz w:val="24"/>
          <w:szCs w:val="24"/>
        </w:rPr>
        <w:lastRenderedPageBreak/>
        <w:t xml:space="preserve">The airplane and bus subtests place the lowest demand on cognitive retrieval because students should recall letter forms automatically when they are in alphabetical order.  A poor score on the </w:t>
      </w:r>
      <w:r w:rsidR="00301E7F" w:rsidRPr="00301E7F">
        <w:rPr>
          <w:rFonts w:ascii="Times New Roman" w:eastAsia="Times New Roman" w:hAnsi="Times New Roman" w:cs="Times New Roman"/>
          <w:color w:val="212529"/>
          <w:sz w:val="24"/>
          <w:szCs w:val="24"/>
        </w:rPr>
        <w:t>upper- and lower-case</w:t>
      </w:r>
      <w:r w:rsidRPr="004A6F1C">
        <w:rPr>
          <w:rFonts w:ascii="Times New Roman" w:eastAsia="Times New Roman" w:hAnsi="Times New Roman" w:cs="Times New Roman"/>
          <w:color w:val="212529"/>
          <w:sz w:val="24"/>
          <w:szCs w:val="24"/>
        </w:rPr>
        <w:t xml:space="preserve"> subtests suggest that </w:t>
      </w:r>
      <w:r w:rsidRPr="00301E7F">
        <w:rPr>
          <w:rFonts w:ascii="Times New Roman" w:eastAsia="Times New Roman" w:hAnsi="Times New Roman" w:cs="Times New Roman"/>
          <w:b/>
          <w:color w:val="212529"/>
          <w:sz w:val="24"/>
          <w:szCs w:val="24"/>
        </w:rPr>
        <w:t>XX</w:t>
      </w:r>
      <w:r w:rsidRPr="004A6F1C">
        <w:rPr>
          <w:rFonts w:ascii="Times New Roman" w:eastAsia="Times New Roman" w:hAnsi="Times New Roman" w:cs="Times New Roman"/>
          <w:color w:val="212529"/>
          <w:sz w:val="24"/>
          <w:szCs w:val="24"/>
        </w:rPr>
        <w:t xml:space="preserve"> struggles to recall the orthographic representation of the letters from long term memory, translate the memories into motor movements, and/or visually confirm the accuracy of the letters as he writes them. When asked to write the alphabet from memory in upper case and lower case, he was observed moving his lips singing the alphabet song to himself.  However, he missed many letters and wrote some out of order.</w:t>
      </w:r>
    </w:p>
    <w:p w14:paraId="40AE165B" w14:textId="77777777" w:rsidR="004A6F1C" w:rsidRPr="004A6F1C" w:rsidRDefault="004A6F1C" w:rsidP="00301E7F">
      <w:pPr>
        <w:shd w:val="clear" w:color="auto" w:fill="FFFFFF"/>
        <w:spacing w:after="0" w:line="240" w:lineRule="auto"/>
        <w:ind w:firstLine="720"/>
        <w:rPr>
          <w:rFonts w:ascii="Times New Roman" w:eastAsia="Times New Roman" w:hAnsi="Times New Roman" w:cs="Times New Roman"/>
          <w:color w:val="212529"/>
          <w:sz w:val="24"/>
          <w:szCs w:val="24"/>
        </w:rPr>
      </w:pPr>
      <w:r w:rsidRPr="004A6F1C">
        <w:rPr>
          <w:rFonts w:ascii="Times New Roman" w:eastAsia="Times New Roman" w:hAnsi="Times New Roman" w:cs="Times New Roman"/>
          <w:color w:val="212529"/>
          <w:sz w:val="24"/>
          <w:szCs w:val="24"/>
        </w:rPr>
        <w:t xml:space="preserve">Subtests butterfly and frog place higher cognitive demand because students must recall the letters in random order. A poor score on these subtests suggest that </w:t>
      </w:r>
      <w:r w:rsidRPr="00301E7F">
        <w:rPr>
          <w:rFonts w:ascii="Times New Roman" w:eastAsia="Times New Roman" w:hAnsi="Times New Roman" w:cs="Times New Roman"/>
          <w:b/>
          <w:color w:val="212529"/>
          <w:sz w:val="24"/>
          <w:szCs w:val="24"/>
        </w:rPr>
        <w:t>XX</w:t>
      </w:r>
      <w:r w:rsidRPr="004A6F1C">
        <w:rPr>
          <w:rFonts w:ascii="Times New Roman" w:eastAsia="Times New Roman" w:hAnsi="Times New Roman" w:cs="Times New Roman"/>
          <w:b/>
          <w:color w:val="212529"/>
          <w:sz w:val="24"/>
          <w:szCs w:val="24"/>
        </w:rPr>
        <w:t xml:space="preserve"> </w:t>
      </w:r>
      <w:r w:rsidRPr="004A6F1C">
        <w:rPr>
          <w:rFonts w:ascii="Times New Roman" w:eastAsia="Times New Roman" w:hAnsi="Times New Roman" w:cs="Times New Roman"/>
          <w:color w:val="212529"/>
          <w:sz w:val="24"/>
          <w:szCs w:val="24"/>
        </w:rPr>
        <w:t>'s handwriting problem may be primarily cognitive. Another possibility is that anxiety is playing a role in his performance because of a lack of being able to automatically recall letter forms. </w:t>
      </w:r>
    </w:p>
    <w:p w14:paraId="719C8A1B" w14:textId="77777777" w:rsidR="004A6F1C" w:rsidRPr="004A6F1C" w:rsidRDefault="004A6F1C" w:rsidP="00301E7F">
      <w:pPr>
        <w:shd w:val="clear" w:color="auto" w:fill="FFFFFF"/>
        <w:spacing w:after="0" w:line="240" w:lineRule="auto"/>
        <w:ind w:firstLine="720"/>
        <w:rPr>
          <w:rFonts w:ascii="Times New Roman" w:eastAsia="Times New Roman" w:hAnsi="Times New Roman" w:cs="Times New Roman"/>
          <w:color w:val="212529"/>
          <w:sz w:val="24"/>
          <w:szCs w:val="24"/>
        </w:rPr>
      </w:pPr>
      <w:r w:rsidRPr="004A6F1C">
        <w:rPr>
          <w:rFonts w:ascii="Times New Roman" w:eastAsia="Times New Roman" w:hAnsi="Times New Roman" w:cs="Times New Roman"/>
          <w:color w:val="212529"/>
          <w:sz w:val="24"/>
          <w:szCs w:val="24"/>
        </w:rPr>
        <w:t xml:space="preserve">Subtest bicycle required </w:t>
      </w:r>
      <w:r w:rsidRPr="00301E7F">
        <w:rPr>
          <w:rFonts w:ascii="Times New Roman" w:eastAsia="Times New Roman" w:hAnsi="Times New Roman" w:cs="Times New Roman"/>
          <w:b/>
          <w:color w:val="212529"/>
          <w:sz w:val="24"/>
          <w:szCs w:val="24"/>
        </w:rPr>
        <w:t>XX</w:t>
      </w:r>
      <w:r w:rsidRPr="004A6F1C">
        <w:rPr>
          <w:rFonts w:ascii="Times New Roman" w:eastAsia="Times New Roman" w:hAnsi="Times New Roman" w:cs="Times New Roman"/>
          <w:color w:val="212529"/>
          <w:sz w:val="24"/>
          <w:szCs w:val="24"/>
        </w:rPr>
        <w:t xml:space="preserve"> to recall numbers which are written less frequently than letters. The formation errors he made with writing numbers were similar to his formation errors when writing letters, suggesting he has difficulty with the mechanics of writing. </w:t>
      </w:r>
    </w:p>
    <w:p w14:paraId="1D6B20FA" w14:textId="77777777" w:rsidR="004A6F1C" w:rsidRPr="004A6F1C" w:rsidRDefault="004A6F1C" w:rsidP="00301E7F">
      <w:pPr>
        <w:shd w:val="clear" w:color="auto" w:fill="FFFFFF"/>
        <w:spacing w:after="0" w:line="240" w:lineRule="auto"/>
        <w:ind w:firstLine="720"/>
        <w:rPr>
          <w:rFonts w:ascii="Times New Roman" w:eastAsia="Times New Roman" w:hAnsi="Times New Roman" w:cs="Times New Roman"/>
          <w:color w:val="212529"/>
          <w:sz w:val="24"/>
          <w:szCs w:val="24"/>
        </w:rPr>
      </w:pPr>
      <w:r w:rsidRPr="004A6F1C">
        <w:rPr>
          <w:rFonts w:ascii="Times New Roman" w:eastAsia="Times New Roman" w:hAnsi="Times New Roman" w:cs="Times New Roman"/>
          <w:color w:val="212529"/>
          <w:sz w:val="24"/>
          <w:szCs w:val="24"/>
        </w:rPr>
        <w:t xml:space="preserve">Subtests tree and horse involve copying so </w:t>
      </w:r>
      <w:r w:rsidRPr="00301E7F">
        <w:rPr>
          <w:rFonts w:ascii="Times New Roman" w:eastAsia="Times New Roman" w:hAnsi="Times New Roman" w:cs="Times New Roman"/>
          <w:b/>
          <w:color w:val="212529"/>
          <w:sz w:val="24"/>
          <w:szCs w:val="24"/>
        </w:rPr>
        <w:t>XX</w:t>
      </w:r>
      <w:r w:rsidRPr="004A6F1C">
        <w:rPr>
          <w:rFonts w:ascii="Times New Roman" w:eastAsia="Times New Roman" w:hAnsi="Times New Roman" w:cs="Times New Roman"/>
          <w:color w:val="212529"/>
          <w:sz w:val="24"/>
          <w:szCs w:val="24"/>
        </w:rPr>
        <w:t xml:space="preserve"> did not have to recall letter forms from long term memory. Often for students' letter forms on these subtests tend to be more accurate due to having a visual model. </w:t>
      </w:r>
      <w:r w:rsidRPr="00301E7F">
        <w:rPr>
          <w:rFonts w:ascii="Times New Roman" w:eastAsia="Times New Roman" w:hAnsi="Times New Roman" w:cs="Times New Roman"/>
          <w:b/>
          <w:color w:val="212529"/>
          <w:sz w:val="24"/>
          <w:szCs w:val="24"/>
        </w:rPr>
        <w:t>XX</w:t>
      </w:r>
      <w:r w:rsidRPr="004A6F1C">
        <w:rPr>
          <w:rFonts w:ascii="Times New Roman" w:eastAsia="Times New Roman" w:hAnsi="Times New Roman" w:cs="Times New Roman"/>
          <w:color w:val="212529"/>
          <w:sz w:val="24"/>
          <w:szCs w:val="24"/>
        </w:rPr>
        <w:t xml:space="preserve"> performed better copying lower-case letters than upper-case. This performance along with his low scores on both subtests suggests that despite having a model,</w:t>
      </w:r>
      <w:r w:rsidRPr="00301E7F">
        <w:rPr>
          <w:rFonts w:ascii="Times New Roman" w:eastAsia="Times New Roman" w:hAnsi="Times New Roman" w:cs="Times New Roman"/>
          <w:b/>
          <w:color w:val="212529"/>
          <w:sz w:val="24"/>
          <w:szCs w:val="24"/>
        </w:rPr>
        <w:t xml:space="preserve"> XX</w:t>
      </w:r>
      <w:r w:rsidRPr="004A6F1C">
        <w:rPr>
          <w:rFonts w:ascii="Times New Roman" w:eastAsia="Times New Roman" w:hAnsi="Times New Roman" w:cs="Times New Roman"/>
          <w:b/>
          <w:color w:val="212529"/>
          <w:sz w:val="24"/>
          <w:szCs w:val="24"/>
        </w:rPr>
        <w:t xml:space="preserve"> </w:t>
      </w:r>
      <w:r w:rsidRPr="004A6F1C">
        <w:rPr>
          <w:rFonts w:ascii="Times New Roman" w:eastAsia="Times New Roman" w:hAnsi="Times New Roman" w:cs="Times New Roman"/>
          <w:color w:val="212529"/>
          <w:sz w:val="24"/>
          <w:szCs w:val="24"/>
        </w:rPr>
        <w:t>may have visual motor integration difficulties.</w:t>
      </w:r>
    </w:p>
    <w:p w14:paraId="31DCD157" w14:textId="77777777" w:rsidR="004A6F1C" w:rsidRPr="00301E7F" w:rsidRDefault="004A6F1C" w:rsidP="00301E7F">
      <w:pPr>
        <w:shd w:val="clear" w:color="auto" w:fill="FFFFFF"/>
        <w:spacing w:after="0" w:line="240" w:lineRule="auto"/>
        <w:ind w:firstLine="720"/>
        <w:rPr>
          <w:rFonts w:ascii="Times New Roman" w:eastAsia="Times New Roman" w:hAnsi="Times New Roman" w:cs="Times New Roman"/>
          <w:color w:val="212529"/>
          <w:sz w:val="24"/>
          <w:szCs w:val="24"/>
        </w:rPr>
      </w:pPr>
      <w:r w:rsidRPr="004A6F1C">
        <w:rPr>
          <w:rFonts w:ascii="Times New Roman" w:eastAsia="Times New Roman" w:hAnsi="Times New Roman" w:cs="Times New Roman"/>
          <w:color w:val="212529"/>
          <w:sz w:val="24"/>
          <w:szCs w:val="24"/>
        </w:rPr>
        <w:t xml:space="preserve">Subtests truck and book added the dimension of word formation. </w:t>
      </w:r>
      <w:r w:rsidR="00F107BE">
        <w:rPr>
          <w:rFonts w:ascii="Times New Roman" w:eastAsia="Times New Roman" w:hAnsi="Times New Roman" w:cs="Times New Roman"/>
          <w:color w:val="212529"/>
          <w:sz w:val="24"/>
          <w:szCs w:val="24"/>
        </w:rPr>
        <w:t>XX</w:t>
      </w:r>
      <w:r w:rsidRPr="004A6F1C">
        <w:rPr>
          <w:rFonts w:ascii="Times New Roman" w:eastAsia="Times New Roman" w:hAnsi="Times New Roman" w:cs="Times New Roman"/>
          <w:color w:val="212529"/>
          <w:sz w:val="24"/>
          <w:szCs w:val="24"/>
        </w:rPr>
        <w:t>'s inconsistencies in letter size and formation with the presence of a visual model, suggest again a visual-motor integration difficulty.</w:t>
      </w:r>
    </w:p>
    <w:p w14:paraId="7F57CB1F" w14:textId="77777777" w:rsidR="004A6F1C" w:rsidRPr="004A6F1C" w:rsidRDefault="004A6F1C" w:rsidP="00301E7F">
      <w:pPr>
        <w:shd w:val="clear" w:color="auto" w:fill="FFFFFF"/>
        <w:spacing w:after="0" w:line="240" w:lineRule="auto"/>
        <w:ind w:firstLine="720"/>
        <w:rPr>
          <w:rFonts w:ascii="Times New Roman" w:eastAsia="Times New Roman" w:hAnsi="Times New Roman" w:cs="Times New Roman"/>
          <w:color w:val="212529"/>
          <w:sz w:val="24"/>
          <w:szCs w:val="24"/>
        </w:rPr>
      </w:pPr>
      <w:r w:rsidRPr="004A6F1C">
        <w:rPr>
          <w:rFonts w:ascii="Times New Roman" w:eastAsia="Times New Roman" w:hAnsi="Times New Roman" w:cs="Times New Roman"/>
          <w:color w:val="212529"/>
          <w:sz w:val="24"/>
          <w:szCs w:val="24"/>
        </w:rPr>
        <w:t xml:space="preserve">Subtest lion placed the greatest cognitive demand for </w:t>
      </w:r>
      <w:r w:rsidRPr="00301E7F">
        <w:rPr>
          <w:rFonts w:ascii="Times New Roman" w:eastAsia="Times New Roman" w:hAnsi="Times New Roman" w:cs="Times New Roman"/>
          <w:b/>
          <w:color w:val="212529"/>
          <w:sz w:val="24"/>
          <w:szCs w:val="24"/>
        </w:rPr>
        <w:t>XX</w:t>
      </w:r>
      <w:r w:rsidRPr="004A6F1C">
        <w:rPr>
          <w:rFonts w:ascii="Times New Roman" w:eastAsia="Times New Roman" w:hAnsi="Times New Roman" w:cs="Times New Roman"/>
          <w:color w:val="212529"/>
          <w:sz w:val="24"/>
          <w:szCs w:val="24"/>
        </w:rPr>
        <w:t xml:space="preserve"> because he was asked to produce words from memory, combing handwriting and spelling skills. Spelling is not scored on the TSH-R, but it is noted that the cognitive demands of spelling may interfere with motor control or sensory feedback, contributing to </w:t>
      </w:r>
      <w:r w:rsidRPr="00301E7F">
        <w:rPr>
          <w:rFonts w:ascii="Times New Roman" w:eastAsia="Times New Roman" w:hAnsi="Times New Roman" w:cs="Times New Roman"/>
          <w:b/>
          <w:color w:val="212529"/>
          <w:sz w:val="24"/>
          <w:szCs w:val="24"/>
        </w:rPr>
        <w:t>XX</w:t>
      </w:r>
      <w:r w:rsidRPr="004A6F1C">
        <w:rPr>
          <w:rFonts w:ascii="Times New Roman" w:eastAsia="Times New Roman" w:hAnsi="Times New Roman" w:cs="Times New Roman"/>
          <w:b/>
          <w:color w:val="212529"/>
          <w:sz w:val="24"/>
          <w:szCs w:val="24"/>
        </w:rPr>
        <w:t xml:space="preserve"> </w:t>
      </w:r>
      <w:r w:rsidRPr="004A6F1C">
        <w:rPr>
          <w:rFonts w:ascii="Times New Roman" w:eastAsia="Times New Roman" w:hAnsi="Times New Roman" w:cs="Times New Roman"/>
          <w:color w:val="212529"/>
          <w:sz w:val="24"/>
          <w:szCs w:val="24"/>
        </w:rPr>
        <w:t>'s poor letter formation.</w:t>
      </w:r>
    </w:p>
    <w:p w14:paraId="66186044" w14:textId="77777777" w:rsidR="004A6F1C" w:rsidRPr="00301E7F" w:rsidRDefault="004A6F1C" w:rsidP="00301E7F">
      <w:pPr>
        <w:shd w:val="clear" w:color="auto" w:fill="FFFFFF"/>
        <w:spacing w:after="0" w:line="240" w:lineRule="auto"/>
        <w:ind w:firstLine="720"/>
        <w:rPr>
          <w:rFonts w:ascii="Times New Roman" w:eastAsia="Times New Roman" w:hAnsi="Times New Roman" w:cs="Times New Roman"/>
          <w:color w:val="212529"/>
          <w:sz w:val="24"/>
          <w:szCs w:val="24"/>
        </w:rPr>
      </w:pPr>
      <w:r w:rsidRPr="004A6F1C">
        <w:rPr>
          <w:rFonts w:ascii="Times New Roman" w:eastAsia="Times New Roman" w:hAnsi="Times New Roman" w:cs="Times New Roman"/>
          <w:color w:val="212529"/>
          <w:sz w:val="24"/>
          <w:szCs w:val="24"/>
        </w:rPr>
        <w:t xml:space="preserve">Handwriting findings: </w:t>
      </w:r>
      <w:r w:rsidRPr="00301E7F">
        <w:rPr>
          <w:rFonts w:ascii="Times New Roman" w:eastAsia="Times New Roman" w:hAnsi="Times New Roman" w:cs="Times New Roman"/>
          <w:b/>
          <w:color w:val="212529"/>
          <w:sz w:val="24"/>
          <w:szCs w:val="24"/>
        </w:rPr>
        <w:t>XX</w:t>
      </w:r>
      <w:r w:rsidRPr="004A6F1C">
        <w:rPr>
          <w:rFonts w:ascii="Times New Roman" w:eastAsia="Times New Roman" w:hAnsi="Times New Roman" w:cs="Times New Roman"/>
          <w:color w:val="212529"/>
          <w:sz w:val="24"/>
          <w:szCs w:val="24"/>
        </w:rPr>
        <w:t xml:space="preserve"> exhibits poor visual-motor integration, poor letter form recall, poor pencil grasp, and complains of a sore hand which support </w:t>
      </w:r>
      <w:r w:rsidRPr="00301E7F">
        <w:rPr>
          <w:rFonts w:ascii="Times New Roman" w:eastAsia="Times New Roman" w:hAnsi="Times New Roman" w:cs="Times New Roman"/>
          <w:b/>
          <w:color w:val="212529"/>
          <w:sz w:val="24"/>
          <w:szCs w:val="24"/>
        </w:rPr>
        <w:t>XX</w:t>
      </w:r>
      <w:r w:rsidRPr="004A6F1C">
        <w:rPr>
          <w:rFonts w:ascii="Times New Roman" w:eastAsia="Times New Roman" w:hAnsi="Times New Roman" w:cs="Times New Roman"/>
          <w:color w:val="212529"/>
          <w:sz w:val="24"/>
          <w:szCs w:val="24"/>
        </w:rPr>
        <w:t xml:space="preserve"> having </w:t>
      </w:r>
      <w:proofErr w:type="gramStart"/>
      <w:r w:rsidRPr="004A6F1C">
        <w:rPr>
          <w:rFonts w:ascii="Times New Roman" w:eastAsia="Times New Roman" w:hAnsi="Times New Roman" w:cs="Times New Roman"/>
          <w:color w:val="212529"/>
          <w:sz w:val="24"/>
          <w:szCs w:val="24"/>
        </w:rPr>
        <w:t>a a</w:t>
      </w:r>
      <w:r w:rsidRPr="00301E7F">
        <w:rPr>
          <w:rFonts w:ascii="Times New Roman" w:eastAsia="Times New Roman" w:hAnsi="Times New Roman" w:cs="Times New Roman"/>
          <w:color w:val="212529"/>
          <w:sz w:val="24"/>
          <w:szCs w:val="24"/>
        </w:rPr>
        <w:t>n</w:t>
      </w:r>
      <w:proofErr w:type="gramEnd"/>
      <w:r w:rsidRPr="004A6F1C">
        <w:rPr>
          <w:rFonts w:ascii="Times New Roman" w:eastAsia="Times New Roman" w:hAnsi="Times New Roman" w:cs="Times New Roman"/>
          <w:color w:val="212529"/>
          <w:sz w:val="24"/>
          <w:szCs w:val="24"/>
        </w:rPr>
        <w:t xml:space="preserve"> diagnosis of dysgraphia.</w:t>
      </w:r>
    </w:p>
    <w:p w14:paraId="50320238" w14:textId="77777777" w:rsidR="004A6F1C" w:rsidRPr="00301E7F" w:rsidRDefault="004A6F1C" w:rsidP="00301E7F">
      <w:pPr>
        <w:shd w:val="clear" w:color="auto" w:fill="FFFFFF"/>
        <w:spacing w:after="0" w:line="240" w:lineRule="auto"/>
        <w:rPr>
          <w:rFonts w:ascii="Times New Roman" w:eastAsia="Times New Roman" w:hAnsi="Times New Roman" w:cs="Times New Roman"/>
          <w:color w:val="212529"/>
          <w:sz w:val="24"/>
          <w:szCs w:val="24"/>
        </w:rPr>
      </w:pPr>
      <w:r w:rsidRPr="00301E7F">
        <w:rPr>
          <w:rFonts w:ascii="Times New Roman" w:eastAsia="Times New Roman" w:hAnsi="Times New Roman" w:cs="Times New Roman"/>
          <w:iCs/>
          <w:color w:val="212529"/>
          <w:sz w:val="24"/>
          <w:szCs w:val="24"/>
        </w:rPr>
        <w:t>Handwriting recommendations</w:t>
      </w:r>
      <w:r w:rsidRPr="00301E7F">
        <w:rPr>
          <w:rFonts w:ascii="Times New Roman" w:eastAsia="Times New Roman" w:hAnsi="Times New Roman" w:cs="Times New Roman"/>
          <w:color w:val="212529"/>
          <w:sz w:val="24"/>
          <w:szCs w:val="24"/>
        </w:rPr>
        <w:t xml:space="preserve">: </w:t>
      </w:r>
      <w:r w:rsidRPr="00301E7F">
        <w:rPr>
          <w:rFonts w:ascii="Times New Roman" w:eastAsia="Times New Roman" w:hAnsi="Times New Roman" w:cs="Times New Roman"/>
          <w:b/>
          <w:color w:val="212529"/>
          <w:sz w:val="24"/>
          <w:szCs w:val="24"/>
        </w:rPr>
        <w:t>XX</w:t>
      </w:r>
      <w:r w:rsidRPr="004A6F1C">
        <w:rPr>
          <w:rFonts w:ascii="Times New Roman" w:eastAsia="Times New Roman" w:hAnsi="Times New Roman" w:cs="Times New Roman"/>
          <w:color w:val="212529"/>
          <w:sz w:val="24"/>
          <w:szCs w:val="24"/>
        </w:rPr>
        <w:t xml:space="preserve"> would benefit from occupational therapy services that help </w:t>
      </w:r>
      <w:r w:rsidRPr="00301E7F">
        <w:rPr>
          <w:rFonts w:ascii="Times New Roman" w:eastAsia="Times New Roman" w:hAnsi="Times New Roman" w:cs="Times New Roman"/>
          <w:b/>
          <w:color w:val="212529"/>
          <w:sz w:val="24"/>
          <w:szCs w:val="24"/>
        </w:rPr>
        <w:t>XX</w:t>
      </w:r>
      <w:r w:rsidRPr="004A6F1C">
        <w:rPr>
          <w:rFonts w:ascii="Times New Roman" w:eastAsia="Times New Roman" w:hAnsi="Times New Roman" w:cs="Times New Roman"/>
          <w:color w:val="212529"/>
          <w:sz w:val="24"/>
          <w:szCs w:val="24"/>
        </w:rPr>
        <w:t xml:space="preserve"> 's handwriting and visual-fine motor skills. Occupational therapy services may be provided through Logan Regional Hospital Pediatric Rehab (435-716-6440) and/or his school placement. Parents will have assistance finding occupational therapy service providers per parental request.</w:t>
      </w:r>
    </w:p>
    <w:p w14:paraId="298BFF4D" w14:textId="77777777" w:rsidR="00301E7F" w:rsidRPr="004A6F1C" w:rsidRDefault="00301E7F" w:rsidP="00301E7F">
      <w:pPr>
        <w:shd w:val="clear" w:color="auto" w:fill="FFFFFF"/>
        <w:spacing w:after="0" w:line="240" w:lineRule="auto"/>
        <w:rPr>
          <w:rFonts w:ascii="Times New Roman" w:eastAsia="Times New Roman" w:hAnsi="Times New Roman" w:cs="Times New Roman"/>
          <w:color w:val="212529"/>
          <w:sz w:val="24"/>
          <w:szCs w:val="24"/>
        </w:rPr>
      </w:pPr>
    </w:p>
    <w:p w14:paraId="7ACE0875" w14:textId="77777777" w:rsidR="004A6F1C" w:rsidRPr="004A6F1C" w:rsidRDefault="004A6F1C" w:rsidP="00301E7F">
      <w:pPr>
        <w:shd w:val="clear" w:color="auto" w:fill="FFFFFF"/>
        <w:spacing w:after="0" w:line="240" w:lineRule="auto"/>
        <w:rPr>
          <w:rFonts w:ascii="Times New Roman" w:eastAsia="Times New Roman" w:hAnsi="Times New Roman" w:cs="Times New Roman"/>
          <w:color w:val="212529"/>
          <w:sz w:val="24"/>
          <w:szCs w:val="24"/>
        </w:rPr>
      </w:pPr>
      <w:r w:rsidRPr="004A6F1C">
        <w:rPr>
          <w:rFonts w:ascii="Times New Roman" w:eastAsia="Times New Roman" w:hAnsi="Times New Roman" w:cs="Times New Roman"/>
          <w:b/>
          <w:color w:val="212529"/>
          <w:sz w:val="24"/>
          <w:szCs w:val="24"/>
        </w:rPr>
        <w:t>Ideas to increase Internalizing Letter Formation:</w:t>
      </w:r>
      <w:r w:rsidRPr="004A6F1C">
        <w:rPr>
          <w:rFonts w:ascii="Times New Roman" w:eastAsia="Times New Roman" w:hAnsi="Times New Roman" w:cs="Times New Roman"/>
          <w:color w:val="212529"/>
          <w:sz w:val="24"/>
          <w:szCs w:val="24"/>
        </w:rPr>
        <w:br/>
        <w:t>_Practice letters on vertical surface like art easel, poster on wall and use large arm movements to make each letter</w:t>
      </w:r>
      <w:r w:rsidRPr="004A6F1C">
        <w:rPr>
          <w:rFonts w:ascii="Times New Roman" w:eastAsia="Times New Roman" w:hAnsi="Times New Roman" w:cs="Times New Roman"/>
          <w:color w:val="212529"/>
          <w:sz w:val="24"/>
          <w:szCs w:val="24"/>
        </w:rPr>
        <w:br/>
        <w:t xml:space="preserve">_Practice making letters in a variety of materials, for example make the letter </w:t>
      </w:r>
      <w:proofErr w:type="spellStart"/>
      <w:r w:rsidRPr="004A6F1C">
        <w:rPr>
          <w:rFonts w:ascii="Times New Roman" w:eastAsia="Times New Roman" w:hAnsi="Times New Roman" w:cs="Times New Roman"/>
          <w:color w:val="212529"/>
          <w:sz w:val="24"/>
          <w:szCs w:val="24"/>
        </w:rPr>
        <w:t>A</w:t>
      </w:r>
      <w:proofErr w:type="spellEnd"/>
      <w:r w:rsidRPr="004A6F1C">
        <w:rPr>
          <w:rFonts w:ascii="Times New Roman" w:eastAsia="Times New Roman" w:hAnsi="Times New Roman" w:cs="Times New Roman"/>
          <w:color w:val="212529"/>
          <w:sz w:val="24"/>
          <w:szCs w:val="24"/>
        </w:rPr>
        <w:t xml:space="preserve"> out of play dough, in the dirt, out of dry pasta, with yar</w:t>
      </w:r>
      <w:r w:rsidRPr="00301E7F">
        <w:rPr>
          <w:rFonts w:ascii="Times New Roman" w:eastAsia="Times New Roman" w:hAnsi="Times New Roman" w:cs="Times New Roman"/>
          <w:color w:val="212529"/>
          <w:sz w:val="24"/>
          <w:szCs w:val="24"/>
        </w:rPr>
        <w:t>n</w:t>
      </w:r>
    </w:p>
    <w:p w14:paraId="4D276864" w14:textId="77777777" w:rsidR="004A6F1C" w:rsidRPr="004A6F1C" w:rsidRDefault="004A6F1C" w:rsidP="00301E7F">
      <w:pPr>
        <w:shd w:val="clear" w:color="auto" w:fill="FFFFFF"/>
        <w:spacing w:after="0" w:line="240" w:lineRule="auto"/>
        <w:rPr>
          <w:rFonts w:ascii="Times New Roman" w:eastAsia="Times New Roman" w:hAnsi="Times New Roman" w:cs="Times New Roman"/>
          <w:color w:val="212529"/>
          <w:sz w:val="24"/>
          <w:szCs w:val="24"/>
        </w:rPr>
      </w:pPr>
      <w:r w:rsidRPr="004A6F1C">
        <w:rPr>
          <w:rFonts w:ascii="Times New Roman" w:eastAsia="Times New Roman" w:hAnsi="Times New Roman" w:cs="Times New Roman"/>
          <w:b/>
          <w:color w:val="212529"/>
          <w:sz w:val="24"/>
          <w:szCs w:val="24"/>
        </w:rPr>
        <w:t>Using Appropriate Pencil Pressure Activities and Tips (ideas taken from The OT Toolbox website)</w:t>
      </w:r>
      <w:r w:rsidRPr="004A6F1C">
        <w:rPr>
          <w:rFonts w:ascii="Times New Roman" w:eastAsia="Times New Roman" w:hAnsi="Times New Roman" w:cs="Times New Roman"/>
          <w:b/>
          <w:color w:val="212529"/>
          <w:sz w:val="24"/>
          <w:szCs w:val="24"/>
        </w:rPr>
        <w:br/>
      </w:r>
      <w:r w:rsidRPr="004A6F1C">
        <w:rPr>
          <w:rFonts w:ascii="Times New Roman" w:eastAsia="Times New Roman" w:hAnsi="Times New Roman" w:cs="Times New Roman"/>
          <w:color w:val="212529"/>
          <w:sz w:val="24"/>
          <w:szCs w:val="24"/>
        </w:rPr>
        <w:t>_Use stress balls or fidget toys to help strengthen pinch and grip strength</w:t>
      </w:r>
      <w:r w:rsidRPr="004A6F1C">
        <w:rPr>
          <w:rFonts w:ascii="Times New Roman" w:eastAsia="Times New Roman" w:hAnsi="Times New Roman" w:cs="Times New Roman"/>
          <w:color w:val="212529"/>
          <w:sz w:val="24"/>
          <w:szCs w:val="24"/>
        </w:rPr>
        <w:br/>
        <w:t>_Use carbon paper or transfer paper to help kids become more aware of the amount of pressure they are using, sometimes the Dollar Store will have telephone memo notebooks  as a possible material to use for this activity</w:t>
      </w:r>
      <w:r w:rsidRPr="004A6F1C">
        <w:rPr>
          <w:rFonts w:ascii="Times New Roman" w:eastAsia="Times New Roman" w:hAnsi="Times New Roman" w:cs="Times New Roman"/>
          <w:color w:val="212529"/>
          <w:sz w:val="24"/>
          <w:szCs w:val="24"/>
        </w:rPr>
        <w:br/>
        <w:t>_Do hole puncher activities right before writing task</w:t>
      </w:r>
      <w:r w:rsidRPr="004A6F1C">
        <w:rPr>
          <w:rFonts w:ascii="Times New Roman" w:eastAsia="Times New Roman" w:hAnsi="Times New Roman" w:cs="Times New Roman"/>
          <w:color w:val="212529"/>
          <w:sz w:val="24"/>
          <w:szCs w:val="24"/>
        </w:rPr>
        <w:br/>
        <w:t>_Write with mechanical pencil, the lead will break if too much pressure is applied. A pencil with .7mm lead s better to start with for heavy writers</w:t>
      </w:r>
      <w:r w:rsidRPr="004A6F1C">
        <w:rPr>
          <w:rFonts w:ascii="Times New Roman" w:eastAsia="Times New Roman" w:hAnsi="Times New Roman" w:cs="Times New Roman"/>
          <w:color w:val="212529"/>
          <w:sz w:val="24"/>
          <w:szCs w:val="24"/>
        </w:rPr>
        <w:br/>
        <w:t>_Use weighted pencils for sensory feedback, these could be purchased on online but a DIY option could be made with metal nuts and hot glue</w:t>
      </w:r>
      <w:r w:rsidRPr="004A6F1C">
        <w:rPr>
          <w:rFonts w:ascii="Times New Roman" w:eastAsia="Times New Roman" w:hAnsi="Times New Roman" w:cs="Times New Roman"/>
          <w:color w:val="212529"/>
          <w:sz w:val="24"/>
          <w:szCs w:val="24"/>
        </w:rPr>
        <w:br/>
        <w:t>_A vibrating pen also provides sensory feedback</w:t>
      </w:r>
      <w:r w:rsidRPr="004A6F1C">
        <w:rPr>
          <w:rFonts w:ascii="Times New Roman" w:eastAsia="Times New Roman" w:hAnsi="Times New Roman" w:cs="Times New Roman"/>
          <w:color w:val="212529"/>
          <w:sz w:val="24"/>
          <w:szCs w:val="24"/>
        </w:rPr>
        <w:br/>
        <w:t>_Wrap a bit of play dough or putty around the pencil as a grip, encourage the child to hold the pencil with a grasp that does not press deeply into the dough</w:t>
      </w:r>
    </w:p>
    <w:p w14:paraId="7BDC8FC7" w14:textId="77777777" w:rsidR="004A6F1C" w:rsidRPr="004A6F1C" w:rsidRDefault="004A6F1C" w:rsidP="00301E7F">
      <w:pPr>
        <w:shd w:val="clear" w:color="auto" w:fill="FFFFFF"/>
        <w:spacing w:after="0" w:line="240" w:lineRule="auto"/>
        <w:rPr>
          <w:rFonts w:ascii="Times New Roman" w:eastAsia="Times New Roman" w:hAnsi="Times New Roman" w:cs="Times New Roman"/>
          <w:color w:val="212529"/>
          <w:sz w:val="24"/>
          <w:szCs w:val="24"/>
        </w:rPr>
      </w:pPr>
      <w:r w:rsidRPr="004A6F1C">
        <w:rPr>
          <w:rFonts w:ascii="Times New Roman" w:eastAsia="Times New Roman" w:hAnsi="Times New Roman" w:cs="Times New Roman"/>
          <w:b/>
          <w:color w:val="212529"/>
          <w:sz w:val="24"/>
          <w:szCs w:val="24"/>
        </w:rPr>
        <w:t>Classroom Accommodations for Dysgraphia (ideas taken from Understood for Learning and Attention Issues Website)</w:t>
      </w:r>
      <w:r w:rsidRPr="004A6F1C">
        <w:rPr>
          <w:rFonts w:ascii="Times New Roman" w:eastAsia="Times New Roman" w:hAnsi="Times New Roman" w:cs="Times New Roman"/>
          <w:color w:val="212529"/>
          <w:sz w:val="24"/>
          <w:szCs w:val="24"/>
        </w:rPr>
        <w:br/>
        <w:t>_Provide handouts so there is less to copy from the board.</w:t>
      </w:r>
      <w:r w:rsidRPr="004A6F1C">
        <w:rPr>
          <w:rFonts w:ascii="Times New Roman" w:eastAsia="Times New Roman" w:hAnsi="Times New Roman" w:cs="Times New Roman"/>
          <w:color w:val="212529"/>
          <w:sz w:val="24"/>
          <w:szCs w:val="24"/>
        </w:rPr>
        <w:br/>
        <w:t>_Provide typed copies of classroom notes or lesson outlines to help the student take notes.</w:t>
      </w:r>
      <w:r w:rsidRPr="004A6F1C">
        <w:rPr>
          <w:rFonts w:ascii="Times New Roman" w:eastAsia="Times New Roman" w:hAnsi="Times New Roman" w:cs="Times New Roman"/>
          <w:color w:val="212529"/>
          <w:sz w:val="24"/>
          <w:szCs w:val="24"/>
        </w:rPr>
        <w:br/>
      </w:r>
      <w:r w:rsidRPr="004A6F1C">
        <w:rPr>
          <w:rFonts w:ascii="Times New Roman" w:eastAsia="Times New Roman" w:hAnsi="Times New Roman" w:cs="Times New Roman"/>
          <w:color w:val="212529"/>
          <w:sz w:val="24"/>
          <w:szCs w:val="24"/>
        </w:rPr>
        <w:lastRenderedPageBreak/>
        <w:t>_Provide extra time to take notes and copy material.</w:t>
      </w:r>
      <w:r w:rsidRPr="004A6F1C">
        <w:rPr>
          <w:rFonts w:ascii="Times New Roman" w:eastAsia="Times New Roman" w:hAnsi="Times New Roman" w:cs="Times New Roman"/>
          <w:color w:val="212529"/>
          <w:sz w:val="24"/>
          <w:szCs w:val="24"/>
        </w:rPr>
        <w:br/>
        <w:t>_Allow the student to use an audio recorder or a laptop in class.</w:t>
      </w:r>
      <w:r w:rsidRPr="004A6F1C">
        <w:rPr>
          <w:rFonts w:ascii="Times New Roman" w:eastAsia="Times New Roman" w:hAnsi="Times New Roman" w:cs="Times New Roman"/>
          <w:color w:val="212529"/>
          <w:sz w:val="24"/>
          <w:szCs w:val="24"/>
        </w:rPr>
        <w:br/>
        <w:t>_Provide paper with different-colored or raised lines to help form letters in the right space.</w:t>
      </w:r>
      <w:r w:rsidRPr="004A6F1C">
        <w:rPr>
          <w:rFonts w:ascii="Times New Roman" w:eastAsia="Times New Roman" w:hAnsi="Times New Roman" w:cs="Times New Roman"/>
          <w:color w:val="212529"/>
          <w:sz w:val="24"/>
          <w:szCs w:val="24"/>
        </w:rPr>
        <w:br/>
        <w:t>_Provide graph paper (or lined paper to be used sideways) to help line up math problems.</w:t>
      </w:r>
      <w:r w:rsidRPr="004A6F1C">
        <w:rPr>
          <w:rFonts w:ascii="Times New Roman" w:eastAsia="Times New Roman" w:hAnsi="Times New Roman" w:cs="Times New Roman"/>
          <w:color w:val="212529"/>
          <w:sz w:val="24"/>
          <w:szCs w:val="24"/>
        </w:rPr>
        <w:br/>
        <w:t>_Provide paper assignments with name, date, title, etc., already filled in.</w:t>
      </w:r>
      <w:r w:rsidRPr="004A6F1C">
        <w:rPr>
          <w:rFonts w:ascii="Times New Roman" w:eastAsia="Times New Roman" w:hAnsi="Times New Roman" w:cs="Times New Roman"/>
          <w:color w:val="212529"/>
          <w:sz w:val="24"/>
          <w:szCs w:val="24"/>
        </w:rPr>
        <w:br/>
        <w:t>_Provide information needed to start writing assignments early.</w:t>
      </w:r>
      <w:r w:rsidRPr="004A6F1C">
        <w:rPr>
          <w:rFonts w:ascii="Times New Roman" w:eastAsia="Times New Roman" w:hAnsi="Times New Roman" w:cs="Times New Roman"/>
          <w:color w:val="212529"/>
          <w:sz w:val="24"/>
          <w:szCs w:val="24"/>
        </w:rPr>
        <w:br/>
        <w:t>_Provide a rubric and explain how each step is graded.</w:t>
      </w:r>
      <w:r w:rsidRPr="004A6F1C">
        <w:rPr>
          <w:rFonts w:ascii="Times New Roman" w:eastAsia="Times New Roman" w:hAnsi="Times New Roman" w:cs="Times New Roman"/>
          <w:color w:val="212529"/>
          <w:sz w:val="24"/>
          <w:szCs w:val="24"/>
        </w:rPr>
        <w:br/>
        <w:t>_Give examples of finished assignments.</w:t>
      </w:r>
      <w:r w:rsidRPr="004A6F1C">
        <w:rPr>
          <w:rFonts w:ascii="Times New Roman" w:eastAsia="Times New Roman" w:hAnsi="Times New Roman" w:cs="Times New Roman"/>
          <w:color w:val="212529"/>
          <w:sz w:val="24"/>
          <w:szCs w:val="24"/>
        </w:rPr>
        <w:br/>
        <w:t>_Offer alternatives to written responses, like giving an oral report.</w:t>
      </w:r>
      <w:r w:rsidRPr="004A6F1C">
        <w:rPr>
          <w:rFonts w:ascii="Times New Roman" w:eastAsia="Times New Roman" w:hAnsi="Times New Roman" w:cs="Times New Roman"/>
          <w:color w:val="212529"/>
          <w:sz w:val="24"/>
          <w:szCs w:val="24"/>
        </w:rPr>
        <w:br/>
        <w:t>_Adapt test formats to cut down on handwriting. For example, use “circle the answer” or “fill in the blank” questions.</w:t>
      </w:r>
      <w:r w:rsidRPr="004A6F1C">
        <w:rPr>
          <w:rFonts w:ascii="Times New Roman" w:eastAsia="Times New Roman" w:hAnsi="Times New Roman" w:cs="Times New Roman"/>
          <w:color w:val="212529"/>
          <w:sz w:val="24"/>
          <w:szCs w:val="24"/>
        </w:rPr>
        <w:br/>
        <w:t>_Grade based on what the student knows, not on handwriting or spelling.</w:t>
      </w:r>
      <w:r w:rsidRPr="004A6F1C">
        <w:rPr>
          <w:rFonts w:ascii="Times New Roman" w:eastAsia="Times New Roman" w:hAnsi="Times New Roman" w:cs="Times New Roman"/>
          <w:color w:val="212529"/>
          <w:sz w:val="24"/>
          <w:szCs w:val="24"/>
        </w:rPr>
        <w:br/>
        <w:t>_Use a scribe or speech-to-text so the student can dictate test answers and writing assignments.</w:t>
      </w:r>
      <w:r w:rsidRPr="004A6F1C">
        <w:rPr>
          <w:rFonts w:ascii="Times New Roman" w:eastAsia="Times New Roman" w:hAnsi="Times New Roman" w:cs="Times New Roman"/>
          <w:color w:val="212529"/>
          <w:sz w:val="24"/>
          <w:szCs w:val="24"/>
        </w:rPr>
        <w:br/>
        <w:t>_Let the student choose to either print or use cursive for handwritten responses.</w:t>
      </w:r>
      <w:r w:rsidRPr="004A6F1C">
        <w:rPr>
          <w:rFonts w:ascii="Times New Roman" w:eastAsia="Times New Roman" w:hAnsi="Times New Roman" w:cs="Times New Roman"/>
          <w:color w:val="212529"/>
          <w:sz w:val="24"/>
          <w:szCs w:val="24"/>
        </w:rPr>
        <w:br/>
        <w:t>_Allow a “proofreader” to look for errors.</w:t>
      </w:r>
      <w:r w:rsidRPr="004A6F1C">
        <w:rPr>
          <w:rFonts w:ascii="Times New Roman" w:eastAsia="Times New Roman" w:hAnsi="Times New Roman" w:cs="Times New Roman"/>
          <w:color w:val="212529"/>
          <w:sz w:val="24"/>
          <w:szCs w:val="24"/>
        </w:rPr>
        <w:br/>
        <w:t>_Provide extended time on tests.</w:t>
      </w:r>
      <w:r w:rsidRPr="004A6F1C">
        <w:rPr>
          <w:rFonts w:ascii="Times New Roman" w:eastAsia="Times New Roman" w:hAnsi="Times New Roman" w:cs="Times New Roman"/>
          <w:color w:val="212529"/>
          <w:sz w:val="24"/>
          <w:szCs w:val="24"/>
        </w:rPr>
        <w:br/>
        <w:t>_Provide a quiet room for tests if needed</w:t>
      </w:r>
    </w:p>
    <w:p w14:paraId="5784C21F" w14:textId="77777777" w:rsidR="004A6F1C" w:rsidRPr="004A6F1C" w:rsidRDefault="004A6F1C" w:rsidP="00301E7F">
      <w:pPr>
        <w:shd w:val="clear" w:color="auto" w:fill="FFFFFF"/>
        <w:spacing w:after="0" w:line="240" w:lineRule="auto"/>
        <w:rPr>
          <w:rFonts w:ascii="Times New Roman" w:eastAsia="Times New Roman" w:hAnsi="Times New Roman" w:cs="Times New Roman"/>
          <w:color w:val="212529"/>
          <w:sz w:val="24"/>
          <w:szCs w:val="24"/>
        </w:rPr>
      </w:pPr>
    </w:p>
    <w:p w14:paraId="1B1810C8" w14:textId="77777777" w:rsidR="00301E7F" w:rsidRPr="00301E7F" w:rsidRDefault="00301E7F" w:rsidP="00301E7F">
      <w:pPr>
        <w:spacing w:after="0"/>
        <w:rPr>
          <w:rFonts w:ascii="Times New Roman" w:hAnsi="Times New Roman" w:cs="Times New Roman"/>
          <w:b/>
          <w:sz w:val="24"/>
          <w:szCs w:val="24"/>
          <w:u w:val="single"/>
        </w:rPr>
      </w:pPr>
    </w:p>
    <w:p w14:paraId="05488341" w14:textId="77777777" w:rsidR="00301E7F" w:rsidRPr="00301E7F" w:rsidRDefault="00301E7F" w:rsidP="00301E7F">
      <w:pPr>
        <w:spacing w:after="0"/>
        <w:rPr>
          <w:rFonts w:ascii="Times New Roman" w:hAnsi="Times New Roman" w:cs="Times New Roman"/>
          <w:b/>
          <w:sz w:val="24"/>
          <w:szCs w:val="24"/>
          <w:u w:val="single"/>
        </w:rPr>
      </w:pPr>
      <w:r w:rsidRPr="00301E7F">
        <w:rPr>
          <w:rFonts w:ascii="Times New Roman" w:hAnsi="Times New Roman" w:cs="Times New Roman"/>
          <w:b/>
          <w:sz w:val="24"/>
          <w:szCs w:val="24"/>
          <w:u w:val="single"/>
        </w:rPr>
        <w:t>Template for Sensory Eval Findings and Recommendations</w:t>
      </w:r>
    </w:p>
    <w:p w14:paraId="49E009BD" w14:textId="77777777" w:rsidR="00301E7F" w:rsidRPr="00301E7F" w:rsidRDefault="00301E7F" w:rsidP="00301E7F">
      <w:pPr>
        <w:spacing w:after="0"/>
        <w:rPr>
          <w:rFonts w:ascii="Times New Roman" w:hAnsi="Times New Roman" w:cs="Times New Roman"/>
          <w:b/>
          <w:sz w:val="24"/>
          <w:szCs w:val="24"/>
          <w:u w:val="single"/>
        </w:rPr>
      </w:pPr>
    </w:p>
    <w:p w14:paraId="32E2692F" w14:textId="77777777" w:rsidR="00301E7F" w:rsidRPr="00301E7F" w:rsidRDefault="00301E7F" w:rsidP="00301E7F">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 w:val="left" w:pos="9600"/>
        </w:tabs>
        <w:autoSpaceDE w:val="0"/>
        <w:autoSpaceDN w:val="0"/>
        <w:adjustRightInd w:val="0"/>
        <w:spacing w:after="0" w:line="240" w:lineRule="auto"/>
        <w:rPr>
          <w:rFonts w:ascii="Times New Roman" w:hAnsi="Times New Roman" w:cs="Times New Roman"/>
          <w:sz w:val="24"/>
          <w:szCs w:val="24"/>
          <w:lang w:val="en"/>
        </w:rPr>
      </w:pPr>
      <w:r w:rsidRPr="00A57C73">
        <w:rPr>
          <w:rFonts w:ascii="Times New Roman" w:hAnsi="Times New Roman" w:cs="Times New Roman"/>
          <w:b/>
          <w:sz w:val="24"/>
          <w:szCs w:val="24"/>
          <w:lang w:val="en"/>
        </w:rPr>
        <w:t>Sensory Findings</w:t>
      </w:r>
      <w:r w:rsidRPr="00301E7F">
        <w:rPr>
          <w:rFonts w:ascii="Times New Roman" w:hAnsi="Times New Roman" w:cs="Times New Roman"/>
          <w:sz w:val="24"/>
          <w:szCs w:val="24"/>
          <w:lang w:val="en"/>
        </w:rPr>
        <w:t xml:space="preserve">: XX has sensory processing disorder specifically sensory modulation and sensory-based motor disorders. Sensory modulation is the capability to sustain engagement despite variability in the intensity of sensations from the body or environment, and contributes to emotional stability, behavior, arousal, activity level, and </w:t>
      </w:r>
      <w:proofErr w:type="spellStart"/>
      <w:proofErr w:type="gramStart"/>
      <w:r w:rsidRPr="00301E7F">
        <w:rPr>
          <w:rFonts w:ascii="Times New Roman" w:hAnsi="Times New Roman" w:cs="Times New Roman"/>
          <w:sz w:val="24"/>
          <w:szCs w:val="24"/>
          <w:lang w:val="en"/>
        </w:rPr>
        <w:t>attention.Sensory</w:t>
      </w:r>
      <w:proofErr w:type="spellEnd"/>
      <w:proofErr w:type="gramEnd"/>
      <w:r w:rsidRPr="00301E7F">
        <w:rPr>
          <w:rFonts w:ascii="Times New Roman" w:hAnsi="Times New Roman" w:cs="Times New Roman"/>
          <w:sz w:val="24"/>
          <w:szCs w:val="24"/>
          <w:lang w:val="en"/>
        </w:rPr>
        <w:t xml:space="preserve"> based-motor based abilities are connected to postural-ocular control, praxis, and bilateral integration. Praxis enables us to adapt and react to novel environmental demands in a meaningful and efficient manner. It involves cognition, planning, and motor skills. Repetition of successful action encodes the action into a motor engram or 'neural map' in our nervous system. The more engrams available, the more there are to use to build new motor plans easily and effortlessly. Motor planning is related to and depends on the ability to sequence tasks and is largely dependent on the tactile proprioceptive sensory system.</w:t>
      </w:r>
      <w:r w:rsidRPr="00301E7F">
        <w:rPr>
          <w:rFonts w:ascii="Times New Roman" w:hAnsi="Times New Roman" w:cs="Times New Roman"/>
          <w:sz w:val="24"/>
          <w:szCs w:val="24"/>
          <w:lang w:val="en"/>
        </w:rPr>
        <w:tab/>
      </w:r>
    </w:p>
    <w:p w14:paraId="32E9FB87" w14:textId="77777777" w:rsidR="00301E7F" w:rsidRPr="00301E7F" w:rsidRDefault="00301E7F" w:rsidP="00301E7F">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 w:val="left" w:pos="9600"/>
        </w:tabs>
        <w:autoSpaceDE w:val="0"/>
        <w:autoSpaceDN w:val="0"/>
        <w:adjustRightInd w:val="0"/>
        <w:spacing w:after="0" w:line="240" w:lineRule="auto"/>
        <w:rPr>
          <w:rFonts w:ascii="Times New Roman" w:hAnsi="Times New Roman" w:cs="Times New Roman"/>
          <w:sz w:val="24"/>
          <w:szCs w:val="24"/>
          <w:lang w:val="en"/>
        </w:rPr>
      </w:pPr>
      <w:r w:rsidRPr="00301E7F">
        <w:rPr>
          <w:rFonts w:ascii="Times New Roman" w:hAnsi="Times New Roman" w:cs="Times New Roman"/>
          <w:sz w:val="24"/>
          <w:szCs w:val="24"/>
          <w:lang w:val="en"/>
        </w:rPr>
        <w:tab/>
        <w:t>XX has difficulty dressing herself/himself, has difficulty putting items away even after their designated place has been established many times, uses poor posture every time she sits, has poor balance, and has difficulties imitating movements all of which are signs of motor planning difficulties. XX being easily distracted by visual stimuli, having an unusually high threshold for pain, frequent chewing on objects, preferring to touch rather than be touched, and not noticing strong odors others do smell are all examples of sensory modulation difficulties.</w:t>
      </w:r>
    </w:p>
    <w:p w14:paraId="55634082" w14:textId="77777777" w:rsidR="00301E7F" w:rsidRPr="00301E7F" w:rsidRDefault="00301E7F" w:rsidP="00301E7F">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 w:val="left" w:pos="9600"/>
        </w:tabs>
        <w:autoSpaceDE w:val="0"/>
        <w:autoSpaceDN w:val="0"/>
        <w:adjustRightInd w:val="0"/>
        <w:spacing w:after="0" w:line="240" w:lineRule="auto"/>
        <w:rPr>
          <w:rFonts w:ascii="Times New Roman" w:hAnsi="Times New Roman" w:cs="Times New Roman"/>
          <w:sz w:val="24"/>
          <w:szCs w:val="24"/>
          <w:lang w:val="en"/>
        </w:rPr>
      </w:pPr>
    </w:p>
    <w:p w14:paraId="5BAEAC97" w14:textId="77777777" w:rsidR="00301E7F" w:rsidRPr="00301E7F" w:rsidRDefault="00301E7F" w:rsidP="00301E7F">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 w:val="left" w:pos="9600"/>
        </w:tabs>
        <w:autoSpaceDE w:val="0"/>
        <w:autoSpaceDN w:val="0"/>
        <w:adjustRightInd w:val="0"/>
        <w:spacing w:after="0" w:line="240" w:lineRule="auto"/>
        <w:rPr>
          <w:rFonts w:ascii="Times New Roman" w:hAnsi="Times New Roman" w:cs="Times New Roman"/>
          <w:sz w:val="24"/>
          <w:szCs w:val="24"/>
          <w:lang w:val="en"/>
        </w:rPr>
      </w:pPr>
      <w:r w:rsidRPr="00A57C73">
        <w:rPr>
          <w:rFonts w:ascii="Times New Roman" w:hAnsi="Times New Roman" w:cs="Times New Roman"/>
          <w:b/>
          <w:sz w:val="24"/>
          <w:szCs w:val="24"/>
          <w:lang w:val="en"/>
        </w:rPr>
        <w:t>Sensory recommendations:</w:t>
      </w:r>
      <w:r w:rsidRPr="00301E7F">
        <w:rPr>
          <w:rFonts w:ascii="Times New Roman" w:hAnsi="Times New Roman" w:cs="Times New Roman"/>
          <w:sz w:val="24"/>
          <w:szCs w:val="24"/>
          <w:lang w:val="en"/>
        </w:rPr>
        <w:t xml:space="preserve">  XX would benefit from occupational therapy services to address X sensory needs. Occupational therapy services may be provided through Logan Regional Hospital Pediatric Rehab (435-716-6440), Primary Children’s Rehab Layton (833-577-3422), Primary Children's Rehab Bountiful (801-397-8700), Occupational Therapy-Life Skills Clinic- Low Vision and Pediatrics Salt Lake City (801-585-6837) and/or his/her school placement. Parents will have assistance finding occupational therapy service providers per parental request. The occupational therapist will help develop a sensory diet with you and your X. </w:t>
      </w:r>
    </w:p>
    <w:p w14:paraId="5720163D" w14:textId="77777777" w:rsidR="00301E7F" w:rsidRPr="00301E7F" w:rsidRDefault="00301E7F" w:rsidP="00301E7F">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 w:val="left" w:pos="9600"/>
        </w:tabs>
        <w:autoSpaceDE w:val="0"/>
        <w:autoSpaceDN w:val="0"/>
        <w:adjustRightInd w:val="0"/>
        <w:spacing w:after="0" w:line="240" w:lineRule="auto"/>
        <w:rPr>
          <w:rFonts w:ascii="Times New Roman" w:hAnsi="Times New Roman" w:cs="Times New Roman"/>
          <w:sz w:val="24"/>
          <w:szCs w:val="24"/>
          <w:lang w:val="en"/>
        </w:rPr>
      </w:pPr>
    </w:p>
    <w:p w14:paraId="050205E5" w14:textId="77777777" w:rsidR="00301E7F" w:rsidRPr="00301E7F" w:rsidRDefault="00301E7F" w:rsidP="00301E7F">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 w:val="left" w:pos="9600"/>
        </w:tabs>
        <w:autoSpaceDE w:val="0"/>
        <w:autoSpaceDN w:val="0"/>
        <w:adjustRightInd w:val="0"/>
        <w:spacing w:after="0" w:line="240" w:lineRule="auto"/>
        <w:rPr>
          <w:rFonts w:ascii="Times New Roman" w:hAnsi="Times New Roman" w:cs="Times New Roman"/>
          <w:sz w:val="24"/>
          <w:szCs w:val="24"/>
          <w:lang w:val="en"/>
        </w:rPr>
      </w:pPr>
      <w:r w:rsidRPr="00301E7F">
        <w:rPr>
          <w:rFonts w:ascii="Times New Roman" w:hAnsi="Times New Roman" w:cs="Times New Roman"/>
          <w:sz w:val="24"/>
          <w:szCs w:val="24"/>
          <w:lang w:val="en"/>
        </w:rPr>
        <w:t>Sensory diets often include:</w:t>
      </w:r>
    </w:p>
    <w:p w14:paraId="39A8CC9A" w14:textId="77777777" w:rsidR="00301E7F" w:rsidRPr="00301E7F" w:rsidRDefault="00301E7F" w:rsidP="00301E7F">
      <w:pPr>
        <w:pStyle w:val="ListParagraph"/>
        <w:numPr>
          <w:ilvl w:val="0"/>
          <w:numId w:val="5"/>
        </w:num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 w:val="left" w:pos="9600"/>
        </w:tabs>
        <w:autoSpaceDE w:val="0"/>
        <w:autoSpaceDN w:val="0"/>
        <w:adjustRightInd w:val="0"/>
        <w:spacing w:after="0" w:line="240" w:lineRule="auto"/>
        <w:rPr>
          <w:rFonts w:ascii="Times New Roman" w:hAnsi="Times New Roman" w:cs="Times New Roman"/>
          <w:sz w:val="24"/>
          <w:szCs w:val="24"/>
          <w:lang w:val="en"/>
        </w:rPr>
      </w:pPr>
      <w:r w:rsidRPr="00301E7F">
        <w:rPr>
          <w:rFonts w:ascii="Times New Roman" w:hAnsi="Times New Roman" w:cs="Times New Roman"/>
          <w:sz w:val="24"/>
          <w:szCs w:val="24"/>
          <w:lang w:val="en"/>
        </w:rPr>
        <w:t>Proprioceptive (deep pressure) sensory input via joint compressions, heavy work activities</w:t>
      </w:r>
    </w:p>
    <w:p w14:paraId="1BBE0272" w14:textId="77777777" w:rsidR="00301E7F" w:rsidRPr="00301E7F" w:rsidRDefault="00301E7F" w:rsidP="00301E7F">
      <w:pPr>
        <w:pStyle w:val="ListParagraph"/>
        <w:numPr>
          <w:ilvl w:val="0"/>
          <w:numId w:val="5"/>
        </w:num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 w:val="left" w:pos="9600"/>
        </w:tabs>
        <w:autoSpaceDE w:val="0"/>
        <w:autoSpaceDN w:val="0"/>
        <w:adjustRightInd w:val="0"/>
        <w:spacing w:after="0" w:line="240" w:lineRule="auto"/>
        <w:rPr>
          <w:rFonts w:ascii="Times New Roman" w:hAnsi="Times New Roman" w:cs="Times New Roman"/>
          <w:sz w:val="24"/>
          <w:szCs w:val="24"/>
          <w:lang w:val="en"/>
        </w:rPr>
      </w:pPr>
      <w:r w:rsidRPr="00301E7F">
        <w:rPr>
          <w:rFonts w:ascii="Times New Roman" w:hAnsi="Times New Roman" w:cs="Times New Roman"/>
          <w:sz w:val="24"/>
          <w:szCs w:val="24"/>
          <w:lang w:val="en"/>
        </w:rPr>
        <w:t>Vestibular (body movement) activities such as spinning, rocking, swinging, crashing, jumping, obstacle courses</w:t>
      </w:r>
    </w:p>
    <w:p w14:paraId="6370825D" w14:textId="77777777" w:rsidR="00301E7F" w:rsidRPr="00301E7F" w:rsidRDefault="00301E7F" w:rsidP="00301E7F">
      <w:pPr>
        <w:pStyle w:val="ListParagraph"/>
        <w:numPr>
          <w:ilvl w:val="0"/>
          <w:numId w:val="5"/>
        </w:num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 w:val="left" w:pos="9600"/>
        </w:tabs>
        <w:autoSpaceDE w:val="0"/>
        <w:autoSpaceDN w:val="0"/>
        <w:adjustRightInd w:val="0"/>
        <w:spacing w:after="0" w:line="240" w:lineRule="auto"/>
        <w:rPr>
          <w:rFonts w:ascii="Times New Roman" w:hAnsi="Times New Roman" w:cs="Times New Roman"/>
          <w:sz w:val="24"/>
          <w:szCs w:val="24"/>
          <w:lang w:val="en"/>
        </w:rPr>
      </w:pPr>
      <w:r w:rsidRPr="00301E7F">
        <w:rPr>
          <w:rFonts w:ascii="Times New Roman" w:hAnsi="Times New Roman" w:cs="Times New Roman"/>
          <w:sz w:val="24"/>
          <w:szCs w:val="24"/>
          <w:lang w:val="en"/>
        </w:rPr>
        <w:t>Transition strategies from different activities and environments</w:t>
      </w:r>
    </w:p>
    <w:p w14:paraId="6E461767" w14:textId="77777777" w:rsidR="00301E7F" w:rsidRPr="00301E7F" w:rsidRDefault="00301E7F" w:rsidP="00301E7F">
      <w:pPr>
        <w:pStyle w:val="ListParagraph"/>
        <w:numPr>
          <w:ilvl w:val="0"/>
          <w:numId w:val="5"/>
        </w:num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 w:val="left" w:pos="9600"/>
        </w:tabs>
        <w:autoSpaceDE w:val="0"/>
        <w:autoSpaceDN w:val="0"/>
        <w:adjustRightInd w:val="0"/>
        <w:spacing w:after="0" w:line="240" w:lineRule="auto"/>
        <w:rPr>
          <w:rFonts w:ascii="Times New Roman" w:hAnsi="Times New Roman" w:cs="Times New Roman"/>
          <w:sz w:val="24"/>
          <w:szCs w:val="24"/>
          <w:lang w:val="en"/>
        </w:rPr>
      </w:pPr>
      <w:r w:rsidRPr="00301E7F">
        <w:rPr>
          <w:rFonts w:ascii="Times New Roman" w:hAnsi="Times New Roman" w:cs="Times New Roman"/>
          <w:sz w:val="24"/>
          <w:szCs w:val="24"/>
          <w:lang w:val="en"/>
        </w:rPr>
        <w:t>Adaptive strategies for visual and auditory processing</w:t>
      </w:r>
    </w:p>
    <w:p w14:paraId="11FCC0A8" w14:textId="77777777" w:rsidR="00301E7F" w:rsidRPr="00301E7F" w:rsidRDefault="00301E7F" w:rsidP="00301E7F">
      <w:pPr>
        <w:pStyle w:val="ListParagraph"/>
        <w:numPr>
          <w:ilvl w:val="0"/>
          <w:numId w:val="5"/>
        </w:num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 w:val="left" w:pos="9600"/>
        </w:tabs>
        <w:autoSpaceDE w:val="0"/>
        <w:autoSpaceDN w:val="0"/>
        <w:adjustRightInd w:val="0"/>
        <w:spacing w:after="0" w:line="240" w:lineRule="auto"/>
        <w:rPr>
          <w:rFonts w:ascii="Times New Roman" w:hAnsi="Times New Roman" w:cs="Times New Roman"/>
          <w:sz w:val="24"/>
          <w:szCs w:val="24"/>
          <w:lang w:val="en"/>
        </w:rPr>
      </w:pPr>
      <w:r w:rsidRPr="00301E7F">
        <w:rPr>
          <w:rFonts w:ascii="Times New Roman" w:hAnsi="Times New Roman" w:cs="Times New Roman"/>
          <w:sz w:val="24"/>
          <w:szCs w:val="24"/>
          <w:lang w:val="en"/>
        </w:rPr>
        <w:lastRenderedPageBreak/>
        <w:t xml:space="preserve">It is important that there are scheduled opportunities for 'recess' or gross motor activities throughout his school day to support his academic learning. The vestibular sense (being able to tell what direction our body is going), our proprioceptive sense (being able to grade the amount of force we using during activities), and our tactile sense (touch) influence each other and are very powerful to help with being calm and organized. These systems are constantly being used during playground activities. </w:t>
      </w:r>
    </w:p>
    <w:p w14:paraId="2877B8C9" w14:textId="77777777" w:rsidR="00301E7F" w:rsidRPr="00301E7F" w:rsidRDefault="00301E7F" w:rsidP="00301E7F">
      <w:pPr>
        <w:pStyle w:val="ListParagraph"/>
        <w:numPr>
          <w:ilvl w:val="0"/>
          <w:numId w:val="5"/>
        </w:num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 w:val="left" w:pos="9600"/>
        </w:tabs>
        <w:autoSpaceDE w:val="0"/>
        <w:autoSpaceDN w:val="0"/>
        <w:adjustRightInd w:val="0"/>
        <w:spacing w:after="0" w:line="240" w:lineRule="auto"/>
        <w:rPr>
          <w:rFonts w:ascii="Times New Roman" w:hAnsi="Times New Roman" w:cs="Times New Roman"/>
          <w:sz w:val="24"/>
          <w:szCs w:val="24"/>
          <w:lang w:val="en"/>
        </w:rPr>
      </w:pPr>
      <w:r w:rsidRPr="00301E7F">
        <w:rPr>
          <w:rFonts w:ascii="Times New Roman" w:hAnsi="Times New Roman" w:cs="Times New Roman"/>
          <w:sz w:val="24"/>
          <w:szCs w:val="24"/>
          <w:lang w:val="en"/>
        </w:rPr>
        <w:t xml:space="preserve">The Out of Sync Child Has Fun, by Carol Stock </w:t>
      </w:r>
      <w:proofErr w:type="spellStart"/>
      <w:r w:rsidRPr="00301E7F">
        <w:rPr>
          <w:rFonts w:ascii="Times New Roman" w:hAnsi="Times New Roman" w:cs="Times New Roman"/>
          <w:sz w:val="24"/>
          <w:szCs w:val="24"/>
          <w:lang w:val="en"/>
        </w:rPr>
        <w:t>Kranowitz</w:t>
      </w:r>
      <w:proofErr w:type="spellEnd"/>
      <w:r w:rsidRPr="00301E7F">
        <w:rPr>
          <w:rFonts w:ascii="Times New Roman" w:hAnsi="Times New Roman" w:cs="Times New Roman"/>
          <w:sz w:val="24"/>
          <w:szCs w:val="24"/>
          <w:lang w:val="en"/>
        </w:rPr>
        <w:t xml:space="preserve">, is a great resource for additional sensory activity ideas for the home and for the classroom. </w:t>
      </w:r>
    </w:p>
    <w:p w14:paraId="13F8C300" w14:textId="77777777" w:rsidR="00301E7F" w:rsidRPr="00301E7F" w:rsidRDefault="00301E7F" w:rsidP="00301E7F">
      <w:pPr>
        <w:pStyle w:val="ListParagraph"/>
        <w:numPr>
          <w:ilvl w:val="0"/>
          <w:numId w:val="5"/>
        </w:num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 w:val="left" w:pos="9600"/>
        </w:tabs>
        <w:autoSpaceDE w:val="0"/>
        <w:autoSpaceDN w:val="0"/>
        <w:adjustRightInd w:val="0"/>
        <w:spacing w:after="0" w:line="240" w:lineRule="auto"/>
        <w:rPr>
          <w:rFonts w:ascii="Times New Roman" w:hAnsi="Times New Roman" w:cs="Times New Roman"/>
          <w:sz w:val="24"/>
          <w:szCs w:val="24"/>
          <w:lang w:val="en"/>
        </w:rPr>
      </w:pPr>
      <w:r w:rsidRPr="00301E7F">
        <w:rPr>
          <w:rFonts w:ascii="Times New Roman" w:hAnsi="Times New Roman" w:cs="Times New Roman"/>
          <w:sz w:val="24"/>
          <w:szCs w:val="24"/>
          <w:lang w:val="en"/>
        </w:rPr>
        <w:t xml:space="preserve">XX would benefit from being allowed to use a socially appropriate oral seeking input to help him sustain engagement when doing table top tasks like his homework. Possible strategies can be chewing gum, hard candy, Chew </w:t>
      </w:r>
      <w:proofErr w:type="spellStart"/>
      <w:r w:rsidRPr="00301E7F">
        <w:rPr>
          <w:rFonts w:ascii="Times New Roman" w:hAnsi="Times New Roman" w:cs="Times New Roman"/>
          <w:sz w:val="24"/>
          <w:szCs w:val="24"/>
          <w:lang w:val="en"/>
        </w:rPr>
        <w:t>Stixx</w:t>
      </w:r>
      <w:proofErr w:type="spellEnd"/>
      <w:r w:rsidRPr="00301E7F">
        <w:rPr>
          <w:rFonts w:ascii="Times New Roman" w:hAnsi="Times New Roman" w:cs="Times New Roman"/>
          <w:sz w:val="24"/>
          <w:szCs w:val="24"/>
          <w:lang w:val="en"/>
        </w:rPr>
        <w:t xml:space="preserve"> pencil topper, or a sensory chew necklace that come in a variety of designs, shapes, textures, and level of firmness (e.g. </w:t>
      </w:r>
      <w:proofErr w:type="spellStart"/>
      <w:r w:rsidRPr="00301E7F">
        <w:rPr>
          <w:rFonts w:ascii="Times New Roman" w:hAnsi="Times New Roman" w:cs="Times New Roman"/>
          <w:sz w:val="24"/>
          <w:szCs w:val="24"/>
          <w:lang w:val="en"/>
        </w:rPr>
        <w:t>Chewelry</w:t>
      </w:r>
      <w:proofErr w:type="spellEnd"/>
      <w:r w:rsidRPr="00301E7F">
        <w:rPr>
          <w:rFonts w:ascii="Times New Roman" w:hAnsi="Times New Roman" w:cs="Times New Roman"/>
          <w:sz w:val="24"/>
          <w:szCs w:val="24"/>
          <w:lang w:val="en"/>
        </w:rPr>
        <w:t xml:space="preserve">, Ark's Krypto-Bite Chewable Gem Necklace, </w:t>
      </w:r>
      <w:proofErr w:type="spellStart"/>
      <w:r w:rsidRPr="00301E7F">
        <w:rPr>
          <w:rFonts w:ascii="Times New Roman" w:hAnsi="Times New Roman" w:cs="Times New Roman"/>
          <w:sz w:val="24"/>
          <w:szCs w:val="24"/>
          <w:lang w:val="en"/>
        </w:rPr>
        <w:t>Panny</w:t>
      </w:r>
      <w:proofErr w:type="spellEnd"/>
      <w:r w:rsidRPr="00301E7F">
        <w:rPr>
          <w:rFonts w:ascii="Times New Roman" w:hAnsi="Times New Roman" w:cs="Times New Roman"/>
          <w:sz w:val="24"/>
          <w:szCs w:val="24"/>
          <w:lang w:val="en"/>
        </w:rPr>
        <w:t xml:space="preserve"> and </w:t>
      </w:r>
      <w:proofErr w:type="spellStart"/>
      <w:r w:rsidRPr="00301E7F">
        <w:rPr>
          <w:rFonts w:ascii="Times New Roman" w:hAnsi="Times New Roman" w:cs="Times New Roman"/>
          <w:sz w:val="24"/>
          <w:szCs w:val="24"/>
          <w:lang w:val="en"/>
        </w:rPr>
        <w:t>Mody</w:t>
      </w:r>
      <w:proofErr w:type="spellEnd"/>
      <w:r w:rsidRPr="00301E7F">
        <w:rPr>
          <w:rFonts w:ascii="Times New Roman" w:hAnsi="Times New Roman" w:cs="Times New Roman"/>
          <w:sz w:val="24"/>
          <w:szCs w:val="24"/>
          <w:lang w:val="en"/>
        </w:rPr>
        <w:t xml:space="preserve"> Shark Tooth Sensory Chew Necklace).</w:t>
      </w:r>
    </w:p>
    <w:p w14:paraId="495D9185" w14:textId="77777777" w:rsidR="00301E7F" w:rsidRPr="00301E7F" w:rsidRDefault="00301E7F" w:rsidP="00301E7F">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 w:val="left" w:pos="9600"/>
        </w:tabs>
        <w:autoSpaceDE w:val="0"/>
        <w:autoSpaceDN w:val="0"/>
        <w:adjustRightInd w:val="0"/>
        <w:spacing w:after="0" w:line="240" w:lineRule="auto"/>
        <w:rPr>
          <w:rFonts w:ascii="Times New Roman" w:hAnsi="Times New Roman" w:cs="Times New Roman"/>
          <w:sz w:val="24"/>
          <w:szCs w:val="24"/>
          <w:lang w:val="en"/>
        </w:rPr>
      </w:pPr>
    </w:p>
    <w:p w14:paraId="25A46FD6" w14:textId="77777777" w:rsidR="00301E7F" w:rsidRPr="00301E7F" w:rsidRDefault="00301E7F" w:rsidP="00301E7F">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 w:val="left" w:pos="9600"/>
        </w:tabs>
        <w:autoSpaceDE w:val="0"/>
        <w:autoSpaceDN w:val="0"/>
        <w:adjustRightInd w:val="0"/>
        <w:spacing w:after="0" w:line="240" w:lineRule="auto"/>
        <w:rPr>
          <w:rFonts w:ascii="Times New Roman" w:hAnsi="Times New Roman" w:cs="Times New Roman"/>
          <w:sz w:val="24"/>
          <w:szCs w:val="24"/>
          <w:lang w:val="en"/>
        </w:rPr>
      </w:pPr>
    </w:p>
    <w:p w14:paraId="30633A63" w14:textId="77777777" w:rsidR="00301E7F" w:rsidRPr="00301E7F" w:rsidRDefault="00301E7F" w:rsidP="00301E7F">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 w:val="left" w:pos="9600"/>
        </w:tabs>
        <w:autoSpaceDE w:val="0"/>
        <w:autoSpaceDN w:val="0"/>
        <w:adjustRightInd w:val="0"/>
        <w:spacing w:after="0" w:line="240" w:lineRule="auto"/>
        <w:rPr>
          <w:rFonts w:ascii="Times New Roman" w:hAnsi="Times New Roman" w:cs="Times New Roman"/>
          <w:sz w:val="24"/>
          <w:szCs w:val="24"/>
          <w:lang w:val="en"/>
        </w:rPr>
      </w:pPr>
      <w:r w:rsidRPr="00301E7F">
        <w:rPr>
          <w:rFonts w:ascii="Times New Roman" w:hAnsi="Times New Roman" w:cs="Times New Roman"/>
          <w:sz w:val="24"/>
          <w:szCs w:val="24"/>
          <w:lang w:val="en"/>
        </w:rPr>
        <w:t>ADULT SENSORY</w:t>
      </w:r>
    </w:p>
    <w:p w14:paraId="69C3B30A" w14:textId="77777777" w:rsidR="00301E7F" w:rsidRPr="00301E7F" w:rsidRDefault="00301E7F" w:rsidP="00301E7F">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 w:val="left" w:pos="9600"/>
        </w:tabs>
        <w:autoSpaceDE w:val="0"/>
        <w:autoSpaceDN w:val="0"/>
        <w:adjustRightInd w:val="0"/>
        <w:spacing w:after="0" w:line="240" w:lineRule="auto"/>
        <w:rPr>
          <w:rFonts w:ascii="Times New Roman" w:hAnsi="Times New Roman" w:cs="Times New Roman"/>
          <w:sz w:val="24"/>
          <w:szCs w:val="24"/>
          <w:lang w:val="en"/>
        </w:rPr>
      </w:pPr>
      <w:r w:rsidRPr="00A57C73">
        <w:rPr>
          <w:rFonts w:ascii="Times New Roman" w:hAnsi="Times New Roman" w:cs="Times New Roman"/>
          <w:b/>
          <w:sz w:val="24"/>
          <w:szCs w:val="24"/>
          <w:lang w:val="en"/>
        </w:rPr>
        <w:t>Sensory Findings</w:t>
      </w:r>
      <w:r w:rsidRPr="00301E7F">
        <w:rPr>
          <w:rFonts w:ascii="Times New Roman" w:hAnsi="Times New Roman" w:cs="Times New Roman"/>
          <w:sz w:val="24"/>
          <w:szCs w:val="24"/>
          <w:lang w:val="en"/>
        </w:rPr>
        <w:t xml:space="preserve">: </w:t>
      </w:r>
      <w:r w:rsidRPr="00301E7F">
        <w:rPr>
          <w:rFonts w:ascii="Times New Roman" w:hAnsi="Times New Roman" w:cs="Times New Roman"/>
          <w:sz w:val="24"/>
          <w:szCs w:val="24"/>
        </w:rPr>
        <w:t>xx</w:t>
      </w:r>
      <w:r w:rsidRPr="00301E7F">
        <w:rPr>
          <w:rFonts w:ascii="Times New Roman" w:hAnsi="Times New Roman" w:cs="Times New Roman"/>
          <w:sz w:val="24"/>
          <w:szCs w:val="24"/>
          <w:lang w:val="en"/>
        </w:rPr>
        <w:t xml:space="preserve"> </w:t>
      </w:r>
      <w:proofErr w:type="spellStart"/>
      <w:r w:rsidRPr="00301E7F">
        <w:rPr>
          <w:rFonts w:ascii="Times New Roman" w:hAnsi="Times New Roman" w:cs="Times New Roman"/>
          <w:sz w:val="24"/>
          <w:szCs w:val="24"/>
          <w:lang w:val="en"/>
        </w:rPr>
        <w:t>self report</w:t>
      </w:r>
      <w:proofErr w:type="spellEnd"/>
      <w:r w:rsidRPr="00301E7F">
        <w:rPr>
          <w:rFonts w:ascii="Times New Roman" w:hAnsi="Times New Roman" w:cs="Times New Roman"/>
          <w:sz w:val="24"/>
          <w:szCs w:val="24"/>
          <w:lang w:val="en"/>
        </w:rPr>
        <w:t xml:space="preserve"> with occasional assistance from </w:t>
      </w:r>
      <w:r w:rsidRPr="00301E7F">
        <w:rPr>
          <w:rFonts w:ascii="Times New Roman" w:hAnsi="Times New Roman" w:cs="Times New Roman"/>
          <w:sz w:val="24"/>
          <w:szCs w:val="24"/>
        </w:rPr>
        <w:t>x</w:t>
      </w:r>
      <w:r w:rsidRPr="00301E7F">
        <w:rPr>
          <w:rFonts w:ascii="Times New Roman" w:hAnsi="Times New Roman" w:cs="Times New Roman"/>
          <w:sz w:val="24"/>
          <w:szCs w:val="24"/>
          <w:lang w:val="en"/>
        </w:rPr>
        <w:t xml:space="preserve"> scored the area of sensation avoiding as more than most people. In other words, </w:t>
      </w:r>
      <w:r w:rsidRPr="00301E7F">
        <w:rPr>
          <w:rFonts w:ascii="Times New Roman" w:hAnsi="Times New Roman" w:cs="Times New Roman"/>
          <w:sz w:val="24"/>
          <w:szCs w:val="24"/>
        </w:rPr>
        <w:t>x</w:t>
      </w:r>
      <w:r w:rsidRPr="00301E7F">
        <w:rPr>
          <w:rFonts w:ascii="Times New Roman" w:hAnsi="Times New Roman" w:cs="Times New Roman"/>
          <w:sz w:val="24"/>
          <w:szCs w:val="24"/>
          <w:lang w:val="en"/>
        </w:rPr>
        <w:t xml:space="preserve"> has a lower threshold for certain stimuli and has an active behavioral response like deliberate acts to reduce or prevent exposure to certain stimuli than his peers. Examples provided,</w:t>
      </w:r>
    </w:p>
    <w:p w14:paraId="13B886FD" w14:textId="77777777" w:rsidR="00301E7F" w:rsidRPr="00301E7F" w:rsidRDefault="00301E7F" w:rsidP="00301E7F">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 w:val="left" w:pos="9600"/>
        </w:tabs>
        <w:autoSpaceDE w:val="0"/>
        <w:autoSpaceDN w:val="0"/>
        <w:adjustRightInd w:val="0"/>
        <w:spacing w:after="0" w:line="240" w:lineRule="auto"/>
        <w:rPr>
          <w:rFonts w:ascii="Times New Roman" w:hAnsi="Times New Roman" w:cs="Times New Roman"/>
          <w:sz w:val="24"/>
          <w:szCs w:val="24"/>
          <w:lang w:val="en"/>
        </w:rPr>
      </w:pPr>
    </w:p>
    <w:p w14:paraId="291F5128" w14:textId="77777777" w:rsidR="00301E7F" w:rsidRPr="00301E7F" w:rsidRDefault="00301E7F" w:rsidP="00301E7F">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 w:val="left" w:pos="9600"/>
        </w:tabs>
        <w:autoSpaceDE w:val="0"/>
        <w:autoSpaceDN w:val="0"/>
        <w:adjustRightInd w:val="0"/>
        <w:spacing w:after="0" w:line="240" w:lineRule="auto"/>
        <w:rPr>
          <w:rFonts w:ascii="Times New Roman" w:hAnsi="Times New Roman" w:cs="Times New Roman"/>
          <w:sz w:val="24"/>
          <w:szCs w:val="24"/>
          <w:lang w:val="en"/>
        </w:rPr>
      </w:pPr>
      <w:r w:rsidRPr="00A57C73">
        <w:rPr>
          <w:rFonts w:ascii="Times New Roman" w:hAnsi="Times New Roman" w:cs="Times New Roman"/>
          <w:b/>
          <w:sz w:val="24"/>
          <w:szCs w:val="24"/>
          <w:lang w:val="en"/>
        </w:rPr>
        <w:t>Sensory Findings:</w:t>
      </w:r>
      <w:r w:rsidRPr="00301E7F">
        <w:rPr>
          <w:rFonts w:ascii="Times New Roman" w:hAnsi="Times New Roman" w:cs="Times New Roman"/>
          <w:sz w:val="24"/>
          <w:szCs w:val="24"/>
          <w:lang w:val="en"/>
        </w:rPr>
        <w:t xml:space="preserve"> </w:t>
      </w:r>
      <w:r w:rsidRPr="00301E7F">
        <w:rPr>
          <w:rFonts w:ascii="Times New Roman" w:hAnsi="Times New Roman" w:cs="Times New Roman"/>
          <w:sz w:val="24"/>
          <w:szCs w:val="24"/>
        </w:rPr>
        <w:t>x</w:t>
      </w:r>
      <w:r w:rsidRPr="00301E7F">
        <w:rPr>
          <w:rFonts w:ascii="Times New Roman" w:hAnsi="Times New Roman" w:cs="Times New Roman"/>
          <w:sz w:val="24"/>
          <w:szCs w:val="24"/>
          <w:lang w:val="en"/>
        </w:rPr>
        <w:t xml:space="preserve">s </w:t>
      </w:r>
      <w:proofErr w:type="spellStart"/>
      <w:r w:rsidRPr="00301E7F">
        <w:rPr>
          <w:rFonts w:ascii="Times New Roman" w:hAnsi="Times New Roman" w:cs="Times New Roman"/>
          <w:sz w:val="24"/>
          <w:szCs w:val="24"/>
          <w:lang w:val="en"/>
        </w:rPr>
        <w:t>self report</w:t>
      </w:r>
      <w:proofErr w:type="spellEnd"/>
      <w:r w:rsidRPr="00301E7F">
        <w:rPr>
          <w:rFonts w:ascii="Times New Roman" w:hAnsi="Times New Roman" w:cs="Times New Roman"/>
          <w:sz w:val="24"/>
          <w:szCs w:val="24"/>
          <w:lang w:val="en"/>
        </w:rPr>
        <w:t xml:space="preserve"> with occasional assistance from </w:t>
      </w:r>
      <w:r w:rsidRPr="00301E7F">
        <w:rPr>
          <w:rFonts w:ascii="Times New Roman" w:hAnsi="Times New Roman" w:cs="Times New Roman"/>
          <w:sz w:val="24"/>
          <w:szCs w:val="24"/>
        </w:rPr>
        <w:t>x</w:t>
      </w:r>
      <w:r w:rsidRPr="00301E7F">
        <w:rPr>
          <w:rFonts w:ascii="Times New Roman" w:hAnsi="Times New Roman" w:cs="Times New Roman"/>
          <w:sz w:val="24"/>
          <w:szCs w:val="24"/>
          <w:lang w:val="en"/>
        </w:rPr>
        <w:t xml:space="preserve"> scored the area of sensory sensitivity as more than most people. In other words, </w:t>
      </w:r>
      <w:r w:rsidRPr="00301E7F">
        <w:rPr>
          <w:rFonts w:ascii="Times New Roman" w:hAnsi="Times New Roman" w:cs="Times New Roman"/>
          <w:sz w:val="24"/>
          <w:szCs w:val="24"/>
        </w:rPr>
        <w:t>x</w:t>
      </w:r>
      <w:r w:rsidRPr="00301E7F">
        <w:rPr>
          <w:rFonts w:ascii="Times New Roman" w:hAnsi="Times New Roman" w:cs="Times New Roman"/>
          <w:sz w:val="24"/>
          <w:szCs w:val="24"/>
          <w:lang w:val="en"/>
        </w:rPr>
        <w:t xml:space="preserve"> has a lower threshold for tolerating certain </w:t>
      </w:r>
      <w:proofErr w:type="gramStart"/>
      <w:r w:rsidRPr="00301E7F">
        <w:rPr>
          <w:rFonts w:ascii="Times New Roman" w:hAnsi="Times New Roman" w:cs="Times New Roman"/>
          <w:sz w:val="24"/>
          <w:szCs w:val="24"/>
          <w:lang w:val="en"/>
        </w:rPr>
        <w:t>stimuli  and</w:t>
      </w:r>
      <w:proofErr w:type="gramEnd"/>
      <w:r w:rsidRPr="00301E7F">
        <w:rPr>
          <w:rFonts w:ascii="Times New Roman" w:hAnsi="Times New Roman" w:cs="Times New Roman"/>
          <w:sz w:val="24"/>
          <w:szCs w:val="24"/>
          <w:lang w:val="en"/>
        </w:rPr>
        <w:t xml:space="preserve"> has a passive behavioral response like distractibility, irritability, and or discomfort than his peers. Examples provided,</w:t>
      </w:r>
    </w:p>
    <w:p w14:paraId="31793CAE" w14:textId="77777777" w:rsidR="00301E7F" w:rsidRPr="00301E7F" w:rsidRDefault="00301E7F" w:rsidP="00301E7F">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 w:val="left" w:pos="9600"/>
        </w:tabs>
        <w:autoSpaceDE w:val="0"/>
        <w:autoSpaceDN w:val="0"/>
        <w:adjustRightInd w:val="0"/>
        <w:spacing w:after="0" w:line="240" w:lineRule="auto"/>
        <w:rPr>
          <w:rFonts w:ascii="Times New Roman" w:hAnsi="Times New Roman" w:cs="Times New Roman"/>
          <w:sz w:val="24"/>
          <w:szCs w:val="24"/>
          <w:lang w:val="en"/>
        </w:rPr>
      </w:pPr>
    </w:p>
    <w:p w14:paraId="1319AE30" w14:textId="77777777" w:rsidR="00301E7F" w:rsidRPr="00301E7F" w:rsidRDefault="00301E7F" w:rsidP="00301E7F">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 w:val="left" w:pos="9600"/>
        </w:tabs>
        <w:autoSpaceDE w:val="0"/>
        <w:autoSpaceDN w:val="0"/>
        <w:adjustRightInd w:val="0"/>
        <w:spacing w:after="0" w:line="240" w:lineRule="auto"/>
        <w:rPr>
          <w:rFonts w:ascii="Times New Roman" w:hAnsi="Times New Roman" w:cs="Times New Roman"/>
          <w:sz w:val="24"/>
          <w:szCs w:val="24"/>
          <w:lang w:val="en"/>
        </w:rPr>
      </w:pPr>
      <w:r w:rsidRPr="00A57C73">
        <w:rPr>
          <w:rFonts w:ascii="Times New Roman" w:hAnsi="Times New Roman" w:cs="Times New Roman"/>
          <w:b/>
          <w:sz w:val="24"/>
          <w:szCs w:val="24"/>
          <w:lang w:val="en"/>
        </w:rPr>
        <w:t>Sensory Recommendations</w:t>
      </w:r>
      <w:r w:rsidRPr="00301E7F">
        <w:rPr>
          <w:rFonts w:ascii="Times New Roman" w:hAnsi="Times New Roman" w:cs="Times New Roman"/>
          <w:sz w:val="24"/>
          <w:szCs w:val="24"/>
          <w:lang w:val="en"/>
        </w:rPr>
        <w:t>: XX would benefit from incorporating sensory diet strategies into his/her day to day. Part of X daily sensory diet needs to include at least one movement activity, as this will help to support his/her nervous system modulating sensory stimuli. Developing his/her own sensory diet can be used  with resources from the Spiral Foundation Website and downloaded to complete to use the SPD Toolkit labeled Adult Sensory Toolkit and Adult Sensory Toolkit-Additional Information (</w:t>
      </w:r>
      <w:hyperlink r:id="rId6" w:history="1">
        <w:r w:rsidRPr="00301E7F">
          <w:rPr>
            <w:rFonts w:ascii="Times New Roman" w:hAnsi="Times New Roman" w:cs="Times New Roman"/>
            <w:color w:val="0000FF"/>
            <w:sz w:val="24"/>
            <w:szCs w:val="24"/>
            <w:u w:val="single"/>
            <w:lang w:val="en"/>
          </w:rPr>
          <w:t>http://www.thespiralfoundation.org/toolkit_adults.html</w:t>
        </w:r>
      </w:hyperlink>
      <w:r w:rsidRPr="00301E7F">
        <w:rPr>
          <w:rFonts w:ascii="Times New Roman" w:hAnsi="Times New Roman" w:cs="Times New Roman"/>
          <w:sz w:val="24"/>
          <w:szCs w:val="24"/>
          <w:lang w:val="en"/>
        </w:rPr>
        <w:t xml:space="preserve">). There is also additional reading about sensory processing listed in other resources towards the end of this report. </w:t>
      </w:r>
    </w:p>
    <w:p w14:paraId="5B3C2C25" w14:textId="77777777" w:rsidR="00301E7F" w:rsidRPr="00301E7F" w:rsidRDefault="00301E7F" w:rsidP="00301E7F">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 w:val="left" w:pos="9600"/>
        </w:tabs>
        <w:autoSpaceDE w:val="0"/>
        <w:autoSpaceDN w:val="0"/>
        <w:adjustRightInd w:val="0"/>
        <w:spacing w:after="0" w:line="240" w:lineRule="auto"/>
        <w:rPr>
          <w:rFonts w:ascii="Times New Roman" w:hAnsi="Times New Roman" w:cs="Times New Roman"/>
          <w:sz w:val="24"/>
          <w:szCs w:val="24"/>
          <w:lang w:val="en"/>
        </w:rPr>
      </w:pPr>
    </w:p>
    <w:p w14:paraId="2E7676F0" w14:textId="77777777" w:rsidR="00301E7F" w:rsidRPr="00301E7F" w:rsidRDefault="00301E7F" w:rsidP="00301E7F">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 w:val="left" w:pos="9600"/>
        </w:tabs>
        <w:autoSpaceDE w:val="0"/>
        <w:autoSpaceDN w:val="0"/>
        <w:adjustRightInd w:val="0"/>
        <w:spacing w:after="0" w:line="240" w:lineRule="auto"/>
        <w:rPr>
          <w:rFonts w:ascii="Times New Roman" w:hAnsi="Times New Roman" w:cs="Times New Roman"/>
          <w:sz w:val="24"/>
          <w:szCs w:val="24"/>
          <w:lang w:val="en"/>
        </w:rPr>
      </w:pPr>
      <w:r w:rsidRPr="00301E7F">
        <w:rPr>
          <w:rFonts w:ascii="Times New Roman" w:hAnsi="Times New Roman" w:cs="Times New Roman"/>
          <w:sz w:val="24"/>
          <w:szCs w:val="24"/>
          <w:lang w:val="en"/>
        </w:rPr>
        <w:t xml:space="preserve">Some specific strategies for increasing registration include, </w:t>
      </w:r>
    </w:p>
    <w:p w14:paraId="11BD9375" w14:textId="77777777" w:rsidR="00301E7F" w:rsidRPr="00301E7F" w:rsidRDefault="00301E7F" w:rsidP="00301E7F">
      <w:pPr>
        <w:pStyle w:val="ListParagraph"/>
        <w:numPr>
          <w:ilvl w:val="0"/>
          <w:numId w:val="6"/>
        </w:num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 w:val="left" w:pos="9600"/>
        </w:tabs>
        <w:autoSpaceDE w:val="0"/>
        <w:autoSpaceDN w:val="0"/>
        <w:adjustRightInd w:val="0"/>
        <w:spacing w:after="0" w:line="240" w:lineRule="auto"/>
        <w:rPr>
          <w:rFonts w:ascii="Times New Roman" w:hAnsi="Times New Roman" w:cs="Times New Roman"/>
          <w:sz w:val="24"/>
          <w:szCs w:val="24"/>
          <w:lang w:val="en"/>
        </w:rPr>
      </w:pPr>
      <w:r w:rsidRPr="00301E7F">
        <w:rPr>
          <w:rFonts w:ascii="Times New Roman" w:hAnsi="Times New Roman" w:cs="Times New Roman"/>
          <w:sz w:val="24"/>
          <w:szCs w:val="24"/>
          <w:lang w:val="en"/>
        </w:rPr>
        <w:t>going into meetings prepared with questions and an agenda,</w:t>
      </w:r>
    </w:p>
    <w:p w14:paraId="30CEA0CF" w14:textId="77777777" w:rsidR="00301E7F" w:rsidRPr="00301E7F" w:rsidRDefault="00301E7F" w:rsidP="00301E7F">
      <w:pPr>
        <w:pStyle w:val="ListParagraph"/>
        <w:numPr>
          <w:ilvl w:val="0"/>
          <w:numId w:val="6"/>
        </w:num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 w:val="left" w:pos="9600"/>
        </w:tabs>
        <w:autoSpaceDE w:val="0"/>
        <w:autoSpaceDN w:val="0"/>
        <w:adjustRightInd w:val="0"/>
        <w:spacing w:after="0" w:line="240" w:lineRule="auto"/>
        <w:rPr>
          <w:rFonts w:ascii="Times New Roman" w:hAnsi="Times New Roman" w:cs="Times New Roman"/>
          <w:sz w:val="24"/>
          <w:szCs w:val="24"/>
          <w:lang w:val="en"/>
        </w:rPr>
      </w:pPr>
      <w:r w:rsidRPr="00301E7F">
        <w:rPr>
          <w:rFonts w:ascii="Times New Roman" w:hAnsi="Times New Roman" w:cs="Times New Roman"/>
          <w:sz w:val="24"/>
          <w:szCs w:val="24"/>
          <w:lang w:val="en"/>
        </w:rPr>
        <w:t xml:space="preserve"> asking people to summarize or write down the most important points, </w:t>
      </w:r>
    </w:p>
    <w:p w14:paraId="01FBEC9C" w14:textId="77777777" w:rsidR="00301E7F" w:rsidRPr="00301E7F" w:rsidRDefault="00301E7F" w:rsidP="00301E7F">
      <w:pPr>
        <w:pStyle w:val="ListParagraph"/>
        <w:numPr>
          <w:ilvl w:val="0"/>
          <w:numId w:val="6"/>
        </w:num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 w:val="left" w:pos="9600"/>
        </w:tabs>
        <w:autoSpaceDE w:val="0"/>
        <w:autoSpaceDN w:val="0"/>
        <w:adjustRightInd w:val="0"/>
        <w:spacing w:after="0" w:line="240" w:lineRule="auto"/>
        <w:rPr>
          <w:rFonts w:ascii="Times New Roman" w:hAnsi="Times New Roman" w:cs="Times New Roman"/>
          <w:sz w:val="24"/>
          <w:szCs w:val="24"/>
          <w:lang w:val="en"/>
        </w:rPr>
      </w:pPr>
      <w:r w:rsidRPr="00301E7F">
        <w:rPr>
          <w:rFonts w:ascii="Times New Roman" w:hAnsi="Times New Roman" w:cs="Times New Roman"/>
          <w:sz w:val="24"/>
          <w:szCs w:val="24"/>
          <w:lang w:val="en"/>
        </w:rPr>
        <w:t xml:space="preserve">using calendars or phone alerts, </w:t>
      </w:r>
    </w:p>
    <w:p w14:paraId="38B0D41F" w14:textId="77777777" w:rsidR="00301E7F" w:rsidRPr="00301E7F" w:rsidRDefault="00301E7F" w:rsidP="00301E7F">
      <w:pPr>
        <w:pStyle w:val="ListParagraph"/>
        <w:numPr>
          <w:ilvl w:val="0"/>
          <w:numId w:val="6"/>
        </w:num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 w:val="left" w:pos="9600"/>
        </w:tabs>
        <w:autoSpaceDE w:val="0"/>
        <w:autoSpaceDN w:val="0"/>
        <w:adjustRightInd w:val="0"/>
        <w:spacing w:after="0" w:line="240" w:lineRule="auto"/>
        <w:rPr>
          <w:rFonts w:ascii="Times New Roman" w:hAnsi="Times New Roman" w:cs="Times New Roman"/>
          <w:sz w:val="24"/>
          <w:szCs w:val="24"/>
          <w:lang w:val="en"/>
        </w:rPr>
      </w:pPr>
      <w:r w:rsidRPr="00301E7F">
        <w:rPr>
          <w:rFonts w:ascii="Times New Roman" w:hAnsi="Times New Roman" w:cs="Times New Roman"/>
          <w:sz w:val="24"/>
          <w:szCs w:val="24"/>
          <w:lang w:val="en"/>
        </w:rPr>
        <w:t xml:space="preserve">talk to yourself through the steps of a newer or difficult task, </w:t>
      </w:r>
    </w:p>
    <w:p w14:paraId="72C66C9F" w14:textId="77777777" w:rsidR="00301E7F" w:rsidRPr="00301E7F" w:rsidRDefault="00301E7F" w:rsidP="00301E7F">
      <w:pPr>
        <w:pStyle w:val="ListParagraph"/>
        <w:numPr>
          <w:ilvl w:val="0"/>
          <w:numId w:val="6"/>
        </w:num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 w:val="left" w:pos="9600"/>
        </w:tabs>
        <w:autoSpaceDE w:val="0"/>
        <w:autoSpaceDN w:val="0"/>
        <w:adjustRightInd w:val="0"/>
        <w:spacing w:after="0" w:line="240" w:lineRule="auto"/>
        <w:rPr>
          <w:rFonts w:ascii="Times New Roman" w:hAnsi="Times New Roman" w:cs="Times New Roman"/>
          <w:sz w:val="24"/>
          <w:szCs w:val="24"/>
          <w:lang w:val="en"/>
        </w:rPr>
      </w:pPr>
      <w:r w:rsidRPr="00301E7F">
        <w:rPr>
          <w:rFonts w:ascii="Times New Roman" w:hAnsi="Times New Roman" w:cs="Times New Roman"/>
          <w:sz w:val="24"/>
          <w:szCs w:val="24"/>
          <w:lang w:val="en"/>
        </w:rPr>
        <w:t>Write something down or talk it through with another person before executing a task.</w:t>
      </w:r>
    </w:p>
    <w:p w14:paraId="41420BEB" w14:textId="77777777" w:rsidR="00301E7F" w:rsidRPr="00301E7F" w:rsidRDefault="00301E7F" w:rsidP="00301E7F">
      <w:pPr>
        <w:pStyle w:val="ListParagraph"/>
        <w:numPr>
          <w:ilvl w:val="0"/>
          <w:numId w:val="6"/>
        </w:num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 w:val="left" w:pos="9600"/>
        </w:tabs>
        <w:autoSpaceDE w:val="0"/>
        <w:autoSpaceDN w:val="0"/>
        <w:adjustRightInd w:val="0"/>
        <w:spacing w:after="0" w:line="240" w:lineRule="auto"/>
        <w:rPr>
          <w:rFonts w:ascii="Times New Roman" w:hAnsi="Times New Roman" w:cs="Times New Roman"/>
          <w:sz w:val="24"/>
          <w:szCs w:val="24"/>
          <w:lang w:val="en"/>
        </w:rPr>
      </w:pPr>
      <w:r w:rsidRPr="00301E7F">
        <w:rPr>
          <w:rFonts w:ascii="Times New Roman" w:hAnsi="Times New Roman" w:cs="Times New Roman"/>
          <w:sz w:val="24"/>
          <w:szCs w:val="24"/>
          <w:lang w:val="en"/>
        </w:rPr>
        <w:t>label drawers or cabinets, place important objects in the same obvious location</w:t>
      </w:r>
    </w:p>
    <w:p w14:paraId="1DD00F77" w14:textId="77777777" w:rsidR="00301E7F" w:rsidRPr="00301E7F" w:rsidRDefault="00301E7F" w:rsidP="00301E7F">
      <w:pPr>
        <w:pStyle w:val="ListParagraph"/>
        <w:numPr>
          <w:ilvl w:val="0"/>
          <w:numId w:val="6"/>
        </w:num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 w:val="left" w:pos="9600"/>
        </w:tabs>
        <w:autoSpaceDE w:val="0"/>
        <w:autoSpaceDN w:val="0"/>
        <w:adjustRightInd w:val="0"/>
        <w:spacing w:after="0" w:line="240" w:lineRule="auto"/>
        <w:rPr>
          <w:rFonts w:ascii="Times New Roman" w:hAnsi="Times New Roman" w:cs="Times New Roman"/>
          <w:sz w:val="24"/>
          <w:szCs w:val="24"/>
          <w:lang w:val="en"/>
        </w:rPr>
      </w:pPr>
      <w:r w:rsidRPr="00301E7F">
        <w:rPr>
          <w:rFonts w:ascii="Times New Roman" w:hAnsi="Times New Roman" w:cs="Times New Roman"/>
          <w:sz w:val="24"/>
          <w:szCs w:val="24"/>
          <w:lang w:val="en"/>
        </w:rPr>
        <w:t>use mirrors to check appearance</w:t>
      </w:r>
    </w:p>
    <w:p w14:paraId="51EDFA95" w14:textId="77777777" w:rsidR="00301E7F" w:rsidRPr="00301E7F" w:rsidRDefault="00301E7F" w:rsidP="00301E7F">
      <w:pPr>
        <w:pStyle w:val="ListParagraph"/>
        <w:numPr>
          <w:ilvl w:val="0"/>
          <w:numId w:val="6"/>
        </w:num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 w:val="left" w:pos="9600"/>
        </w:tabs>
        <w:autoSpaceDE w:val="0"/>
        <w:autoSpaceDN w:val="0"/>
        <w:adjustRightInd w:val="0"/>
        <w:spacing w:after="0" w:line="240" w:lineRule="auto"/>
        <w:rPr>
          <w:rFonts w:ascii="Times New Roman" w:hAnsi="Times New Roman" w:cs="Times New Roman"/>
          <w:sz w:val="24"/>
          <w:szCs w:val="24"/>
          <w:lang w:val="en"/>
        </w:rPr>
      </w:pPr>
      <w:r w:rsidRPr="00301E7F">
        <w:rPr>
          <w:rFonts w:ascii="Times New Roman" w:hAnsi="Times New Roman" w:cs="Times New Roman"/>
          <w:sz w:val="24"/>
          <w:szCs w:val="24"/>
          <w:lang w:val="en"/>
        </w:rPr>
        <w:t>make visual cues more salient by underlining/highlighting/color</w:t>
      </w:r>
    </w:p>
    <w:p w14:paraId="31B3025E" w14:textId="77777777" w:rsidR="00301E7F" w:rsidRPr="00301E7F" w:rsidRDefault="00301E7F" w:rsidP="00301E7F">
      <w:pPr>
        <w:pStyle w:val="ListParagraph"/>
        <w:numPr>
          <w:ilvl w:val="0"/>
          <w:numId w:val="6"/>
        </w:num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 w:val="left" w:pos="9600"/>
        </w:tabs>
        <w:autoSpaceDE w:val="0"/>
        <w:autoSpaceDN w:val="0"/>
        <w:adjustRightInd w:val="0"/>
        <w:spacing w:after="0" w:line="240" w:lineRule="auto"/>
        <w:rPr>
          <w:rFonts w:ascii="Times New Roman" w:hAnsi="Times New Roman" w:cs="Times New Roman"/>
          <w:sz w:val="24"/>
          <w:szCs w:val="24"/>
          <w:lang w:val="en"/>
        </w:rPr>
      </w:pPr>
      <w:r w:rsidRPr="00301E7F">
        <w:rPr>
          <w:rFonts w:ascii="Times New Roman" w:hAnsi="Times New Roman" w:cs="Times New Roman"/>
          <w:sz w:val="24"/>
          <w:szCs w:val="24"/>
          <w:lang w:val="en"/>
        </w:rPr>
        <w:t>use visual with auditory instructions</w:t>
      </w:r>
    </w:p>
    <w:p w14:paraId="3B6E9AA1" w14:textId="77777777" w:rsidR="00301E7F" w:rsidRPr="00301E7F" w:rsidRDefault="00301E7F" w:rsidP="00301E7F">
      <w:pPr>
        <w:pStyle w:val="ListParagraph"/>
        <w:numPr>
          <w:ilvl w:val="0"/>
          <w:numId w:val="6"/>
        </w:num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 w:val="left" w:pos="9600"/>
        </w:tabs>
        <w:autoSpaceDE w:val="0"/>
        <w:autoSpaceDN w:val="0"/>
        <w:adjustRightInd w:val="0"/>
        <w:spacing w:after="0" w:line="240" w:lineRule="auto"/>
        <w:rPr>
          <w:rFonts w:ascii="Times New Roman" w:hAnsi="Times New Roman" w:cs="Times New Roman"/>
          <w:sz w:val="24"/>
          <w:szCs w:val="24"/>
          <w:lang w:val="en"/>
        </w:rPr>
      </w:pPr>
      <w:r w:rsidRPr="00301E7F">
        <w:rPr>
          <w:rFonts w:ascii="Times New Roman" w:hAnsi="Times New Roman" w:cs="Times New Roman"/>
          <w:sz w:val="24"/>
          <w:szCs w:val="24"/>
          <w:lang w:val="en"/>
        </w:rPr>
        <w:t xml:space="preserve"> Use a visual schedule for daily grooming routine </w:t>
      </w:r>
    </w:p>
    <w:p w14:paraId="1D2EDB19" w14:textId="77777777" w:rsidR="00301E7F" w:rsidRPr="00301E7F" w:rsidRDefault="00301E7F" w:rsidP="00301E7F">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 w:val="left" w:pos="9600"/>
        </w:tabs>
        <w:autoSpaceDE w:val="0"/>
        <w:autoSpaceDN w:val="0"/>
        <w:adjustRightInd w:val="0"/>
        <w:spacing w:after="0" w:line="240" w:lineRule="auto"/>
        <w:rPr>
          <w:rFonts w:ascii="Times New Roman" w:hAnsi="Times New Roman" w:cs="Times New Roman"/>
          <w:sz w:val="24"/>
          <w:szCs w:val="24"/>
          <w:lang w:val="en"/>
        </w:rPr>
      </w:pPr>
    </w:p>
    <w:p w14:paraId="299801EF" w14:textId="77777777" w:rsidR="00301E7F" w:rsidRPr="00301E7F" w:rsidRDefault="00301E7F" w:rsidP="00301E7F">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 w:val="left" w:pos="9600"/>
        </w:tabs>
        <w:autoSpaceDE w:val="0"/>
        <w:autoSpaceDN w:val="0"/>
        <w:adjustRightInd w:val="0"/>
        <w:spacing w:after="0" w:line="240" w:lineRule="auto"/>
        <w:rPr>
          <w:rFonts w:ascii="Times New Roman" w:hAnsi="Times New Roman" w:cs="Times New Roman"/>
          <w:sz w:val="24"/>
          <w:szCs w:val="24"/>
          <w:lang w:val="en"/>
        </w:rPr>
      </w:pPr>
      <w:r w:rsidRPr="00301E7F">
        <w:rPr>
          <w:rFonts w:ascii="Times New Roman" w:hAnsi="Times New Roman" w:cs="Times New Roman"/>
          <w:sz w:val="24"/>
          <w:szCs w:val="24"/>
          <w:lang w:val="en"/>
        </w:rPr>
        <w:t xml:space="preserve">Some specific strategies for sensation seeking include, </w:t>
      </w:r>
    </w:p>
    <w:p w14:paraId="478EFBF9" w14:textId="77777777" w:rsidR="00301E7F" w:rsidRPr="00301E7F" w:rsidRDefault="00301E7F" w:rsidP="00301E7F">
      <w:pPr>
        <w:pStyle w:val="ListParagraph"/>
        <w:numPr>
          <w:ilvl w:val="0"/>
          <w:numId w:val="7"/>
        </w:num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 w:val="left" w:pos="9600"/>
        </w:tabs>
        <w:autoSpaceDE w:val="0"/>
        <w:autoSpaceDN w:val="0"/>
        <w:adjustRightInd w:val="0"/>
        <w:spacing w:after="0" w:line="240" w:lineRule="auto"/>
        <w:rPr>
          <w:rFonts w:ascii="Times New Roman" w:hAnsi="Times New Roman" w:cs="Times New Roman"/>
          <w:sz w:val="24"/>
          <w:szCs w:val="24"/>
          <w:lang w:val="en"/>
        </w:rPr>
      </w:pPr>
      <w:r w:rsidRPr="00301E7F">
        <w:rPr>
          <w:rFonts w:ascii="Times New Roman" w:hAnsi="Times New Roman" w:cs="Times New Roman"/>
          <w:sz w:val="24"/>
          <w:szCs w:val="24"/>
          <w:lang w:val="en"/>
        </w:rPr>
        <w:t xml:space="preserve">incorporate textures onto items like puffy paint on the edge of containers, </w:t>
      </w:r>
    </w:p>
    <w:p w14:paraId="53656A9B" w14:textId="77777777" w:rsidR="00301E7F" w:rsidRPr="00301E7F" w:rsidRDefault="00301E7F" w:rsidP="00301E7F">
      <w:pPr>
        <w:pStyle w:val="ListParagraph"/>
        <w:numPr>
          <w:ilvl w:val="0"/>
          <w:numId w:val="7"/>
        </w:num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 w:val="left" w:pos="9600"/>
        </w:tabs>
        <w:autoSpaceDE w:val="0"/>
        <w:autoSpaceDN w:val="0"/>
        <w:adjustRightInd w:val="0"/>
        <w:spacing w:after="0" w:line="240" w:lineRule="auto"/>
        <w:rPr>
          <w:rFonts w:ascii="Times New Roman" w:hAnsi="Times New Roman" w:cs="Times New Roman"/>
          <w:sz w:val="24"/>
          <w:szCs w:val="24"/>
          <w:lang w:val="en"/>
        </w:rPr>
      </w:pPr>
      <w:r w:rsidRPr="00301E7F">
        <w:rPr>
          <w:rFonts w:ascii="Times New Roman" w:hAnsi="Times New Roman" w:cs="Times New Roman"/>
          <w:sz w:val="24"/>
          <w:szCs w:val="24"/>
          <w:lang w:val="en"/>
        </w:rPr>
        <w:t xml:space="preserve">use stress balls to squeeze, </w:t>
      </w:r>
    </w:p>
    <w:p w14:paraId="74B78C67" w14:textId="77777777" w:rsidR="00301E7F" w:rsidRPr="00301E7F" w:rsidRDefault="00301E7F" w:rsidP="00301E7F">
      <w:pPr>
        <w:pStyle w:val="ListParagraph"/>
        <w:numPr>
          <w:ilvl w:val="0"/>
          <w:numId w:val="7"/>
        </w:num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 w:val="left" w:pos="9600"/>
        </w:tabs>
        <w:autoSpaceDE w:val="0"/>
        <w:autoSpaceDN w:val="0"/>
        <w:adjustRightInd w:val="0"/>
        <w:spacing w:after="0" w:line="240" w:lineRule="auto"/>
        <w:rPr>
          <w:rFonts w:ascii="Times New Roman" w:hAnsi="Times New Roman" w:cs="Times New Roman"/>
          <w:sz w:val="24"/>
          <w:szCs w:val="24"/>
          <w:lang w:val="en"/>
        </w:rPr>
      </w:pPr>
      <w:r w:rsidRPr="00301E7F">
        <w:rPr>
          <w:rFonts w:ascii="Times New Roman" w:hAnsi="Times New Roman" w:cs="Times New Roman"/>
          <w:sz w:val="24"/>
          <w:szCs w:val="24"/>
          <w:lang w:val="en"/>
        </w:rPr>
        <w:t xml:space="preserve">follow a YouTube simple yoga or simple home exercise routine that is at list fifteen minutes long, </w:t>
      </w:r>
    </w:p>
    <w:p w14:paraId="4092524A" w14:textId="77777777" w:rsidR="00301E7F" w:rsidRPr="00301E7F" w:rsidRDefault="00301E7F" w:rsidP="00301E7F">
      <w:pPr>
        <w:pStyle w:val="ListParagraph"/>
        <w:numPr>
          <w:ilvl w:val="0"/>
          <w:numId w:val="7"/>
        </w:num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 w:val="left" w:pos="9600"/>
        </w:tabs>
        <w:autoSpaceDE w:val="0"/>
        <w:autoSpaceDN w:val="0"/>
        <w:adjustRightInd w:val="0"/>
        <w:spacing w:after="0" w:line="240" w:lineRule="auto"/>
        <w:rPr>
          <w:rFonts w:ascii="Times New Roman" w:hAnsi="Times New Roman" w:cs="Times New Roman"/>
          <w:sz w:val="24"/>
          <w:szCs w:val="24"/>
          <w:lang w:val="en"/>
        </w:rPr>
      </w:pPr>
      <w:r w:rsidRPr="00301E7F">
        <w:rPr>
          <w:rFonts w:ascii="Times New Roman" w:hAnsi="Times New Roman" w:cs="Times New Roman"/>
          <w:sz w:val="24"/>
          <w:szCs w:val="24"/>
          <w:lang w:val="en"/>
        </w:rPr>
        <w:t xml:space="preserve">vary the order in which you go about your daily routine, </w:t>
      </w:r>
    </w:p>
    <w:p w14:paraId="486BB8EC" w14:textId="77777777" w:rsidR="00301E7F" w:rsidRPr="00301E7F" w:rsidRDefault="00301E7F" w:rsidP="00301E7F">
      <w:pPr>
        <w:pStyle w:val="ListParagraph"/>
        <w:numPr>
          <w:ilvl w:val="0"/>
          <w:numId w:val="7"/>
        </w:num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 w:val="left" w:pos="9600"/>
        </w:tabs>
        <w:autoSpaceDE w:val="0"/>
        <w:autoSpaceDN w:val="0"/>
        <w:adjustRightInd w:val="0"/>
        <w:spacing w:after="0" w:line="240" w:lineRule="auto"/>
        <w:rPr>
          <w:rFonts w:ascii="Times New Roman" w:hAnsi="Times New Roman" w:cs="Times New Roman"/>
          <w:sz w:val="24"/>
          <w:szCs w:val="24"/>
          <w:lang w:val="en"/>
        </w:rPr>
      </w:pPr>
      <w:r w:rsidRPr="00301E7F">
        <w:rPr>
          <w:rFonts w:ascii="Times New Roman" w:hAnsi="Times New Roman" w:cs="Times New Roman"/>
          <w:sz w:val="24"/>
          <w:szCs w:val="24"/>
          <w:lang w:val="en"/>
        </w:rPr>
        <w:t xml:space="preserve">explore new foods or add a new spice to a food, </w:t>
      </w:r>
    </w:p>
    <w:p w14:paraId="67A21FFB" w14:textId="77777777" w:rsidR="00301E7F" w:rsidRPr="00A57C73" w:rsidRDefault="00301E7F" w:rsidP="00301E7F">
      <w:pPr>
        <w:pStyle w:val="ListParagraph"/>
        <w:numPr>
          <w:ilvl w:val="0"/>
          <w:numId w:val="7"/>
        </w:num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 w:val="left" w:pos="9600"/>
        </w:tabs>
        <w:autoSpaceDE w:val="0"/>
        <w:autoSpaceDN w:val="0"/>
        <w:adjustRightInd w:val="0"/>
        <w:spacing w:after="0" w:line="240" w:lineRule="auto"/>
        <w:rPr>
          <w:rFonts w:ascii="Times New Roman" w:hAnsi="Times New Roman" w:cs="Times New Roman"/>
          <w:sz w:val="24"/>
          <w:szCs w:val="24"/>
          <w:lang w:val="en"/>
        </w:rPr>
      </w:pPr>
      <w:r w:rsidRPr="00301E7F">
        <w:rPr>
          <w:rFonts w:ascii="Times New Roman" w:hAnsi="Times New Roman" w:cs="Times New Roman"/>
          <w:sz w:val="24"/>
          <w:szCs w:val="24"/>
          <w:lang w:val="en"/>
        </w:rPr>
        <w:t xml:space="preserve">use weighted blankets or compression clothing </w:t>
      </w:r>
    </w:p>
    <w:sectPr w:rsidR="00301E7F" w:rsidRPr="00A57C73" w:rsidSect="00301E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5259D"/>
    <w:multiLevelType w:val="multilevel"/>
    <w:tmpl w:val="504E56C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8EB3825"/>
    <w:multiLevelType w:val="hybridMultilevel"/>
    <w:tmpl w:val="313414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A0DCA"/>
    <w:multiLevelType w:val="hybridMultilevel"/>
    <w:tmpl w:val="5F128A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003BA2"/>
    <w:multiLevelType w:val="multilevel"/>
    <w:tmpl w:val="0E4E2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673EE1"/>
    <w:multiLevelType w:val="multilevel"/>
    <w:tmpl w:val="07B40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4D5ECB"/>
    <w:multiLevelType w:val="multilevel"/>
    <w:tmpl w:val="D4F20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665D06"/>
    <w:multiLevelType w:val="hybridMultilevel"/>
    <w:tmpl w:val="072C70CA"/>
    <w:lvl w:ilvl="0" w:tplc="04090017">
      <w:start w:val="1"/>
      <w:numFmt w:val="lowerLetter"/>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num w:numId="1">
    <w:abstractNumId w:val="3"/>
  </w:num>
  <w:num w:numId="2">
    <w:abstractNumId w:val="0"/>
  </w:num>
  <w:num w:numId="3">
    <w:abstractNumId w:val="5"/>
  </w:num>
  <w:num w:numId="4">
    <w:abstractNumId w:val="4"/>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EBA"/>
    <w:rsid w:val="002460A0"/>
    <w:rsid w:val="002E42EE"/>
    <w:rsid w:val="00301813"/>
    <w:rsid w:val="00301E7F"/>
    <w:rsid w:val="00342521"/>
    <w:rsid w:val="00366EBA"/>
    <w:rsid w:val="004A6F1C"/>
    <w:rsid w:val="004B1F79"/>
    <w:rsid w:val="00581E42"/>
    <w:rsid w:val="006059BE"/>
    <w:rsid w:val="00922FD1"/>
    <w:rsid w:val="00A02BB2"/>
    <w:rsid w:val="00A57C73"/>
    <w:rsid w:val="00CD76F7"/>
    <w:rsid w:val="00F10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BE459"/>
  <w15:chartTrackingRefBased/>
  <w15:docId w15:val="{DE3DBF21-8E2A-49AA-B1AD-DC18B434B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6E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ctionsubheading">
    <w:name w:val="sectionsubheading"/>
    <w:basedOn w:val="DefaultParagraphFont"/>
    <w:rsid w:val="00366EBA"/>
  </w:style>
  <w:style w:type="character" w:customStyle="1" w:styleId="sectionheading">
    <w:name w:val="sectionheading"/>
    <w:basedOn w:val="DefaultParagraphFont"/>
    <w:rsid w:val="00366EBA"/>
  </w:style>
  <w:style w:type="character" w:customStyle="1" w:styleId="strongtext">
    <w:name w:val="strongtext"/>
    <w:basedOn w:val="DefaultParagraphFont"/>
    <w:rsid w:val="00366EBA"/>
  </w:style>
  <w:style w:type="character" w:styleId="Emphasis">
    <w:name w:val="Emphasis"/>
    <w:basedOn w:val="DefaultParagraphFont"/>
    <w:uiPriority w:val="20"/>
    <w:qFormat/>
    <w:rsid w:val="002460A0"/>
    <w:rPr>
      <w:i/>
      <w:iCs/>
    </w:rPr>
  </w:style>
  <w:style w:type="character" w:customStyle="1" w:styleId="textarea">
    <w:name w:val="textarea"/>
    <w:basedOn w:val="DefaultParagraphFont"/>
    <w:rsid w:val="002460A0"/>
  </w:style>
  <w:style w:type="character" w:styleId="Hyperlink">
    <w:name w:val="Hyperlink"/>
    <w:basedOn w:val="DefaultParagraphFont"/>
    <w:uiPriority w:val="99"/>
    <w:semiHidden/>
    <w:unhideWhenUsed/>
    <w:rsid w:val="004A6F1C"/>
    <w:rPr>
      <w:color w:val="0000FF"/>
      <w:u w:val="single"/>
    </w:rPr>
  </w:style>
  <w:style w:type="paragraph" w:styleId="ListParagraph">
    <w:name w:val="List Paragraph"/>
    <w:basedOn w:val="Normal"/>
    <w:uiPriority w:val="34"/>
    <w:qFormat/>
    <w:rsid w:val="00301E7F"/>
    <w:pPr>
      <w:ind w:left="720"/>
      <w:contextualSpacing/>
    </w:pPr>
  </w:style>
  <w:style w:type="paragraph" w:styleId="BalloonText">
    <w:name w:val="Balloon Text"/>
    <w:basedOn w:val="Normal"/>
    <w:link w:val="BalloonTextChar"/>
    <w:uiPriority w:val="99"/>
    <w:semiHidden/>
    <w:unhideWhenUsed/>
    <w:rsid w:val="00A02B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B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755954">
      <w:bodyDiv w:val="1"/>
      <w:marLeft w:val="0"/>
      <w:marRight w:val="0"/>
      <w:marTop w:val="0"/>
      <w:marBottom w:val="0"/>
      <w:divBdr>
        <w:top w:val="none" w:sz="0" w:space="0" w:color="auto"/>
        <w:left w:val="none" w:sz="0" w:space="0" w:color="auto"/>
        <w:bottom w:val="none" w:sz="0" w:space="0" w:color="auto"/>
        <w:right w:val="none" w:sz="0" w:space="0" w:color="auto"/>
      </w:divBdr>
    </w:div>
    <w:div w:id="636499082">
      <w:bodyDiv w:val="1"/>
      <w:marLeft w:val="0"/>
      <w:marRight w:val="0"/>
      <w:marTop w:val="0"/>
      <w:marBottom w:val="0"/>
      <w:divBdr>
        <w:top w:val="none" w:sz="0" w:space="0" w:color="auto"/>
        <w:left w:val="none" w:sz="0" w:space="0" w:color="auto"/>
        <w:bottom w:val="none" w:sz="0" w:space="0" w:color="auto"/>
        <w:right w:val="none" w:sz="0" w:space="0" w:color="auto"/>
      </w:divBdr>
    </w:div>
    <w:div w:id="905838857">
      <w:bodyDiv w:val="1"/>
      <w:marLeft w:val="0"/>
      <w:marRight w:val="0"/>
      <w:marTop w:val="0"/>
      <w:marBottom w:val="0"/>
      <w:divBdr>
        <w:top w:val="none" w:sz="0" w:space="0" w:color="auto"/>
        <w:left w:val="none" w:sz="0" w:space="0" w:color="auto"/>
        <w:bottom w:val="none" w:sz="0" w:space="0" w:color="auto"/>
        <w:right w:val="none" w:sz="0" w:space="0" w:color="auto"/>
      </w:divBdr>
    </w:div>
    <w:div w:id="933513662">
      <w:bodyDiv w:val="1"/>
      <w:marLeft w:val="0"/>
      <w:marRight w:val="0"/>
      <w:marTop w:val="0"/>
      <w:marBottom w:val="0"/>
      <w:divBdr>
        <w:top w:val="none" w:sz="0" w:space="0" w:color="auto"/>
        <w:left w:val="none" w:sz="0" w:space="0" w:color="auto"/>
        <w:bottom w:val="none" w:sz="0" w:space="0" w:color="auto"/>
        <w:right w:val="none" w:sz="0" w:space="0" w:color="auto"/>
      </w:divBdr>
    </w:div>
    <w:div w:id="1014919850">
      <w:bodyDiv w:val="1"/>
      <w:marLeft w:val="0"/>
      <w:marRight w:val="0"/>
      <w:marTop w:val="0"/>
      <w:marBottom w:val="0"/>
      <w:divBdr>
        <w:top w:val="none" w:sz="0" w:space="0" w:color="auto"/>
        <w:left w:val="none" w:sz="0" w:space="0" w:color="auto"/>
        <w:bottom w:val="none" w:sz="0" w:space="0" w:color="auto"/>
        <w:right w:val="none" w:sz="0" w:space="0" w:color="auto"/>
      </w:divBdr>
    </w:div>
    <w:div w:id="1193692500">
      <w:bodyDiv w:val="1"/>
      <w:marLeft w:val="0"/>
      <w:marRight w:val="0"/>
      <w:marTop w:val="0"/>
      <w:marBottom w:val="0"/>
      <w:divBdr>
        <w:top w:val="none" w:sz="0" w:space="0" w:color="auto"/>
        <w:left w:val="none" w:sz="0" w:space="0" w:color="auto"/>
        <w:bottom w:val="none" w:sz="0" w:space="0" w:color="auto"/>
        <w:right w:val="none" w:sz="0" w:space="0" w:color="auto"/>
      </w:divBdr>
    </w:div>
    <w:div w:id="1225682984">
      <w:bodyDiv w:val="1"/>
      <w:marLeft w:val="0"/>
      <w:marRight w:val="0"/>
      <w:marTop w:val="0"/>
      <w:marBottom w:val="0"/>
      <w:divBdr>
        <w:top w:val="none" w:sz="0" w:space="0" w:color="auto"/>
        <w:left w:val="none" w:sz="0" w:space="0" w:color="auto"/>
        <w:bottom w:val="none" w:sz="0" w:space="0" w:color="auto"/>
        <w:right w:val="none" w:sz="0" w:space="0" w:color="auto"/>
      </w:divBdr>
    </w:div>
    <w:div w:id="1425148851">
      <w:bodyDiv w:val="1"/>
      <w:marLeft w:val="0"/>
      <w:marRight w:val="0"/>
      <w:marTop w:val="0"/>
      <w:marBottom w:val="0"/>
      <w:divBdr>
        <w:top w:val="none" w:sz="0" w:space="0" w:color="auto"/>
        <w:left w:val="none" w:sz="0" w:space="0" w:color="auto"/>
        <w:bottom w:val="none" w:sz="0" w:space="0" w:color="auto"/>
        <w:right w:val="none" w:sz="0" w:space="0" w:color="auto"/>
      </w:divBdr>
    </w:div>
    <w:div w:id="1482386938">
      <w:bodyDiv w:val="1"/>
      <w:marLeft w:val="0"/>
      <w:marRight w:val="0"/>
      <w:marTop w:val="0"/>
      <w:marBottom w:val="0"/>
      <w:divBdr>
        <w:top w:val="none" w:sz="0" w:space="0" w:color="auto"/>
        <w:left w:val="none" w:sz="0" w:space="0" w:color="auto"/>
        <w:bottom w:val="none" w:sz="0" w:space="0" w:color="auto"/>
        <w:right w:val="none" w:sz="0" w:space="0" w:color="auto"/>
      </w:divBdr>
    </w:div>
    <w:div w:id="1512597221">
      <w:bodyDiv w:val="1"/>
      <w:marLeft w:val="0"/>
      <w:marRight w:val="0"/>
      <w:marTop w:val="0"/>
      <w:marBottom w:val="0"/>
      <w:divBdr>
        <w:top w:val="none" w:sz="0" w:space="0" w:color="auto"/>
        <w:left w:val="none" w:sz="0" w:space="0" w:color="auto"/>
        <w:bottom w:val="none" w:sz="0" w:space="0" w:color="auto"/>
        <w:right w:val="none" w:sz="0" w:space="0" w:color="auto"/>
      </w:divBdr>
    </w:div>
    <w:div w:id="1729694062">
      <w:bodyDiv w:val="1"/>
      <w:marLeft w:val="0"/>
      <w:marRight w:val="0"/>
      <w:marTop w:val="0"/>
      <w:marBottom w:val="0"/>
      <w:divBdr>
        <w:top w:val="none" w:sz="0" w:space="0" w:color="auto"/>
        <w:left w:val="none" w:sz="0" w:space="0" w:color="auto"/>
        <w:bottom w:val="none" w:sz="0" w:space="0" w:color="auto"/>
        <w:right w:val="none" w:sz="0" w:space="0" w:color="auto"/>
      </w:divBdr>
    </w:div>
    <w:div w:id="1902978778">
      <w:bodyDiv w:val="1"/>
      <w:marLeft w:val="0"/>
      <w:marRight w:val="0"/>
      <w:marTop w:val="0"/>
      <w:marBottom w:val="0"/>
      <w:divBdr>
        <w:top w:val="none" w:sz="0" w:space="0" w:color="auto"/>
        <w:left w:val="none" w:sz="0" w:space="0" w:color="auto"/>
        <w:bottom w:val="none" w:sz="0" w:space="0" w:color="auto"/>
        <w:right w:val="none" w:sz="0" w:space="0" w:color="auto"/>
      </w:divBdr>
    </w:div>
    <w:div w:id="211308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spiralfoundation.org/toolkit_adults.html" TargetMode="External"/><Relationship Id="rId5" Type="http://schemas.openxmlformats.org/officeDocument/2006/relationships/hyperlink" Target="http://www.thespiralfoundation.org/toolkit_adult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5543</Words>
  <Characters>31597</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Amy Henningsen</cp:lastModifiedBy>
  <cp:revision>2</cp:revision>
  <cp:lastPrinted>2020-12-18T22:01:00Z</cp:lastPrinted>
  <dcterms:created xsi:type="dcterms:W3CDTF">2020-12-18T22:12:00Z</dcterms:created>
  <dcterms:modified xsi:type="dcterms:W3CDTF">2020-12-18T22:12:00Z</dcterms:modified>
</cp:coreProperties>
</file>