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FCCEF" w14:textId="77777777" w:rsidR="00676ED3" w:rsidRPr="00676ED3" w:rsidRDefault="00EC0076" w:rsidP="00676ED3">
      <w:pPr>
        <w:jc w:val="center"/>
        <w:rPr>
          <w:rFonts w:cstheme="minorHAnsi"/>
          <w:b/>
        </w:rPr>
      </w:pPr>
      <w:r>
        <w:rPr>
          <w:rFonts w:cstheme="minorHAnsi"/>
          <w:b/>
        </w:rPr>
        <w:t>BDI Evaluator</w:t>
      </w:r>
      <w:r w:rsidR="00E51CCC">
        <w:rPr>
          <w:rFonts w:cstheme="minorHAnsi"/>
          <w:b/>
        </w:rPr>
        <w:t xml:space="preserve"> Process, Practice, &amp; Checklist</w:t>
      </w:r>
    </w:p>
    <w:p w14:paraId="0A158F4B" w14:textId="2118FDAA" w:rsidR="00EC0076" w:rsidRDefault="00EC0076" w:rsidP="00EC0076">
      <w:pPr>
        <w:rPr>
          <w:b/>
        </w:rPr>
      </w:pPr>
      <w:r w:rsidRPr="006621DD">
        <w:rPr>
          <w:b/>
        </w:rPr>
        <w:t>BDI Evaluator</w:t>
      </w:r>
      <w:r>
        <w:rPr>
          <w:b/>
        </w:rPr>
        <w:t xml:space="preserve"> (from At A Glance document)</w:t>
      </w:r>
    </w:p>
    <w:p w14:paraId="56DE5863" w14:textId="77777777" w:rsidR="00393218" w:rsidRPr="00C13426" w:rsidRDefault="00393218" w:rsidP="00393218">
      <w:pPr>
        <w:spacing w:after="0" w:line="240" w:lineRule="auto"/>
        <w:rPr>
          <w:rFonts w:eastAsia="Times New Roman" w:cstheme="minorHAnsi"/>
          <w:bCs/>
          <w:u w:val="single"/>
        </w:rPr>
      </w:pPr>
      <w:r w:rsidRPr="00C13426">
        <w:rPr>
          <w:rFonts w:eastAsia="Times New Roman" w:cstheme="minorHAnsi"/>
          <w:bCs/>
          <w:u w:val="single"/>
        </w:rPr>
        <w:t>Process:</w:t>
      </w:r>
    </w:p>
    <w:p w14:paraId="7826F900" w14:textId="77777777" w:rsidR="00EC0076" w:rsidRDefault="00EC0076" w:rsidP="00EC0076">
      <w:pPr>
        <w:pStyle w:val="ListParagraph"/>
        <w:numPr>
          <w:ilvl w:val="0"/>
          <w:numId w:val="13"/>
        </w:numPr>
        <w:ind w:left="330" w:hanging="180"/>
      </w:pPr>
      <w:r>
        <w:t xml:space="preserve">Will evaluate all new referrals 13 months and older. </w:t>
      </w:r>
    </w:p>
    <w:p w14:paraId="167F9BD3" w14:textId="73A46F53" w:rsidR="00393218" w:rsidRDefault="00EC0076" w:rsidP="00393218">
      <w:pPr>
        <w:pStyle w:val="ListParagraph"/>
        <w:numPr>
          <w:ilvl w:val="0"/>
          <w:numId w:val="13"/>
        </w:numPr>
        <w:ind w:left="330" w:hanging="180"/>
      </w:pPr>
      <w:r>
        <w:t xml:space="preserve">Check Well Sky for BDI appointments, reserve BDI test kit. </w:t>
      </w:r>
      <w:r w:rsidR="00393218">
        <w:t>Contact Family to confirm appointment</w:t>
      </w:r>
    </w:p>
    <w:p w14:paraId="3CA1673A" w14:textId="77777777" w:rsidR="00EC0076" w:rsidRDefault="00EC0076" w:rsidP="00EC0076">
      <w:pPr>
        <w:pStyle w:val="ListParagraph"/>
        <w:numPr>
          <w:ilvl w:val="0"/>
          <w:numId w:val="13"/>
        </w:numPr>
        <w:ind w:left="330" w:hanging="180"/>
      </w:pPr>
      <w:r w:rsidRPr="00DB3BDF">
        <w:rPr>
          <w:u w:val="single"/>
        </w:rPr>
        <w:t>Always</w:t>
      </w:r>
      <w:r>
        <w:t xml:space="preserve"> complete BTOTS Prior Notice</w:t>
      </w:r>
    </w:p>
    <w:p w14:paraId="1701EF8B" w14:textId="753261E7" w:rsidR="00EC0076" w:rsidRDefault="00EC0076" w:rsidP="00EC0076">
      <w:pPr>
        <w:pStyle w:val="ListParagraph"/>
        <w:numPr>
          <w:ilvl w:val="0"/>
          <w:numId w:val="13"/>
        </w:numPr>
        <w:ind w:left="330" w:hanging="180"/>
      </w:pPr>
      <w:r>
        <w:t>Identify need to obtain a Permission to Evaluate, complete Up to 3 form (pink)</w:t>
      </w:r>
      <w:r w:rsidR="00393218">
        <w:t xml:space="preserve"> or electronic version</w:t>
      </w:r>
    </w:p>
    <w:p w14:paraId="404F684F" w14:textId="77777777" w:rsidR="00EC0076" w:rsidRDefault="00EC0076" w:rsidP="00EC0076">
      <w:pPr>
        <w:pStyle w:val="ListParagraph"/>
        <w:numPr>
          <w:ilvl w:val="0"/>
          <w:numId w:val="13"/>
        </w:numPr>
        <w:ind w:left="330" w:hanging="180"/>
      </w:pPr>
      <w:r>
        <w:t>Identify need to provide Parent’s Rights, provide Baby Watch brochure.</w:t>
      </w:r>
    </w:p>
    <w:p w14:paraId="41617D1C" w14:textId="77777777" w:rsidR="00EC0076" w:rsidRPr="00A93680" w:rsidRDefault="00EC0076" w:rsidP="00EC0076">
      <w:pPr>
        <w:pStyle w:val="ListParagraph"/>
        <w:numPr>
          <w:ilvl w:val="0"/>
          <w:numId w:val="13"/>
        </w:numPr>
        <w:ind w:left="330" w:hanging="180"/>
      </w:pPr>
      <w:r>
        <w:t xml:space="preserve">Explain the purpose and process for administering the BDI e.g., standardized instrument that must be administered in a </w:t>
      </w:r>
      <w:r w:rsidRPr="00A93680">
        <w:t>particular way, parents cannot assist child during testing.</w:t>
      </w:r>
      <w:r w:rsidRPr="00A93680">
        <w:rPr>
          <w:highlight w:val="yellow"/>
        </w:rPr>
        <w:t xml:space="preserve"> </w:t>
      </w:r>
    </w:p>
    <w:p w14:paraId="54096FEA" w14:textId="77777777" w:rsidR="00EC0076" w:rsidRDefault="00EC0076" w:rsidP="00EC0076">
      <w:pPr>
        <w:pStyle w:val="ListParagraph"/>
        <w:numPr>
          <w:ilvl w:val="0"/>
          <w:numId w:val="13"/>
        </w:numPr>
        <w:ind w:left="330" w:hanging="180"/>
      </w:pPr>
      <w:r w:rsidRPr="00A93680">
        <w:t xml:space="preserve">Administer &amp; calculate raw score </w:t>
      </w:r>
      <w:r>
        <w:t>BDI in all domains unless a parent has refused evaluation in any domain (see permission to evaluate for details)</w:t>
      </w:r>
    </w:p>
    <w:p w14:paraId="09174E8F" w14:textId="20FA8E73" w:rsidR="00EC0076" w:rsidRDefault="00EC0076" w:rsidP="00EC0076">
      <w:pPr>
        <w:pStyle w:val="ListParagraph"/>
        <w:numPr>
          <w:ilvl w:val="0"/>
          <w:numId w:val="13"/>
        </w:numPr>
        <w:ind w:left="330" w:hanging="180"/>
      </w:pPr>
      <w:r>
        <w:t xml:space="preserve">Complete BTOTS visit note on day of visit. Electronic is preferred. Paper visit notes are acceptable. </w:t>
      </w:r>
      <w:r w:rsidR="00A77BEB">
        <w:t xml:space="preserve">Give parents a copy of the paper note.  An electronic visit notes is sent through btots. </w:t>
      </w:r>
      <w:r>
        <w:rPr>
          <w:u w:val="single"/>
        </w:rPr>
        <w:t>Pink sheet is</w:t>
      </w:r>
      <w:r w:rsidRPr="00A93680">
        <w:rPr>
          <w:u w:val="single"/>
        </w:rPr>
        <w:t xml:space="preserve"> turned into data for data entry.</w:t>
      </w:r>
      <w:r>
        <w:t xml:space="preserve">  </w:t>
      </w:r>
    </w:p>
    <w:p w14:paraId="5E2D82AA" w14:textId="77777777" w:rsidR="00EC0076" w:rsidRDefault="00EC0076" w:rsidP="00EC0076">
      <w:pPr>
        <w:pStyle w:val="ListParagraph"/>
        <w:numPr>
          <w:ilvl w:val="0"/>
          <w:numId w:val="13"/>
        </w:numPr>
        <w:ind w:left="510" w:hanging="180"/>
      </w:pPr>
      <w:r>
        <w:t>Select Initial or ongoing eligibility determination as service type</w:t>
      </w:r>
    </w:p>
    <w:p w14:paraId="12FA8EE0" w14:textId="531C01EE" w:rsidR="00EC0076" w:rsidRDefault="00EC0076" w:rsidP="00EC0076">
      <w:pPr>
        <w:pStyle w:val="ListParagraph"/>
        <w:numPr>
          <w:ilvl w:val="0"/>
          <w:numId w:val="13"/>
        </w:numPr>
        <w:ind w:left="510" w:hanging="180"/>
      </w:pPr>
      <w:r w:rsidRPr="00DB3BDF">
        <w:rPr>
          <w:b/>
        </w:rPr>
        <w:t>Update</w:t>
      </w:r>
      <w:r>
        <w:t xml:space="preserve"> section: provide any new information parent provided e.g. saw doctor last week, started to use more words.</w:t>
      </w:r>
      <w:r w:rsidR="00393218">
        <w:t xml:space="preserve"> Also include any main concerns they may report</w:t>
      </w:r>
    </w:p>
    <w:p w14:paraId="3147D60E" w14:textId="77777777" w:rsidR="00EC0076" w:rsidRDefault="00EC0076" w:rsidP="00EC0076">
      <w:pPr>
        <w:pStyle w:val="ListParagraph"/>
        <w:numPr>
          <w:ilvl w:val="0"/>
          <w:numId w:val="13"/>
        </w:numPr>
        <w:ind w:left="510" w:hanging="180"/>
      </w:pPr>
      <w:r w:rsidRPr="00DB3BDF">
        <w:rPr>
          <w:b/>
        </w:rPr>
        <w:t>Today</w:t>
      </w:r>
      <w:r>
        <w:t xml:space="preserve"> section: Provide a summary evaluation visit e.g., child’s behavior, level of participation, parent comments that other team members should know.</w:t>
      </w:r>
    </w:p>
    <w:p w14:paraId="2BEBB725" w14:textId="77777777" w:rsidR="00EC0076" w:rsidRDefault="00EC0076" w:rsidP="00EC0076">
      <w:pPr>
        <w:pStyle w:val="ListParagraph"/>
        <w:numPr>
          <w:ilvl w:val="0"/>
          <w:numId w:val="13"/>
        </w:numPr>
        <w:ind w:left="330" w:hanging="180"/>
      </w:pPr>
      <w:r>
        <w:t xml:space="preserve">File BDI protocol and paper visit note (if used) in child’s chart in Brigham or Logan </w:t>
      </w:r>
      <w:r w:rsidRPr="00A93680">
        <w:t>office</w:t>
      </w:r>
      <w:r>
        <w:t>.</w:t>
      </w:r>
      <w:r w:rsidRPr="00A93680">
        <w:t xml:space="preserve"> </w:t>
      </w:r>
    </w:p>
    <w:p w14:paraId="3628C4E2" w14:textId="77777777" w:rsidR="00EC0076" w:rsidRDefault="00EC0076" w:rsidP="00EC0076">
      <w:pPr>
        <w:ind w:left="150"/>
      </w:pPr>
      <w:r>
        <w:rPr>
          <w:b/>
        </w:rPr>
        <w:t>Team (SLP, OT, PT, RN, ABC, Behavior, Nutrition, LCSW, other)</w:t>
      </w:r>
    </w:p>
    <w:p w14:paraId="5515D90F" w14:textId="77777777" w:rsidR="00EC0076" w:rsidRDefault="00EC0076" w:rsidP="00EC0076">
      <w:pPr>
        <w:pStyle w:val="ListParagraph"/>
        <w:numPr>
          <w:ilvl w:val="0"/>
          <w:numId w:val="14"/>
        </w:numPr>
        <w:ind w:left="330" w:hanging="180"/>
      </w:pPr>
      <w:r>
        <w:t xml:space="preserve">Identify need to provide Permission to Evaluate, Parent’s Rights &amp;/or Prior Notice (service coordinator will send PN with initial dates/times/place, if you change the date/time/ place you </w:t>
      </w:r>
      <w:r w:rsidRPr="00DB3BDF">
        <w:rPr>
          <w:u w:val="single"/>
        </w:rPr>
        <w:t>must</w:t>
      </w:r>
      <w:r>
        <w:t xml:space="preserve"> provide another PN).</w:t>
      </w:r>
    </w:p>
    <w:p w14:paraId="4234EED0" w14:textId="77777777" w:rsidR="00EC0076" w:rsidRDefault="00EC0076" w:rsidP="00EC0076">
      <w:pPr>
        <w:pStyle w:val="ListParagraph"/>
        <w:numPr>
          <w:ilvl w:val="0"/>
          <w:numId w:val="14"/>
        </w:numPr>
        <w:ind w:left="330" w:hanging="180"/>
      </w:pPr>
      <w:r>
        <w:t>Request Release of Information, as appropriate.</w:t>
      </w:r>
    </w:p>
    <w:p w14:paraId="03BA7DA7" w14:textId="77777777" w:rsidR="00EC0076" w:rsidRDefault="00EC0076" w:rsidP="00EC0076">
      <w:pPr>
        <w:rPr>
          <w:rFonts w:cstheme="minorHAnsi"/>
          <w:u w:val="single"/>
        </w:rPr>
      </w:pPr>
      <w:r>
        <w:t xml:space="preserve">Complete assessments appropriate for referral concerns: </w:t>
      </w:r>
      <w:r w:rsidRPr="007B0196">
        <w:rPr>
          <w:b/>
        </w:rPr>
        <w:t>SLP</w:t>
      </w:r>
      <w:r>
        <w:t xml:space="preserve"> AEPS soc. comm., HELP or CAPP;</w:t>
      </w:r>
      <w:r w:rsidRPr="007B0196">
        <w:rPr>
          <w:b/>
        </w:rPr>
        <w:t xml:space="preserve"> PT</w:t>
      </w:r>
      <w:r>
        <w:t xml:space="preserve"> PDMS or HELP;</w:t>
      </w:r>
      <w:r w:rsidRPr="007B0196">
        <w:rPr>
          <w:b/>
        </w:rPr>
        <w:t xml:space="preserve"> OT</w:t>
      </w:r>
      <w:r>
        <w:t xml:space="preserve"> sensory, feeding, AEPS/HELP fine motor, adaptive; </w:t>
      </w:r>
      <w:r w:rsidRPr="00835769">
        <w:rPr>
          <w:b/>
        </w:rPr>
        <w:t>RN</w:t>
      </w:r>
      <w:r>
        <w:t xml:space="preserve"> Baby Watch HVH (evaluate b-12m</w:t>
      </w:r>
    </w:p>
    <w:p w14:paraId="24732C36" w14:textId="77777777" w:rsidR="00EC0076" w:rsidRDefault="00EC0076" w:rsidP="00E21A20">
      <w:pPr>
        <w:rPr>
          <w:rFonts w:cstheme="minorHAnsi"/>
          <w:u w:val="single"/>
        </w:rPr>
      </w:pPr>
    </w:p>
    <w:p w14:paraId="7173E476" w14:textId="77777777" w:rsidR="00EC0076" w:rsidRDefault="00EC0076" w:rsidP="00E21A20">
      <w:pPr>
        <w:rPr>
          <w:rFonts w:cstheme="minorHAnsi"/>
          <w:u w:val="single"/>
        </w:rPr>
      </w:pPr>
    </w:p>
    <w:p w14:paraId="1DD78DDA" w14:textId="4223F9D8" w:rsidR="00F62F31" w:rsidRDefault="00EF79EB" w:rsidP="00E21A20">
      <w:p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Related </w:t>
      </w:r>
      <w:r w:rsidRPr="00EF79EB">
        <w:rPr>
          <w:rFonts w:cstheme="minorHAnsi"/>
          <w:u w:val="single"/>
        </w:rPr>
        <w:t>DEC Recommended Practices:</w:t>
      </w:r>
    </w:p>
    <w:p w14:paraId="7934A79C" w14:textId="66403D96" w:rsidR="00F62F31" w:rsidRDefault="00F62F31" w:rsidP="00F62F31">
      <w:pPr>
        <w:spacing w:after="0"/>
        <w:rPr>
          <w:rFonts w:cstheme="minorHAnsi"/>
        </w:rPr>
      </w:pPr>
      <w:r>
        <w:rPr>
          <w:rFonts w:cstheme="minorHAnsi"/>
        </w:rPr>
        <w:t>Assessment: A2 : Practitioners work as a team with the family and other professionals to gather assessment information</w:t>
      </w:r>
    </w:p>
    <w:p w14:paraId="682A26C1" w14:textId="1B2C00D6" w:rsidR="00F62F31" w:rsidRDefault="00F62F31" w:rsidP="00F62F31">
      <w:pPr>
        <w:spacing w:after="0"/>
        <w:rPr>
          <w:rFonts w:cstheme="minorHAnsi"/>
        </w:rPr>
      </w:pPr>
      <w:r>
        <w:rPr>
          <w:rFonts w:cstheme="minorHAnsi"/>
        </w:rPr>
        <w:t>A4: Practitioners conduct assessments that include all areas of development and behavior to learn about the child’s strengths, needs, preferences, and interests.</w:t>
      </w:r>
    </w:p>
    <w:p w14:paraId="4A70658E" w14:textId="32A338FD" w:rsidR="00F62F31" w:rsidRDefault="00F62F31" w:rsidP="00F62F31">
      <w:pPr>
        <w:spacing w:after="0"/>
        <w:rPr>
          <w:rFonts w:cstheme="minorHAnsi"/>
        </w:rPr>
      </w:pPr>
      <w:r>
        <w:rPr>
          <w:rFonts w:cstheme="minorHAnsi"/>
        </w:rPr>
        <w:t>A7: Practitioners obtain information about the child’s skills in daily activities, routines, and environments such as home, center and community.</w:t>
      </w:r>
    </w:p>
    <w:p w14:paraId="0228DF26" w14:textId="69F31533" w:rsidR="00F62F31" w:rsidRDefault="00F62F31" w:rsidP="00F62F31">
      <w:pPr>
        <w:spacing w:after="0"/>
        <w:rPr>
          <w:rFonts w:cstheme="minorHAnsi"/>
        </w:rPr>
      </w:pPr>
      <w:r>
        <w:rPr>
          <w:rFonts w:cstheme="minorHAnsi"/>
        </w:rPr>
        <w:t>A11: Practitioners report assessment results so that they are understandable and useful to families.</w:t>
      </w:r>
    </w:p>
    <w:p w14:paraId="2D813EB0" w14:textId="77777777" w:rsidR="00F62F31" w:rsidRDefault="00F62F31" w:rsidP="00F62F31">
      <w:pPr>
        <w:spacing w:after="0"/>
        <w:rPr>
          <w:rFonts w:cstheme="minorHAnsi"/>
        </w:rPr>
      </w:pPr>
    </w:p>
    <w:p w14:paraId="77731DC9" w14:textId="77777777" w:rsidR="00F62F31" w:rsidRPr="00F62F31" w:rsidRDefault="00F62F31" w:rsidP="00E21A20">
      <w:pPr>
        <w:rPr>
          <w:rFonts w:cstheme="minorHAnsi"/>
        </w:rPr>
      </w:pPr>
    </w:p>
    <w:p w14:paraId="4272BC02" w14:textId="77777777" w:rsidR="00BB24A8" w:rsidRDefault="00BB24A8" w:rsidP="00EF79EB">
      <w:pPr>
        <w:spacing w:after="0" w:line="240" w:lineRule="auto"/>
      </w:pPr>
    </w:p>
    <w:p w14:paraId="46A36E4B" w14:textId="77777777" w:rsidR="00676ED3" w:rsidRPr="00676ED3" w:rsidRDefault="00676ED3" w:rsidP="00EF79EB">
      <w:pPr>
        <w:spacing w:after="0" w:line="240" w:lineRule="auto"/>
        <w:rPr>
          <w:u w:val="single"/>
        </w:rPr>
      </w:pPr>
      <w:r>
        <w:rPr>
          <w:u w:val="single"/>
        </w:rPr>
        <w:t>Description:</w:t>
      </w:r>
    </w:p>
    <w:p w14:paraId="77498C52" w14:textId="77777777" w:rsidR="006554EA" w:rsidRDefault="00F62F31" w:rsidP="005A2008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The Batelle Developmental Inventory 2NU</w:t>
      </w:r>
      <w:r w:rsidR="006554EA">
        <w:rPr>
          <w:rFonts w:eastAsia="Times New Roman" w:cstheme="minorHAnsi"/>
          <w:bCs/>
        </w:rPr>
        <w:t xml:space="preserve"> (BDI 2-NU) i</w:t>
      </w:r>
      <w:r w:rsidR="006554E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 an early childhood instrument based on the concepts of developmental milestones. As a child develops, he or she typically attains critical skills and behaviors sequentially from simple to complex. BDI-2 NU helps measure a child's progress along this developmental continuum by both global domains and discrete skill sets</w:t>
      </w:r>
      <w:r w:rsidR="006554EA">
        <w:rPr>
          <w:rFonts w:eastAsia="Times New Roman" w:cstheme="minorHAnsi"/>
          <w:bCs/>
        </w:rPr>
        <w:t xml:space="preserve">.  </w:t>
      </w:r>
    </w:p>
    <w:p w14:paraId="1BDDA3D6" w14:textId="77777777" w:rsidR="006554EA" w:rsidRDefault="006554EA" w:rsidP="005A2008">
      <w:pPr>
        <w:spacing w:after="0" w:line="240" w:lineRule="auto"/>
        <w:rPr>
          <w:rFonts w:eastAsia="Times New Roman" w:cstheme="minorHAnsi"/>
          <w:bCs/>
        </w:rPr>
      </w:pPr>
    </w:p>
    <w:p w14:paraId="06CB1DB9" w14:textId="553BA7D0" w:rsidR="005A2008" w:rsidRDefault="006554EA" w:rsidP="005A2008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It can be used to meet the federal reporting requirements across Part C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and as such is administered to all children at referral, annual and exit. A child outcome score is calculated by BTOTS from the entry &amp; exit BDI 2nu scores.  </w:t>
      </w:r>
    </w:p>
    <w:p w14:paraId="6CA1AE3A" w14:textId="11A5D4D8" w:rsidR="006554EA" w:rsidRDefault="006554EA" w:rsidP="005A2008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21E319FE" w14:textId="7214155F" w:rsidR="006554EA" w:rsidRDefault="006554EA" w:rsidP="005A2008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Children with PIP services are not appropriate for eligibility by standard score from BDI 2nu, but should have one completed for COS.</w:t>
      </w:r>
    </w:p>
    <w:p w14:paraId="0784C391" w14:textId="77777777" w:rsidR="006554EA" w:rsidRDefault="006554EA" w:rsidP="005A2008">
      <w:pPr>
        <w:spacing w:after="0" w:line="240" w:lineRule="auto"/>
        <w:rPr>
          <w:rFonts w:eastAsia="Times New Roman" w:cstheme="minorHAnsi"/>
          <w:bCs/>
        </w:rPr>
      </w:pPr>
    </w:p>
    <w:p w14:paraId="393FF9F4" w14:textId="197FF3C4" w:rsidR="005A2008" w:rsidRPr="00C13426" w:rsidRDefault="005A2008" w:rsidP="005A2008">
      <w:pPr>
        <w:spacing w:after="0" w:line="240" w:lineRule="auto"/>
        <w:rPr>
          <w:rFonts w:eastAsia="Times New Roman" w:cstheme="minorHAnsi"/>
          <w:bCs/>
          <w:u w:val="single"/>
        </w:rPr>
      </w:pPr>
      <w:r w:rsidRPr="00C13426">
        <w:rPr>
          <w:rFonts w:eastAsia="Times New Roman" w:cstheme="minorHAnsi"/>
          <w:bCs/>
          <w:u w:val="single"/>
        </w:rPr>
        <w:t>Pr</w:t>
      </w:r>
      <w:r w:rsidR="00A77BEB">
        <w:rPr>
          <w:rFonts w:eastAsia="Times New Roman" w:cstheme="minorHAnsi"/>
          <w:bCs/>
          <w:u w:val="single"/>
        </w:rPr>
        <w:t>ocess (See top of page)</w:t>
      </w:r>
    </w:p>
    <w:p w14:paraId="6664E4DF" w14:textId="77777777" w:rsidR="005A2008" w:rsidRPr="00DC5200" w:rsidRDefault="005A2008" w:rsidP="005A2008">
      <w:pPr>
        <w:spacing w:after="0" w:line="240" w:lineRule="auto"/>
        <w:rPr>
          <w:rFonts w:eastAsia="Times New Roman" w:cstheme="minorHAnsi"/>
          <w:bCs/>
        </w:rPr>
      </w:pPr>
    </w:p>
    <w:p w14:paraId="47AD3A0B" w14:textId="77777777" w:rsidR="007078FA" w:rsidRDefault="007078FA" w:rsidP="007078FA">
      <w:pPr>
        <w:shd w:val="clear" w:color="auto" w:fill="FFFFFF"/>
        <w:spacing w:after="0" w:line="240" w:lineRule="auto"/>
        <w:rPr>
          <w:rFonts w:eastAsia="Times New Roman" w:cstheme="minorHAnsi"/>
          <w:spacing w:val="-1"/>
        </w:rPr>
      </w:pPr>
      <w:r w:rsidRPr="00EF79EB">
        <w:rPr>
          <w:rFonts w:cstheme="minorHAnsi"/>
          <w:b/>
        </w:rPr>
        <w:t xml:space="preserve">Training: </w:t>
      </w:r>
    </w:p>
    <w:p w14:paraId="5B989B93" w14:textId="0B4F5471" w:rsidR="00E51CCC" w:rsidRDefault="007078FA" w:rsidP="00E51CCC">
      <w:pPr>
        <w:rPr>
          <w:rFonts w:cstheme="minorHAnsi"/>
          <w:u w:val="single"/>
        </w:rPr>
      </w:pPr>
      <w:r>
        <w:rPr>
          <w:rFonts w:eastAsia="Times New Roman" w:cstheme="minorHAnsi"/>
          <w:spacing w:val="-1"/>
        </w:rPr>
        <w:t xml:space="preserve"> </w:t>
      </w:r>
      <w:r w:rsidR="00E51CCC">
        <w:rPr>
          <w:rFonts w:cstheme="minorHAnsi"/>
          <w:u w:val="single"/>
        </w:rPr>
        <w:t xml:space="preserve">Training activities for training facilitator or mentor: </w:t>
      </w:r>
    </w:p>
    <w:p w14:paraId="7D672074" w14:textId="77777777" w:rsidR="006554EA" w:rsidRPr="006554EA" w:rsidRDefault="006554EA" w:rsidP="00E51CCC">
      <w:pPr>
        <w:rPr>
          <w:rFonts w:cstheme="minorHAnsi"/>
        </w:rPr>
      </w:pPr>
    </w:p>
    <w:p w14:paraId="08953F9B" w14:textId="77777777" w:rsidR="007078FA" w:rsidRPr="00F0450C" w:rsidRDefault="007078FA" w:rsidP="00676ED3">
      <w:pPr>
        <w:shd w:val="clear" w:color="auto" w:fill="FFFFFF"/>
        <w:spacing w:after="0" w:line="240" w:lineRule="auto"/>
        <w:rPr>
          <w:rFonts w:eastAsia="Times New Roman" w:cstheme="minorHAnsi"/>
          <w:spacing w:val="-1"/>
        </w:rPr>
      </w:pPr>
    </w:p>
    <w:p w14:paraId="60B5D1AF" w14:textId="77777777" w:rsidR="007078FA" w:rsidRDefault="007078FA" w:rsidP="007078FA">
      <w:pPr>
        <w:shd w:val="clear" w:color="auto" w:fill="FFFFFF"/>
        <w:spacing w:after="0" w:line="240" w:lineRule="auto"/>
        <w:rPr>
          <w:rFonts w:eastAsia="Times New Roman" w:cstheme="minorHAnsi"/>
          <w:spacing w:val="-1"/>
        </w:rPr>
      </w:pPr>
    </w:p>
    <w:p w14:paraId="3A39FF24" w14:textId="77777777" w:rsidR="00E51CCC" w:rsidRPr="001B759F" w:rsidRDefault="00E51CCC" w:rsidP="00E51CCC">
      <w:pPr>
        <w:spacing w:after="0" w:line="240" w:lineRule="auto"/>
        <w:rPr>
          <w:rFonts w:cstheme="minorHAnsi"/>
          <w:u w:val="single"/>
        </w:rPr>
      </w:pPr>
      <w:r w:rsidRPr="001B759F">
        <w:rPr>
          <w:rFonts w:cstheme="minorHAnsi"/>
          <w:u w:val="single"/>
        </w:rPr>
        <w:t>Onboarding introduction training</w:t>
      </w:r>
      <w:r>
        <w:rPr>
          <w:rFonts w:cstheme="minorHAnsi"/>
          <w:u w:val="single"/>
        </w:rPr>
        <w:t xml:space="preserve"> for staff</w:t>
      </w:r>
      <w:r w:rsidRPr="001B759F">
        <w:rPr>
          <w:rFonts w:cstheme="minorHAnsi"/>
          <w:u w:val="single"/>
        </w:rPr>
        <w:t>:</w:t>
      </w:r>
    </w:p>
    <w:p w14:paraId="5DFDD660" w14:textId="77777777" w:rsidR="00800C6D" w:rsidRDefault="00800C6D" w:rsidP="007078FA">
      <w:pPr>
        <w:shd w:val="clear" w:color="auto" w:fill="FFFFFF"/>
        <w:spacing w:after="0" w:line="240" w:lineRule="auto"/>
        <w:rPr>
          <w:rFonts w:eastAsia="Times New Roman" w:cstheme="minorHAnsi"/>
          <w:spacing w:val="-1"/>
        </w:rPr>
      </w:pPr>
    </w:p>
    <w:p w14:paraId="6E1619F5" w14:textId="2346F578" w:rsidR="00AE6839" w:rsidRDefault="0075185E" w:rsidP="00AE683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Read:</w:t>
      </w:r>
      <w:r w:rsidR="00E57745">
        <w:rPr>
          <w:rFonts w:cstheme="minorHAnsi"/>
        </w:rPr>
        <w:t xml:space="preserve"> BDI manual</w:t>
      </w:r>
    </w:p>
    <w:p w14:paraId="60EEBA39" w14:textId="2B2BEEF8" w:rsidR="00A13255" w:rsidRDefault="00A13255" w:rsidP="00A13255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Review:</w:t>
      </w:r>
      <w:r w:rsidR="00E57745">
        <w:rPr>
          <w:rFonts w:cstheme="minorHAnsi"/>
        </w:rPr>
        <w:t xml:space="preserve"> </w:t>
      </w:r>
      <w:r w:rsidR="00A77BEB">
        <w:rPr>
          <w:rFonts w:cstheme="minorHAnsi"/>
        </w:rPr>
        <w:t>participate in training session with Summer Gunn.</w:t>
      </w:r>
      <w:r w:rsidR="00A77BEB">
        <w:rPr>
          <w:rFonts w:cstheme="minorHAnsi"/>
        </w:rPr>
        <w:t xml:space="preserve"> This usually takes four hours and includes a powerpoint training as well as hands on examples</w:t>
      </w:r>
    </w:p>
    <w:p w14:paraId="28A06A08" w14:textId="77777777" w:rsidR="00A77BEB" w:rsidRDefault="00E21A20" w:rsidP="00A77BEB">
      <w:pPr>
        <w:pStyle w:val="ListParagraph"/>
        <w:numPr>
          <w:ilvl w:val="0"/>
          <w:numId w:val="3"/>
        </w:numPr>
        <w:rPr>
          <w:rFonts w:cstheme="minorHAnsi"/>
        </w:rPr>
      </w:pPr>
      <w:r w:rsidRPr="00EF79EB">
        <w:rPr>
          <w:rFonts w:cstheme="minorHAnsi"/>
        </w:rPr>
        <w:t>Watch</w:t>
      </w:r>
      <w:r w:rsidR="0075185E">
        <w:rPr>
          <w:rFonts w:cstheme="minorHAnsi"/>
        </w:rPr>
        <w:t>:</w:t>
      </w:r>
    </w:p>
    <w:p w14:paraId="07D17AF8" w14:textId="72201EF4" w:rsidR="00F52CEC" w:rsidRPr="00A77BEB" w:rsidRDefault="00A77BEB" w:rsidP="00A77BEB">
      <w:pPr>
        <w:rPr>
          <w:rFonts w:cstheme="minorHAnsi"/>
        </w:rPr>
      </w:pPr>
      <w:r w:rsidRPr="00A77BEB">
        <w:rPr>
          <w:rFonts w:cstheme="minorHAnsi"/>
          <w:b/>
        </w:rPr>
        <w:t>Practice</w:t>
      </w:r>
      <w:r>
        <w:rPr>
          <w:rFonts w:cstheme="minorHAnsi"/>
          <w:b/>
        </w:rPr>
        <w:t>:</w:t>
      </w:r>
      <w:bookmarkStart w:id="0" w:name="_GoBack"/>
      <w:bookmarkEnd w:id="0"/>
      <w:r w:rsidR="00E57745" w:rsidRPr="00A77BEB">
        <w:rPr>
          <w:rFonts w:cstheme="minorHAnsi"/>
        </w:rPr>
        <w:t xml:space="preserve"> </w:t>
      </w:r>
    </w:p>
    <w:p w14:paraId="50A30069" w14:textId="3A3109A2" w:rsidR="00E57745" w:rsidRDefault="00E57745" w:rsidP="00800C6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Practice administering the BDI 2NU on a child you know</w:t>
      </w:r>
    </w:p>
    <w:p w14:paraId="064B5B6E" w14:textId="34224E7C" w:rsidR="00E57745" w:rsidRDefault="00E57745" w:rsidP="00800C6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Attend 5 BDI sessions with an UP to 3 staff </w:t>
      </w:r>
      <w:r w:rsidR="00A77BEB">
        <w:rPr>
          <w:rFonts w:cstheme="minorHAnsi"/>
        </w:rPr>
        <w:t>who does BDI testing (Service Coordinator or BDI evaluator)</w:t>
      </w:r>
    </w:p>
    <w:p w14:paraId="72F5D3B7" w14:textId="1D596C88" w:rsidR="00E57745" w:rsidRPr="00E57745" w:rsidRDefault="00A77BEB" w:rsidP="00E57745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Observe administration and s</w:t>
      </w:r>
      <w:r w:rsidR="00E57745" w:rsidRPr="00E57745">
        <w:rPr>
          <w:rFonts w:cstheme="minorHAnsi"/>
        </w:rPr>
        <w:t xml:space="preserve">core </w:t>
      </w:r>
      <w:r>
        <w:rPr>
          <w:rFonts w:cstheme="minorHAnsi"/>
        </w:rPr>
        <w:t xml:space="preserve">test.  Compare your </w:t>
      </w:r>
      <w:r w:rsidR="00E57745" w:rsidRPr="00E57745">
        <w:rPr>
          <w:rFonts w:cstheme="minorHAnsi"/>
        </w:rPr>
        <w:t>scoring against theirs</w:t>
      </w:r>
      <w:r>
        <w:rPr>
          <w:rFonts w:cstheme="minorHAnsi"/>
        </w:rPr>
        <w:t>.</w:t>
      </w:r>
    </w:p>
    <w:p w14:paraId="4536F068" w14:textId="66E021A0" w:rsidR="00E57745" w:rsidRDefault="00A77BEB" w:rsidP="00E57745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Score while they administer. Review scoring with evaluator.</w:t>
      </w:r>
    </w:p>
    <w:p w14:paraId="1452BCC3" w14:textId="3B48A807" w:rsidR="00E57745" w:rsidRDefault="00E57745" w:rsidP="00E57745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Administer and with guidance</w:t>
      </w:r>
      <w:r w:rsidR="00A77BEB">
        <w:rPr>
          <w:rFonts w:cstheme="minorHAnsi"/>
        </w:rPr>
        <w:t xml:space="preserve"> from evaluator while they score.</w:t>
      </w:r>
    </w:p>
    <w:p w14:paraId="32C8EE55" w14:textId="6D919916" w:rsidR="00E57745" w:rsidRDefault="00E57745" w:rsidP="00E57745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Administer and score while they video</w:t>
      </w:r>
    </w:p>
    <w:p w14:paraId="05AAC074" w14:textId="6D62DC8C" w:rsidR="00E57745" w:rsidRDefault="00E57745" w:rsidP="00E57745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Administer and score while they video. Submit this video to Summer for review to reach 80% interrater reliability</w:t>
      </w:r>
      <w:r w:rsidR="00A77BEB">
        <w:rPr>
          <w:rFonts w:cstheme="minorHAnsi"/>
        </w:rPr>
        <w:t>.</w:t>
      </w:r>
    </w:p>
    <w:p w14:paraId="114C2D57" w14:textId="3A730347" w:rsidR="00393218" w:rsidRDefault="00393218" w:rsidP="00E57745">
      <w:pPr>
        <w:rPr>
          <w:rFonts w:cstheme="minorHAnsi"/>
        </w:rPr>
      </w:pPr>
      <w:r>
        <w:rPr>
          <w:rFonts w:cstheme="minorHAnsi"/>
        </w:rPr>
        <w:t>Review Up to 3 Btot</w:t>
      </w:r>
      <w:r w:rsidR="00A77BEB">
        <w:rPr>
          <w:rFonts w:cstheme="minorHAnsi"/>
        </w:rPr>
        <w:t xml:space="preserve">s trainings and practice the following </w:t>
      </w:r>
      <w:r>
        <w:rPr>
          <w:rFonts w:cstheme="minorHAnsi"/>
        </w:rPr>
        <w:t>activities</w:t>
      </w:r>
      <w:r w:rsidR="00A77BEB">
        <w:rPr>
          <w:rFonts w:cstheme="minorHAnsi"/>
        </w:rPr>
        <w:t xml:space="preserve"> on training site: btots.mdsc.com  (password is train plus three letters of month plus two numbers of the year). Example trainmay20.</w:t>
      </w:r>
    </w:p>
    <w:p w14:paraId="47D6993D" w14:textId="52ABF86D" w:rsidR="00393218" w:rsidRDefault="00393218" w:rsidP="00E57745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E</w:t>
      </w:r>
      <w:r w:rsidRPr="00393218">
        <w:rPr>
          <w:rFonts w:cstheme="minorHAnsi"/>
        </w:rPr>
        <w:t>nter visit note</w:t>
      </w:r>
      <w:r>
        <w:rPr>
          <w:rFonts w:cstheme="minorHAnsi"/>
        </w:rPr>
        <w:t xml:space="preserve">- including observations and notes </w:t>
      </w:r>
    </w:p>
    <w:p w14:paraId="3315E305" w14:textId="3EE6A7D5" w:rsidR="00393218" w:rsidRDefault="00393218" w:rsidP="00E57745">
      <w:pPr>
        <w:pStyle w:val="ListParagraph"/>
        <w:numPr>
          <w:ilvl w:val="0"/>
          <w:numId w:val="15"/>
        </w:numPr>
        <w:rPr>
          <w:rFonts w:cstheme="minorHAnsi"/>
        </w:rPr>
      </w:pPr>
      <w:r w:rsidRPr="00393218">
        <w:rPr>
          <w:rFonts w:cstheme="minorHAnsi"/>
        </w:rPr>
        <w:t>Gather consent to evaluate</w:t>
      </w:r>
      <w:r>
        <w:rPr>
          <w:rFonts w:cstheme="minorHAnsi"/>
        </w:rPr>
        <w:t>, including limited consent</w:t>
      </w:r>
    </w:p>
    <w:p w14:paraId="35DA7A06" w14:textId="64973A8D" w:rsidR="00393218" w:rsidRDefault="00393218" w:rsidP="00E57745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Send Written Prior Notice</w:t>
      </w:r>
    </w:p>
    <w:p w14:paraId="18AE1FDF" w14:textId="23758266" w:rsidR="00393218" w:rsidRDefault="00393218" w:rsidP="00E57745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Record contact Log information</w:t>
      </w:r>
    </w:p>
    <w:p w14:paraId="40A09D99" w14:textId="77777777" w:rsidR="00DA7DA5" w:rsidRPr="00DA7DA5" w:rsidRDefault="00DA7DA5" w:rsidP="00DA7DA5">
      <w:pPr>
        <w:spacing w:after="0" w:line="240" w:lineRule="auto"/>
        <w:rPr>
          <w:rFonts w:cstheme="minorHAnsi"/>
        </w:rPr>
      </w:pPr>
    </w:p>
    <w:p w14:paraId="6CCAD9DC" w14:textId="77777777" w:rsidR="00157C71" w:rsidRDefault="00157C71" w:rsidP="00157C71">
      <w:pPr>
        <w:spacing w:after="0" w:line="240" w:lineRule="auto"/>
        <w:rPr>
          <w:rFonts w:cstheme="minorHAnsi"/>
          <w:b/>
        </w:rPr>
      </w:pPr>
    </w:p>
    <w:p w14:paraId="618B2742" w14:textId="25A2D05C" w:rsidR="00807D81" w:rsidRDefault="00A77BEB" w:rsidP="00AE6839">
      <w:pPr>
        <w:rPr>
          <w:rFonts w:cstheme="minorHAnsi"/>
          <w:u w:val="single"/>
        </w:rPr>
      </w:pPr>
      <w:r>
        <w:rPr>
          <w:rFonts w:cstheme="minorHAnsi"/>
          <w:u w:val="single"/>
        </w:rPr>
        <w:lastRenderedPageBreak/>
        <w:t>G</w:t>
      </w:r>
      <w:r w:rsidR="00AE2C03" w:rsidRPr="00AE6839">
        <w:rPr>
          <w:rFonts w:cstheme="minorHAnsi"/>
          <w:u w:val="single"/>
        </w:rPr>
        <w:t>et Started</w:t>
      </w:r>
    </w:p>
    <w:p w14:paraId="326DEB5D" w14:textId="77777777" w:rsidR="00E51CCC" w:rsidRPr="00AE6839" w:rsidRDefault="00E51CCC" w:rsidP="00AE6839">
      <w:pPr>
        <w:rPr>
          <w:rFonts w:cstheme="minorHAnsi"/>
          <w:u w:val="single"/>
        </w:rPr>
      </w:pPr>
    </w:p>
    <w:p w14:paraId="3DEB2733" w14:textId="77777777" w:rsidR="00C13426" w:rsidRDefault="00C1342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14BB642" w14:textId="77777777" w:rsidR="00852E1F" w:rsidRPr="00EF79EB" w:rsidRDefault="00C13426" w:rsidP="003100F0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Checklist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675"/>
        <w:gridCol w:w="1062"/>
        <w:gridCol w:w="1062"/>
        <w:gridCol w:w="1062"/>
        <w:gridCol w:w="1062"/>
        <w:gridCol w:w="1062"/>
      </w:tblGrid>
      <w:tr w:rsidR="00B6203A" w:rsidRPr="00EF79EB" w14:paraId="0F4BE881" w14:textId="77777777" w:rsidTr="00B6203A">
        <w:tc>
          <w:tcPr>
            <w:tcW w:w="4675" w:type="dxa"/>
          </w:tcPr>
          <w:p w14:paraId="509BB693" w14:textId="77777777" w:rsidR="00E84076" w:rsidRPr="00EF79EB" w:rsidRDefault="00B6203A" w:rsidP="00E84076">
            <w:pPr>
              <w:rPr>
                <w:rFonts w:cstheme="minorHAnsi"/>
              </w:rPr>
            </w:pPr>
            <w:r w:rsidRPr="00EF79EB">
              <w:rPr>
                <w:rFonts w:cstheme="minorHAnsi"/>
              </w:rPr>
              <w:t xml:space="preserve">Interviewer:                                    Date: </w:t>
            </w:r>
          </w:p>
        </w:tc>
        <w:tc>
          <w:tcPr>
            <w:tcW w:w="1062" w:type="dxa"/>
          </w:tcPr>
          <w:p w14:paraId="00B812E1" w14:textId="77777777" w:rsidR="00E84076" w:rsidRPr="00EF79EB" w:rsidRDefault="00E84076" w:rsidP="00E84076">
            <w:pPr>
              <w:rPr>
                <w:rFonts w:cstheme="minorHAnsi"/>
              </w:rPr>
            </w:pPr>
            <w:r w:rsidRPr="00EF79EB">
              <w:rPr>
                <w:rFonts w:cstheme="minorHAnsi"/>
              </w:rPr>
              <w:t>Never</w:t>
            </w:r>
          </w:p>
        </w:tc>
        <w:tc>
          <w:tcPr>
            <w:tcW w:w="1062" w:type="dxa"/>
          </w:tcPr>
          <w:p w14:paraId="30B8E8C7" w14:textId="77777777" w:rsidR="00E84076" w:rsidRPr="00EF79EB" w:rsidRDefault="00E84076" w:rsidP="00E84076">
            <w:pPr>
              <w:rPr>
                <w:rFonts w:cstheme="minorHAnsi"/>
              </w:rPr>
            </w:pPr>
            <w:r w:rsidRPr="00EF79EB">
              <w:rPr>
                <w:rFonts w:cstheme="minorHAnsi"/>
              </w:rPr>
              <w:t>Some-times</w:t>
            </w:r>
          </w:p>
        </w:tc>
        <w:tc>
          <w:tcPr>
            <w:tcW w:w="1062" w:type="dxa"/>
          </w:tcPr>
          <w:p w14:paraId="40C6E61F" w14:textId="77777777" w:rsidR="00E84076" w:rsidRPr="00EF79EB" w:rsidRDefault="00E84076" w:rsidP="00E84076">
            <w:pPr>
              <w:rPr>
                <w:rFonts w:cstheme="minorHAnsi"/>
              </w:rPr>
            </w:pPr>
            <w:r w:rsidRPr="00EF79EB">
              <w:rPr>
                <w:rFonts w:cstheme="minorHAnsi"/>
              </w:rPr>
              <w:t>½ of the time</w:t>
            </w:r>
          </w:p>
        </w:tc>
        <w:tc>
          <w:tcPr>
            <w:tcW w:w="1062" w:type="dxa"/>
          </w:tcPr>
          <w:p w14:paraId="297711B6" w14:textId="77777777" w:rsidR="00E84076" w:rsidRPr="00EF79EB" w:rsidRDefault="00E84076" w:rsidP="00E84076">
            <w:pPr>
              <w:rPr>
                <w:rFonts w:cstheme="minorHAnsi"/>
              </w:rPr>
            </w:pPr>
            <w:r w:rsidRPr="00EF79EB">
              <w:rPr>
                <w:rFonts w:cstheme="minorHAnsi"/>
              </w:rPr>
              <w:t>Often</w:t>
            </w:r>
          </w:p>
        </w:tc>
        <w:tc>
          <w:tcPr>
            <w:tcW w:w="1062" w:type="dxa"/>
          </w:tcPr>
          <w:p w14:paraId="57EF3833" w14:textId="77777777" w:rsidR="00E84076" w:rsidRPr="00EF79EB" w:rsidRDefault="00E84076" w:rsidP="00E84076">
            <w:pPr>
              <w:rPr>
                <w:rFonts w:cstheme="minorHAnsi"/>
              </w:rPr>
            </w:pPr>
            <w:r w:rsidRPr="00EF79EB">
              <w:rPr>
                <w:rFonts w:cstheme="minorHAnsi"/>
              </w:rPr>
              <w:t>Always</w:t>
            </w:r>
          </w:p>
        </w:tc>
      </w:tr>
      <w:tr w:rsidR="00503B0A" w:rsidRPr="00EF79EB" w14:paraId="3AC213E1" w14:textId="77777777" w:rsidTr="00B6203A">
        <w:tc>
          <w:tcPr>
            <w:tcW w:w="4675" w:type="dxa"/>
          </w:tcPr>
          <w:p w14:paraId="6E234685" w14:textId="77777777" w:rsidR="00503B0A" w:rsidRPr="00EF79EB" w:rsidRDefault="00503B0A" w:rsidP="00E84076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rFonts w:cstheme="minorHAnsi"/>
              </w:rPr>
            </w:pPr>
          </w:p>
        </w:tc>
        <w:tc>
          <w:tcPr>
            <w:tcW w:w="1062" w:type="dxa"/>
          </w:tcPr>
          <w:p w14:paraId="5A555C38" w14:textId="77777777" w:rsidR="00503B0A" w:rsidRPr="00EF79EB" w:rsidRDefault="00503B0A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17BFAC95" w14:textId="77777777" w:rsidR="00503B0A" w:rsidRPr="00EF79EB" w:rsidRDefault="00503B0A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2F4C9A9C" w14:textId="77777777" w:rsidR="00503B0A" w:rsidRPr="00EF79EB" w:rsidRDefault="00503B0A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28D41B47" w14:textId="77777777" w:rsidR="00503B0A" w:rsidRPr="00EF79EB" w:rsidRDefault="00503B0A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C274D01" w14:textId="77777777" w:rsidR="00503B0A" w:rsidRPr="00EF79EB" w:rsidRDefault="00503B0A" w:rsidP="00E84076">
            <w:pPr>
              <w:rPr>
                <w:rFonts w:cstheme="minorHAnsi"/>
              </w:rPr>
            </w:pPr>
          </w:p>
        </w:tc>
      </w:tr>
      <w:tr w:rsidR="00503B0A" w:rsidRPr="00EF79EB" w14:paraId="55EE33A7" w14:textId="77777777" w:rsidTr="00B6203A">
        <w:tc>
          <w:tcPr>
            <w:tcW w:w="4675" w:type="dxa"/>
          </w:tcPr>
          <w:p w14:paraId="42816399" w14:textId="77777777" w:rsidR="00503B0A" w:rsidRPr="00EF79EB" w:rsidRDefault="00503B0A" w:rsidP="00E84076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rFonts w:cstheme="minorHAnsi"/>
              </w:rPr>
            </w:pPr>
          </w:p>
        </w:tc>
        <w:tc>
          <w:tcPr>
            <w:tcW w:w="1062" w:type="dxa"/>
          </w:tcPr>
          <w:p w14:paraId="78D6BBA5" w14:textId="77777777" w:rsidR="00503B0A" w:rsidRPr="00EF79EB" w:rsidRDefault="00503B0A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0E9ABB1" w14:textId="77777777" w:rsidR="00503B0A" w:rsidRPr="00EF79EB" w:rsidRDefault="00503B0A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F6C7DCA" w14:textId="77777777" w:rsidR="00503B0A" w:rsidRPr="00EF79EB" w:rsidRDefault="00503B0A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00229C15" w14:textId="77777777" w:rsidR="00503B0A" w:rsidRPr="00EF79EB" w:rsidRDefault="00503B0A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4ACA821B" w14:textId="77777777" w:rsidR="00503B0A" w:rsidRPr="00EF79EB" w:rsidRDefault="00503B0A" w:rsidP="00E84076">
            <w:pPr>
              <w:rPr>
                <w:rFonts w:cstheme="minorHAnsi"/>
              </w:rPr>
            </w:pPr>
          </w:p>
        </w:tc>
      </w:tr>
      <w:tr w:rsidR="00B6203A" w:rsidRPr="00EF79EB" w14:paraId="6772C86C" w14:textId="77777777" w:rsidTr="00B6203A">
        <w:tc>
          <w:tcPr>
            <w:tcW w:w="4675" w:type="dxa"/>
          </w:tcPr>
          <w:p w14:paraId="2E4080D6" w14:textId="77777777" w:rsidR="00E84076" w:rsidRPr="00EF79EB" w:rsidRDefault="00E84076" w:rsidP="00E84076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rFonts w:cstheme="minorHAnsi"/>
              </w:rPr>
            </w:pPr>
          </w:p>
        </w:tc>
        <w:tc>
          <w:tcPr>
            <w:tcW w:w="1062" w:type="dxa"/>
          </w:tcPr>
          <w:p w14:paraId="7B9B4C2F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0FC69AFE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5134B5C0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E2D586B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5CA6009F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</w:tr>
      <w:tr w:rsidR="00B6203A" w:rsidRPr="00EF79EB" w14:paraId="2F7523A8" w14:textId="77777777" w:rsidTr="00B6203A">
        <w:tc>
          <w:tcPr>
            <w:tcW w:w="4675" w:type="dxa"/>
          </w:tcPr>
          <w:p w14:paraId="397FD052" w14:textId="77777777" w:rsidR="00E84076" w:rsidRPr="00EF79EB" w:rsidRDefault="00E84076" w:rsidP="00E84076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rFonts w:cstheme="minorHAnsi"/>
              </w:rPr>
            </w:pPr>
          </w:p>
        </w:tc>
        <w:tc>
          <w:tcPr>
            <w:tcW w:w="1062" w:type="dxa"/>
          </w:tcPr>
          <w:p w14:paraId="7767A1A4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5DB11832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DFA2DAC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31B714D3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57A6A783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</w:tr>
      <w:tr w:rsidR="00E84076" w:rsidRPr="00EF79EB" w14:paraId="6470988D" w14:textId="77777777" w:rsidTr="00B6203A">
        <w:tc>
          <w:tcPr>
            <w:tcW w:w="4675" w:type="dxa"/>
          </w:tcPr>
          <w:p w14:paraId="3BE5C06B" w14:textId="77777777" w:rsidR="00E84076" w:rsidRPr="00EF79EB" w:rsidRDefault="00E84076" w:rsidP="00E84076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rFonts w:cstheme="minorHAnsi"/>
              </w:rPr>
            </w:pPr>
          </w:p>
        </w:tc>
        <w:tc>
          <w:tcPr>
            <w:tcW w:w="1062" w:type="dxa"/>
          </w:tcPr>
          <w:p w14:paraId="7813A149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241F5440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0EFCFEC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B08852C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40E9CD2A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</w:tr>
      <w:tr w:rsidR="00E84076" w:rsidRPr="00EF79EB" w14:paraId="32EEE039" w14:textId="77777777" w:rsidTr="00B6203A">
        <w:tc>
          <w:tcPr>
            <w:tcW w:w="4675" w:type="dxa"/>
          </w:tcPr>
          <w:p w14:paraId="4E994053" w14:textId="77777777" w:rsidR="00E84076" w:rsidRPr="00EF79EB" w:rsidRDefault="00E84076" w:rsidP="00666715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rFonts w:cstheme="minorHAnsi"/>
              </w:rPr>
            </w:pPr>
          </w:p>
        </w:tc>
        <w:tc>
          <w:tcPr>
            <w:tcW w:w="1062" w:type="dxa"/>
          </w:tcPr>
          <w:p w14:paraId="68458797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4E6FAB15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2D032ECE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E275712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6443D41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</w:tr>
      <w:tr w:rsidR="00E84076" w:rsidRPr="00EF79EB" w14:paraId="4FF7CA57" w14:textId="77777777" w:rsidTr="00B6203A">
        <w:tc>
          <w:tcPr>
            <w:tcW w:w="4675" w:type="dxa"/>
          </w:tcPr>
          <w:p w14:paraId="111CBD0E" w14:textId="77777777" w:rsidR="00E84076" w:rsidRPr="00EF79EB" w:rsidRDefault="00E84076" w:rsidP="00666715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rFonts w:cstheme="minorHAnsi"/>
              </w:rPr>
            </w:pPr>
          </w:p>
        </w:tc>
        <w:tc>
          <w:tcPr>
            <w:tcW w:w="1062" w:type="dxa"/>
          </w:tcPr>
          <w:p w14:paraId="168D8D77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4F78DDBB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ADF1E0E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0C90F819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308A980C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</w:tr>
      <w:tr w:rsidR="00E84076" w:rsidRPr="00EF79EB" w14:paraId="782003E9" w14:textId="77777777" w:rsidTr="00B6203A">
        <w:tc>
          <w:tcPr>
            <w:tcW w:w="4675" w:type="dxa"/>
          </w:tcPr>
          <w:p w14:paraId="701A5E78" w14:textId="77777777" w:rsidR="00E84076" w:rsidRPr="00EF79EB" w:rsidRDefault="00E84076" w:rsidP="00E84076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rFonts w:cstheme="minorHAnsi"/>
              </w:rPr>
            </w:pPr>
          </w:p>
        </w:tc>
        <w:tc>
          <w:tcPr>
            <w:tcW w:w="1062" w:type="dxa"/>
          </w:tcPr>
          <w:p w14:paraId="3EA70CE4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29A664DD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F784A8C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4D0DC03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0B954260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</w:tr>
      <w:tr w:rsidR="00E84076" w:rsidRPr="00EF79EB" w14:paraId="0B16E0CC" w14:textId="77777777" w:rsidTr="00B6203A">
        <w:tc>
          <w:tcPr>
            <w:tcW w:w="4675" w:type="dxa"/>
          </w:tcPr>
          <w:p w14:paraId="7F42F3D5" w14:textId="77777777" w:rsidR="00E84076" w:rsidRPr="00EF79EB" w:rsidRDefault="00E84076" w:rsidP="00E84076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rFonts w:cstheme="minorHAnsi"/>
              </w:rPr>
            </w:pPr>
          </w:p>
        </w:tc>
        <w:tc>
          <w:tcPr>
            <w:tcW w:w="1062" w:type="dxa"/>
          </w:tcPr>
          <w:p w14:paraId="46912BB0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4A45DBC6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50D16CA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123037C0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5ED777AC" w14:textId="77777777" w:rsidR="00E84076" w:rsidRPr="00EF79EB" w:rsidRDefault="00E84076" w:rsidP="00E84076">
            <w:pPr>
              <w:rPr>
                <w:rFonts w:cstheme="minorHAnsi"/>
              </w:rPr>
            </w:pPr>
          </w:p>
        </w:tc>
      </w:tr>
      <w:tr w:rsidR="00503B0A" w:rsidRPr="00EF79EB" w14:paraId="2FE98FE6" w14:textId="77777777" w:rsidTr="00B6203A">
        <w:tc>
          <w:tcPr>
            <w:tcW w:w="4675" w:type="dxa"/>
          </w:tcPr>
          <w:p w14:paraId="07BAA763" w14:textId="77777777" w:rsidR="00503B0A" w:rsidRPr="00EF79EB" w:rsidRDefault="00503B0A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1EB43A10" w14:textId="77777777" w:rsidR="00503B0A" w:rsidRPr="00EF79EB" w:rsidRDefault="00503B0A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03243B07" w14:textId="77777777" w:rsidR="00503B0A" w:rsidRPr="00EF79EB" w:rsidRDefault="00503B0A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1FF92C66" w14:textId="77777777" w:rsidR="00503B0A" w:rsidRPr="00EF79EB" w:rsidRDefault="00503B0A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35290905" w14:textId="77777777" w:rsidR="00503B0A" w:rsidRPr="00EF79EB" w:rsidRDefault="00503B0A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024BC5A2" w14:textId="77777777" w:rsidR="00503B0A" w:rsidRPr="00EF79EB" w:rsidRDefault="00503B0A" w:rsidP="00E84076">
            <w:pPr>
              <w:rPr>
                <w:rFonts w:cstheme="minorHAnsi"/>
              </w:rPr>
            </w:pPr>
          </w:p>
        </w:tc>
      </w:tr>
      <w:tr w:rsidR="00557C96" w:rsidRPr="00EF79EB" w14:paraId="2D7BB7B3" w14:textId="77777777" w:rsidTr="00B6203A">
        <w:tc>
          <w:tcPr>
            <w:tcW w:w="4675" w:type="dxa"/>
          </w:tcPr>
          <w:p w14:paraId="2E423F4D" w14:textId="77777777" w:rsidR="00557C96" w:rsidRPr="00EF79EB" w:rsidRDefault="00557C96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3E834829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4D7428E8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C522837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6DDC14F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344DF34E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</w:tr>
      <w:tr w:rsidR="00557C96" w:rsidRPr="00EF79EB" w14:paraId="6F40B6D0" w14:textId="77777777" w:rsidTr="00B6203A">
        <w:tc>
          <w:tcPr>
            <w:tcW w:w="4675" w:type="dxa"/>
          </w:tcPr>
          <w:p w14:paraId="7E4328FD" w14:textId="77777777" w:rsidR="00557C96" w:rsidRPr="00EF79EB" w:rsidRDefault="00557C96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1885F61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17BFF49E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3A1805ED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46A8153C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39438B38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</w:tr>
      <w:tr w:rsidR="00557C96" w:rsidRPr="00EF79EB" w14:paraId="6F530BB4" w14:textId="77777777" w:rsidTr="00B6203A">
        <w:tc>
          <w:tcPr>
            <w:tcW w:w="4675" w:type="dxa"/>
          </w:tcPr>
          <w:p w14:paraId="20B230BE" w14:textId="77777777" w:rsidR="00557C96" w:rsidRPr="00EF79EB" w:rsidRDefault="00557C96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F04A124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1FA6E428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08B9298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583B6AB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0903BC14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</w:tr>
      <w:tr w:rsidR="00557C96" w:rsidRPr="00EF79EB" w14:paraId="55A03D7C" w14:textId="77777777" w:rsidTr="00B6203A">
        <w:tc>
          <w:tcPr>
            <w:tcW w:w="4675" w:type="dxa"/>
          </w:tcPr>
          <w:p w14:paraId="5FF4DA52" w14:textId="77777777" w:rsidR="00557C96" w:rsidRPr="00EF79EB" w:rsidRDefault="00557C96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4F686536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2FFB842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574CAE8A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33D0D9FF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E47DAC2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</w:tr>
      <w:tr w:rsidR="00557C96" w:rsidRPr="00EF79EB" w14:paraId="6CBD17F4" w14:textId="77777777" w:rsidTr="00B6203A">
        <w:tc>
          <w:tcPr>
            <w:tcW w:w="4675" w:type="dxa"/>
          </w:tcPr>
          <w:p w14:paraId="7F63A55F" w14:textId="77777777" w:rsidR="00557C96" w:rsidRPr="00EF79EB" w:rsidRDefault="00557C96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2CCC19DC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2D08D993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478FAF46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E43E638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3DE3F1B9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</w:tr>
      <w:tr w:rsidR="00557C96" w:rsidRPr="00EF79EB" w14:paraId="011FB4EB" w14:textId="77777777" w:rsidTr="00B6203A">
        <w:tc>
          <w:tcPr>
            <w:tcW w:w="4675" w:type="dxa"/>
          </w:tcPr>
          <w:p w14:paraId="2D4CCC00" w14:textId="77777777" w:rsidR="00557C96" w:rsidRPr="00EF79EB" w:rsidRDefault="00557C96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63AE640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4CA025AD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36D24493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3B9D965E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279E5B42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</w:tr>
      <w:tr w:rsidR="00557C96" w:rsidRPr="00EF79EB" w14:paraId="10D8B68A" w14:textId="77777777" w:rsidTr="00B6203A">
        <w:tc>
          <w:tcPr>
            <w:tcW w:w="4675" w:type="dxa"/>
          </w:tcPr>
          <w:p w14:paraId="386C48DA" w14:textId="77777777" w:rsidR="00557C96" w:rsidRPr="00EF79EB" w:rsidRDefault="00557C96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2D33B6DA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33FA9E77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309E09D5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39EBF89C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2CAD5669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</w:tr>
      <w:tr w:rsidR="00557C96" w:rsidRPr="00EF79EB" w14:paraId="47602E80" w14:textId="77777777" w:rsidTr="00B6203A">
        <w:tc>
          <w:tcPr>
            <w:tcW w:w="4675" w:type="dxa"/>
          </w:tcPr>
          <w:p w14:paraId="64DF8F0B" w14:textId="77777777" w:rsidR="00557C96" w:rsidRPr="00EF79EB" w:rsidRDefault="00557C96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F7F7AB3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08931FD7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0F39237F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1E136EF2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A93E90B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</w:tr>
      <w:tr w:rsidR="00557C96" w:rsidRPr="00EF79EB" w14:paraId="64176B81" w14:textId="77777777" w:rsidTr="00B6203A">
        <w:tc>
          <w:tcPr>
            <w:tcW w:w="4675" w:type="dxa"/>
          </w:tcPr>
          <w:p w14:paraId="4FE4C6BB" w14:textId="77777777" w:rsidR="00557C96" w:rsidRPr="00EF79EB" w:rsidRDefault="00557C96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16A8D2CC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5AB8DEF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01710203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766EE0D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2C75511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</w:tr>
      <w:tr w:rsidR="00557C96" w:rsidRPr="00EF79EB" w14:paraId="364CB189" w14:textId="77777777" w:rsidTr="00B6203A">
        <w:tc>
          <w:tcPr>
            <w:tcW w:w="4675" w:type="dxa"/>
          </w:tcPr>
          <w:p w14:paraId="7184174A" w14:textId="77777777" w:rsidR="00557C96" w:rsidRPr="00EF79EB" w:rsidRDefault="00557C96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37E7382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5522255B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19FFF9E4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0C224D8A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1B0552F8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</w:tr>
      <w:tr w:rsidR="00557C96" w:rsidRPr="00EF79EB" w14:paraId="2014D129" w14:textId="77777777" w:rsidTr="00B6203A">
        <w:tc>
          <w:tcPr>
            <w:tcW w:w="4675" w:type="dxa"/>
          </w:tcPr>
          <w:p w14:paraId="3743AC83" w14:textId="77777777" w:rsidR="00B6203A" w:rsidRPr="00EF79EB" w:rsidRDefault="00B6203A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3A3DEBF7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4923C6B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2924BEF9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01BF11BB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1A17DA0C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</w:tr>
      <w:tr w:rsidR="00557C96" w:rsidRPr="00EF79EB" w14:paraId="38FE973D" w14:textId="77777777" w:rsidTr="00B6203A">
        <w:tc>
          <w:tcPr>
            <w:tcW w:w="4675" w:type="dxa"/>
          </w:tcPr>
          <w:p w14:paraId="59A8D15C" w14:textId="77777777" w:rsidR="00557C96" w:rsidRPr="00EF79EB" w:rsidRDefault="00557C96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3C748A7E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5DF1D5F8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21AA6EE7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226D454C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550842FC" w14:textId="77777777" w:rsidR="00557C96" w:rsidRPr="00EF79EB" w:rsidRDefault="00557C96" w:rsidP="00E84076">
            <w:pPr>
              <w:rPr>
                <w:rFonts w:cstheme="minorHAnsi"/>
              </w:rPr>
            </w:pPr>
          </w:p>
        </w:tc>
      </w:tr>
      <w:tr w:rsidR="00666715" w:rsidRPr="00EF79EB" w14:paraId="0DEACBAF" w14:textId="77777777" w:rsidTr="00B6203A">
        <w:tc>
          <w:tcPr>
            <w:tcW w:w="4675" w:type="dxa"/>
          </w:tcPr>
          <w:p w14:paraId="19FCC2E6" w14:textId="77777777" w:rsidR="00666715" w:rsidRPr="00EF79EB" w:rsidRDefault="00666715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10CDACD4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3D6BE821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FB50CC8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0FB849D9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2BF5C09B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</w:tr>
      <w:tr w:rsidR="00666715" w:rsidRPr="00EF79EB" w14:paraId="000C4A6B" w14:textId="77777777" w:rsidTr="00B6203A">
        <w:tc>
          <w:tcPr>
            <w:tcW w:w="4675" w:type="dxa"/>
          </w:tcPr>
          <w:p w14:paraId="0394B618" w14:textId="77777777" w:rsidR="00666715" w:rsidRPr="00EF79EB" w:rsidRDefault="00666715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B1A6F10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4023A96E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3327BB1A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16419BA1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DFC3864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</w:tr>
      <w:tr w:rsidR="00666715" w:rsidRPr="00EF79EB" w14:paraId="635FAFD6" w14:textId="77777777" w:rsidTr="00B6203A">
        <w:tc>
          <w:tcPr>
            <w:tcW w:w="4675" w:type="dxa"/>
          </w:tcPr>
          <w:p w14:paraId="728FA889" w14:textId="77777777" w:rsidR="00666715" w:rsidRPr="00EF79EB" w:rsidRDefault="00666715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0C417C6C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474EE4AB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38A75F1F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07F8EA6D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34619FB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</w:tr>
      <w:tr w:rsidR="00666715" w:rsidRPr="00EF79EB" w14:paraId="1856254C" w14:textId="77777777" w:rsidTr="00B6203A">
        <w:tc>
          <w:tcPr>
            <w:tcW w:w="4675" w:type="dxa"/>
          </w:tcPr>
          <w:p w14:paraId="68E9961B" w14:textId="77777777" w:rsidR="00666715" w:rsidRPr="00EF79EB" w:rsidRDefault="00666715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4308331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3425D288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2A0A7C2E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F4AC334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222FA192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</w:tr>
      <w:tr w:rsidR="00666715" w:rsidRPr="00EF79EB" w14:paraId="3691ACEF" w14:textId="77777777" w:rsidTr="00B6203A">
        <w:tc>
          <w:tcPr>
            <w:tcW w:w="4675" w:type="dxa"/>
          </w:tcPr>
          <w:p w14:paraId="3BE1A47C" w14:textId="77777777" w:rsidR="00666715" w:rsidRPr="00EF79EB" w:rsidRDefault="00666715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5A6FF4A6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140968B6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4802D0E1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2F141B82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317026EA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</w:tr>
      <w:tr w:rsidR="00666715" w:rsidRPr="00EF79EB" w14:paraId="5DFF37A2" w14:textId="77777777" w:rsidTr="00B6203A">
        <w:tc>
          <w:tcPr>
            <w:tcW w:w="4675" w:type="dxa"/>
          </w:tcPr>
          <w:p w14:paraId="0DA42312" w14:textId="77777777" w:rsidR="00666715" w:rsidRPr="00EF79EB" w:rsidRDefault="00666715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6CE21FA3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39E48F99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1065C344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2B00C3A6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575E76C5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</w:tr>
      <w:tr w:rsidR="00666715" w:rsidRPr="00EF79EB" w14:paraId="1C1C4BDC" w14:textId="77777777" w:rsidTr="00B6203A">
        <w:tc>
          <w:tcPr>
            <w:tcW w:w="4675" w:type="dxa"/>
          </w:tcPr>
          <w:p w14:paraId="23063A6A" w14:textId="77777777" w:rsidR="00666715" w:rsidRPr="00EF79EB" w:rsidRDefault="00666715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40FBB1F3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12E68F05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32098131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31AE0E7E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7D6EBB81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</w:tr>
      <w:tr w:rsidR="00666715" w:rsidRPr="00EF79EB" w14:paraId="1C3601F6" w14:textId="77777777" w:rsidTr="00B6203A">
        <w:tc>
          <w:tcPr>
            <w:tcW w:w="4675" w:type="dxa"/>
          </w:tcPr>
          <w:p w14:paraId="0497047A" w14:textId="77777777" w:rsidR="00666715" w:rsidRPr="00EF79EB" w:rsidRDefault="00666715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30936FB9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2331D6EA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4A0E8628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2A3D7A62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14:paraId="138CD0E1" w14:textId="77777777" w:rsidR="00666715" w:rsidRPr="00EF79EB" w:rsidRDefault="00666715" w:rsidP="00E84076">
            <w:pPr>
              <w:rPr>
                <w:rFonts w:cstheme="minorHAnsi"/>
              </w:rPr>
            </w:pPr>
          </w:p>
        </w:tc>
      </w:tr>
    </w:tbl>
    <w:p w14:paraId="5EF5F303" w14:textId="77777777" w:rsidR="00E84076" w:rsidRPr="00EF79EB" w:rsidRDefault="00E84076" w:rsidP="00E84076">
      <w:pPr>
        <w:rPr>
          <w:rFonts w:cstheme="minorHAnsi"/>
        </w:rPr>
      </w:pPr>
    </w:p>
    <w:p w14:paraId="1C78A038" w14:textId="77777777" w:rsidR="00B70B39" w:rsidRPr="00EF79EB" w:rsidRDefault="00A12583" w:rsidP="00E84076">
      <w:pPr>
        <w:rPr>
          <w:rFonts w:cstheme="minorHAnsi"/>
        </w:rPr>
      </w:pPr>
      <w:r w:rsidRPr="00EF79EB">
        <w:rPr>
          <w:rFonts w:cstheme="minorHAnsi"/>
        </w:rPr>
        <w:t xml:space="preserve">Personal </w:t>
      </w:r>
      <w:r w:rsidR="00B70B39" w:rsidRPr="00EF79EB">
        <w:rPr>
          <w:rFonts w:cstheme="minorHAnsi"/>
        </w:rPr>
        <w:t>Goals: _____________________________________________________________________</w:t>
      </w:r>
      <w:r w:rsidRPr="00EF79EB">
        <w:rPr>
          <w:rFonts w:cstheme="minorHAnsi"/>
        </w:rPr>
        <w:t>________</w:t>
      </w:r>
    </w:p>
    <w:p w14:paraId="5AA74DEC" w14:textId="77777777" w:rsidR="00B70B39" w:rsidRPr="00EF79EB" w:rsidRDefault="00B70B39" w:rsidP="00E84076">
      <w:pPr>
        <w:rPr>
          <w:rFonts w:cstheme="minorHAnsi"/>
        </w:rPr>
      </w:pPr>
      <w:r w:rsidRPr="00EF79EB">
        <w:rPr>
          <w:rFonts w:cstheme="minorHAnsi"/>
        </w:rPr>
        <w:t>__________________________________________________________________________________________</w:t>
      </w:r>
    </w:p>
    <w:p w14:paraId="5F653ECF" w14:textId="77777777" w:rsidR="00B70B39" w:rsidRPr="00EF79EB" w:rsidRDefault="00B70B39" w:rsidP="00E84076">
      <w:pPr>
        <w:rPr>
          <w:rFonts w:cstheme="minorHAnsi"/>
        </w:rPr>
      </w:pPr>
      <w:r w:rsidRPr="00EF79EB">
        <w:rPr>
          <w:rFonts w:cstheme="minorHAnsi"/>
        </w:rPr>
        <w:t>__________________________________________________________________________________________</w:t>
      </w:r>
    </w:p>
    <w:sectPr w:rsidR="00B70B39" w:rsidRPr="00EF79EB" w:rsidSect="006667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58952" w14:textId="77777777" w:rsidR="00EE16E6" w:rsidRDefault="00EE16E6" w:rsidP="00E84076">
      <w:pPr>
        <w:spacing w:after="0" w:line="240" w:lineRule="auto"/>
      </w:pPr>
      <w:r>
        <w:separator/>
      </w:r>
    </w:p>
  </w:endnote>
  <w:endnote w:type="continuationSeparator" w:id="0">
    <w:p w14:paraId="715CDDDA" w14:textId="77777777" w:rsidR="00EE16E6" w:rsidRDefault="00EE16E6" w:rsidP="00E8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BBFE3" w14:textId="77777777" w:rsidR="00DC0360" w:rsidRDefault="00DC0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F7A48" w14:textId="77777777" w:rsidR="00421D95" w:rsidRDefault="00421D95">
    <w:pPr>
      <w:pStyle w:val="Footer"/>
    </w:pPr>
    <w:r>
      <w:t>5/2020</w:t>
    </w:r>
    <w:r w:rsidR="00E84076">
      <w:t xml:space="preserve"> </w:t>
    </w:r>
    <w:r w:rsidR="002C25A2">
      <w:t xml:space="preserve">ASQ 7 ASQ-SE </w:t>
    </w:r>
    <w:r w:rsidR="008727ED">
      <w:t>process, practice, &amp; checklist</w:t>
    </w:r>
  </w:p>
  <w:p w14:paraId="0A52E238" w14:textId="77777777" w:rsidR="00E84076" w:rsidRDefault="00421D95">
    <w:pPr>
      <w:pStyle w:val="Footer"/>
    </w:pPr>
    <w:r>
      <w:t xml:space="preserve">saved on shared drive: Up to 3 staff, file: handbook, file: </w:t>
    </w:r>
    <w:r w:rsidR="00DC0360">
      <w:t>Screening Evaluation &amp; Assessment</w:t>
    </w:r>
  </w:p>
  <w:p w14:paraId="28BD2B74" w14:textId="77777777" w:rsidR="00E84076" w:rsidRDefault="00E840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DF6C8" w14:textId="77777777" w:rsidR="00DC0360" w:rsidRDefault="00DC0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77081" w14:textId="77777777" w:rsidR="00EE16E6" w:rsidRDefault="00EE16E6" w:rsidP="00E84076">
      <w:pPr>
        <w:spacing w:after="0" w:line="240" w:lineRule="auto"/>
      </w:pPr>
      <w:r>
        <w:separator/>
      </w:r>
    </w:p>
  </w:footnote>
  <w:footnote w:type="continuationSeparator" w:id="0">
    <w:p w14:paraId="20E68D00" w14:textId="77777777" w:rsidR="00EE16E6" w:rsidRDefault="00EE16E6" w:rsidP="00E8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6D699" w14:textId="77777777" w:rsidR="00DC0360" w:rsidRDefault="00DC0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3762D" w14:textId="77777777" w:rsidR="00DC0360" w:rsidRDefault="00DC03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58C0D" w14:textId="77777777" w:rsidR="00DC0360" w:rsidRDefault="00DC0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75325"/>
    <w:multiLevelType w:val="multilevel"/>
    <w:tmpl w:val="FBF4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B34C95"/>
    <w:multiLevelType w:val="multilevel"/>
    <w:tmpl w:val="8820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464FA"/>
    <w:multiLevelType w:val="multilevel"/>
    <w:tmpl w:val="0B867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B3E85"/>
    <w:multiLevelType w:val="hybridMultilevel"/>
    <w:tmpl w:val="015A165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31A94DE6"/>
    <w:multiLevelType w:val="hybridMultilevel"/>
    <w:tmpl w:val="863E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239AD"/>
    <w:multiLevelType w:val="hybridMultilevel"/>
    <w:tmpl w:val="DD68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E2B2D"/>
    <w:multiLevelType w:val="hybridMultilevel"/>
    <w:tmpl w:val="42144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173E0"/>
    <w:multiLevelType w:val="hybridMultilevel"/>
    <w:tmpl w:val="3024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27DC2"/>
    <w:multiLevelType w:val="hybridMultilevel"/>
    <w:tmpl w:val="1808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851D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80AED"/>
    <w:multiLevelType w:val="multilevel"/>
    <w:tmpl w:val="A00C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3A4DCC"/>
    <w:multiLevelType w:val="hybridMultilevel"/>
    <w:tmpl w:val="2E28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A08A1"/>
    <w:multiLevelType w:val="hybridMultilevel"/>
    <w:tmpl w:val="50F0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E659D"/>
    <w:multiLevelType w:val="hybridMultilevel"/>
    <w:tmpl w:val="6C8C9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81C3D"/>
    <w:multiLevelType w:val="hybridMultilevel"/>
    <w:tmpl w:val="2D7C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14586"/>
    <w:multiLevelType w:val="hybridMultilevel"/>
    <w:tmpl w:val="185A8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13"/>
  </w:num>
  <w:num w:numId="6">
    <w:abstractNumId w:val="1"/>
  </w:num>
  <w:num w:numId="7">
    <w:abstractNumId w:val="2"/>
  </w:num>
  <w:num w:numId="8">
    <w:abstractNumId w:val="9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4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076"/>
    <w:rsid w:val="000638A4"/>
    <w:rsid w:val="00067888"/>
    <w:rsid w:val="000A16AD"/>
    <w:rsid w:val="000F5091"/>
    <w:rsid w:val="0013327B"/>
    <w:rsid w:val="00157C71"/>
    <w:rsid w:val="001A72C5"/>
    <w:rsid w:val="002C25A2"/>
    <w:rsid w:val="003100F0"/>
    <w:rsid w:val="00393218"/>
    <w:rsid w:val="003E3FC5"/>
    <w:rsid w:val="00421D95"/>
    <w:rsid w:val="0047646B"/>
    <w:rsid w:val="004D3ABE"/>
    <w:rsid w:val="004F78E6"/>
    <w:rsid w:val="00503B0A"/>
    <w:rsid w:val="00557C96"/>
    <w:rsid w:val="00591866"/>
    <w:rsid w:val="005923AA"/>
    <w:rsid w:val="005A2008"/>
    <w:rsid w:val="006442CC"/>
    <w:rsid w:val="006554EA"/>
    <w:rsid w:val="0066055F"/>
    <w:rsid w:val="00666715"/>
    <w:rsid w:val="00676ED3"/>
    <w:rsid w:val="007078FA"/>
    <w:rsid w:val="0075185E"/>
    <w:rsid w:val="00764F46"/>
    <w:rsid w:val="00800C6D"/>
    <w:rsid w:val="00807D81"/>
    <w:rsid w:val="008149F3"/>
    <w:rsid w:val="00852E1F"/>
    <w:rsid w:val="008727ED"/>
    <w:rsid w:val="008C2203"/>
    <w:rsid w:val="009F795A"/>
    <w:rsid w:val="00A12583"/>
    <w:rsid w:val="00A13255"/>
    <w:rsid w:val="00A77BEB"/>
    <w:rsid w:val="00AE2C03"/>
    <w:rsid w:val="00AE6839"/>
    <w:rsid w:val="00B46937"/>
    <w:rsid w:val="00B6203A"/>
    <w:rsid w:val="00B70B39"/>
    <w:rsid w:val="00BB24A8"/>
    <w:rsid w:val="00C13426"/>
    <w:rsid w:val="00C745F9"/>
    <w:rsid w:val="00C74FB5"/>
    <w:rsid w:val="00DA7DA5"/>
    <w:rsid w:val="00DC0360"/>
    <w:rsid w:val="00DC5200"/>
    <w:rsid w:val="00E21A20"/>
    <w:rsid w:val="00E33B88"/>
    <w:rsid w:val="00E51CCC"/>
    <w:rsid w:val="00E52C85"/>
    <w:rsid w:val="00E57745"/>
    <w:rsid w:val="00E84076"/>
    <w:rsid w:val="00E97AA9"/>
    <w:rsid w:val="00EB5ED2"/>
    <w:rsid w:val="00EC0076"/>
    <w:rsid w:val="00EE16E6"/>
    <w:rsid w:val="00EF79EB"/>
    <w:rsid w:val="00F0450C"/>
    <w:rsid w:val="00F52CEC"/>
    <w:rsid w:val="00F62F31"/>
    <w:rsid w:val="00F6327A"/>
    <w:rsid w:val="00F7592A"/>
    <w:rsid w:val="00FB1D14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FCAE"/>
  <w15:chartTrackingRefBased/>
  <w15:docId w15:val="{2A1E6328-BD30-464D-B796-83A27742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C25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076"/>
  </w:style>
  <w:style w:type="paragraph" w:styleId="Footer">
    <w:name w:val="footer"/>
    <w:basedOn w:val="Normal"/>
    <w:link w:val="FooterChar"/>
    <w:uiPriority w:val="99"/>
    <w:unhideWhenUsed/>
    <w:rsid w:val="00E84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076"/>
  </w:style>
  <w:style w:type="table" w:styleId="TableGrid">
    <w:name w:val="Table Grid"/>
    <w:basedOn w:val="TableNormal"/>
    <w:uiPriority w:val="39"/>
    <w:rsid w:val="00E8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0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21A20"/>
    <w:rPr>
      <w:color w:val="0563C1"/>
      <w:u w:val="single"/>
    </w:rPr>
  </w:style>
  <w:style w:type="paragraph" w:customStyle="1" w:styleId="hp">
    <w:name w:val="hp"/>
    <w:basedOn w:val="Normal"/>
    <w:rsid w:val="00F0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450C"/>
    <w:rPr>
      <w:b/>
      <w:bCs/>
    </w:rPr>
  </w:style>
  <w:style w:type="character" w:styleId="Emphasis">
    <w:name w:val="Emphasis"/>
    <w:basedOn w:val="DefaultParagraphFont"/>
    <w:uiPriority w:val="20"/>
    <w:qFormat/>
    <w:rsid w:val="00DC5200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C25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C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Olsen</dc:creator>
  <cp:keywords/>
  <dc:description/>
  <cp:lastModifiedBy>Marla Nef</cp:lastModifiedBy>
  <cp:revision>6</cp:revision>
  <dcterms:created xsi:type="dcterms:W3CDTF">2020-05-14T19:54:00Z</dcterms:created>
  <dcterms:modified xsi:type="dcterms:W3CDTF">2020-05-14T21:55:00Z</dcterms:modified>
</cp:coreProperties>
</file>