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62" w:rsidRPr="00E14262" w:rsidRDefault="00E14262" w:rsidP="00E14262">
      <w:pPr>
        <w:rPr>
          <w:rFonts w:ascii="Melior" w:hAnsi="Melior" w:cs="Melior"/>
          <w:sz w:val="18"/>
          <w:szCs w:val="18"/>
        </w:rPr>
      </w:pPr>
      <w:r w:rsidRPr="00E14262">
        <w:rPr>
          <w:lang w:val="en"/>
        </w:rPr>
        <w:t xml:space="preserve">Early intervention service coordination is a mandated service under </w:t>
      </w:r>
      <w:hyperlink r:id="rId5" w:history="1">
        <w:r w:rsidRPr="00E14262">
          <w:rPr>
            <w:u w:val="single"/>
            <w:lang w:val="en"/>
          </w:rPr>
          <w:t>Part C</w:t>
        </w:r>
      </w:hyperlink>
      <w:r w:rsidRPr="00E14262">
        <w:rPr>
          <w:lang w:val="en"/>
        </w:rPr>
        <w:t xml:space="preserve"> of IDEA, provided at no cost to families. Service coordination is defined as an active, ongoing process that assists and enables families to access services and assures their rights and procedural safeguards.</w:t>
      </w:r>
    </w:p>
    <w:p w:rsidR="00E14262" w:rsidRPr="00E14262" w:rsidRDefault="00E14262" w:rsidP="00E14262">
      <w:pPr>
        <w:rPr>
          <w:rFonts w:ascii="Melior" w:hAnsi="Melior" w:cs="Melior"/>
          <w:sz w:val="18"/>
          <w:szCs w:val="18"/>
        </w:rPr>
      </w:pPr>
      <w:r w:rsidRPr="00E14262">
        <w:rPr>
          <w:rFonts w:ascii="Melior" w:hAnsi="Melior" w:cs="Melior"/>
          <w:sz w:val="18"/>
          <w:szCs w:val="18"/>
        </w:rPr>
        <w:t xml:space="preserve">IDEA, definition of Service coordination </w:t>
      </w:r>
    </w:p>
    <w:tbl>
      <w:tblPr>
        <w:tblStyle w:val="TableGrid"/>
        <w:tblW w:w="0" w:type="auto"/>
        <w:tblLook w:val="04A0" w:firstRow="1" w:lastRow="0" w:firstColumn="1" w:lastColumn="0" w:noHBand="0" w:noVBand="1"/>
      </w:tblPr>
      <w:tblGrid>
        <w:gridCol w:w="3116"/>
        <w:gridCol w:w="3117"/>
        <w:gridCol w:w="3117"/>
      </w:tblGrid>
      <w:tr w:rsidR="00E14262" w:rsidRPr="00E14262" w:rsidTr="00715B4C">
        <w:tc>
          <w:tcPr>
            <w:tcW w:w="3116" w:type="dxa"/>
          </w:tcPr>
          <w:p w:rsidR="00E14262" w:rsidRPr="00E14262" w:rsidRDefault="00E14262" w:rsidP="00E14262">
            <w:pPr>
              <w:autoSpaceDE w:val="0"/>
              <w:autoSpaceDN w:val="0"/>
              <w:adjustRightInd w:val="0"/>
              <w:rPr>
                <w:rFonts w:ascii="Helvetica-Bold" w:hAnsi="Helvetica-Bold" w:cs="Helvetica-Bold"/>
                <w:b/>
                <w:bCs/>
                <w:sz w:val="16"/>
                <w:szCs w:val="16"/>
              </w:rPr>
            </w:pPr>
            <w:r w:rsidRPr="00E14262">
              <w:rPr>
                <w:rFonts w:ascii="Helvetica-Bold" w:hAnsi="Helvetica-Bold" w:cs="Helvetica-Bold"/>
                <w:b/>
                <w:bCs/>
                <w:sz w:val="16"/>
                <w:szCs w:val="16"/>
              </w:rPr>
              <w:t>§ 303.34 Service coordination services</w:t>
            </w:r>
          </w:p>
          <w:p w:rsidR="00E14262" w:rsidRPr="00E14262" w:rsidRDefault="00E14262" w:rsidP="00E14262">
            <w:pPr>
              <w:autoSpaceDE w:val="0"/>
              <w:autoSpaceDN w:val="0"/>
              <w:adjustRightInd w:val="0"/>
              <w:rPr>
                <w:rFonts w:ascii="Helvetica-Bold" w:hAnsi="Helvetica-Bold" w:cs="Helvetica-Bold"/>
                <w:b/>
                <w:bCs/>
                <w:sz w:val="16"/>
                <w:szCs w:val="16"/>
              </w:rPr>
            </w:pPr>
            <w:r w:rsidRPr="00E14262">
              <w:rPr>
                <w:rFonts w:ascii="Helvetica-Bold" w:hAnsi="Helvetica-Bold" w:cs="Helvetica-Bold"/>
                <w:b/>
                <w:bCs/>
                <w:sz w:val="16"/>
                <w:szCs w:val="16"/>
              </w:rPr>
              <w:t>(case management).</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 xml:space="preserve">(a) </w:t>
            </w:r>
            <w:r w:rsidRPr="00E14262">
              <w:rPr>
                <w:rFonts w:ascii="Melior-Italic" w:hAnsi="Melior-Italic" w:cs="Melior-Italic"/>
                <w:i/>
                <w:iCs/>
                <w:sz w:val="18"/>
                <w:szCs w:val="18"/>
              </w:rPr>
              <w:t xml:space="preserve">General. </w:t>
            </w:r>
            <w:r w:rsidRPr="00E14262">
              <w:rPr>
                <w:rFonts w:ascii="Melior" w:hAnsi="Melior" w:cs="Melior"/>
                <w:sz w:val="18"/>
                <w:szCs w:val="18"/>
              </w:rPr>
              <w:t>(1) As used in this part,</w:t>
            </w:r>
          </w:p>
          <w:p w:rsidR="00E14262" w:rsidRPr="00E14262" w:rsidRDefault="00E14262" w:rsidP="00E14262">
            <w:pPr>
              <w:autoSpaceDE w:val="0"/>
              <w:autoSpaceDN w:val="0"/>
              <w:adjustRightInd w:val="0"/>
              <w:rPr>
                <w:rFonts w:ascii="Melior" w:hAnsi="Melior" w:cs="Melior"/>
                <w:sz w:val="18"/>
                <w:szCs w:val="18"/>
              </w:rPr>
            </w:pPr>
            <w:r w:rsidRPr="00E14262">
              <w:rPr>
                <w:rFonts w:ascii="Melior-Italic" w:hAnsi="Melior-Italic" w:cs="Melior-Italic"/>
                <w:i/>
                <w:iCs/>
                <w:sz w:val="18"/>
                <w:szCs w:val="18"/>
              </w:rPr>
              <w:t xml:space="preserve">service coordination services </w:t>
            </w:r>
            <w:r w:rsidRPr="00E14262">
              <w:rPr>
                <w:rFonts w:ascii="Melior" w:hAnsi="Melior" w:cs="Melior"/>
                <w:sz w:val="18"/>
                <w:szCs w:val="18"/>
              </w:rPr>
              <w:t>mean</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services provided by a service</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coordinator to assist and enable an</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infant or toddler with a disability and</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the child’s family to receive the services</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and rights, including procedural</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safeguards</w:t>
            </w:r>
            <w:r w:rsidRPr="00E14262">
              <w:rPr>
                <w:rFonts w:ascii="Melior" w:hAnsi="Melior" w:cs="Melior"/>
                <w:sz w:val="18"/>
                <w:szCs w:val="18"/>
              </w:rPr>
              <w:t>, required under this part.</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(2) Each infant or toddler with a</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disability and the child’s family </w:t>
            </w:r>
            <w:r w:rsidRPr="00E14262">
              <w:rPr>
                <w:rFonts w:ascii="Melior" w:hAnsi="Melior" w:cs="Melior"/>
                <w:sz w:val="18"/>
                <w:szCs w:val="18"/>
                <w:highlight w:val="yellow"/>
              </w:rPr>
              <w:t>must be</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provided with one service coordinator</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who is responsible for—</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w:t>
            </w:r>
            <w:proofErr w:type="spellStart"/>
            <w:r w:rsidRPr="00E14262">
              <w:rPr>
                <w:rFonts w:ascii="Melior" w:hAnsi="Melior" w:cs="Melior"/>
                <w:sz w:val="18"/>
                <w:szCs w:val="18"/>
              </w:rPr>
              <w:t>i</w:t>
            </w:r>
            <w:proofErr w:type="spellEnd"/>
            <w:r w:rsidRPr="00E14262">
              <w:rPr>
                <w:rFonts w:ascii="Melior" w:hAnsi="Melior" w:cs="Melior"/>
                <w:sz w:val="18"/>
                <w:szCs w:val="18"/>
              </w:rPr>
              <w:t xml:space="preserve">) </w:t>
            </w:r>
            <w:r w:rsidRPr="00E14262">
              <w:rPr>
                <w:rFonts w:ascii="Melior" w:hAnsi="Melior" w:cs="Melior"/>
                <w:sz w:val="18"/>
                <w:szCs w:val="18"/>
                <w:highlight w:val="yellow"/>
              </w:rPr>
              <w:t>Coordinating all services required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under this part across agency lines</w:t>
            </w:r>
            <w:r w:rsidRPr="00E14262">
              <w:rPr>
                <w:rFonts w:ascii="Melior" w:hAnsi="Melior" w:cs="Melior"/>
                <w:sz w:val="18"/>
                <w:szCs w:val="18"/>
              </w:rPr>
              <w:t>; and</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(ii) </w:t>
            </w:r>
            <w:r w:rsidRPr="00E14262">
              <w:rPr>
                <w:rFonts w:ascii="Melior" w:hAnsi="Melior" w:cs="Melior"/>
                <w:sz w:val="18"/>
                <w:szCs w:val="18"/>
                <w:highlight w:val="yellow"/>
              </w:rPr>
              <w:t>Serving as the single point of</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contact for carrying out the activities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described in paragraphs (a)(3) and (b) of this section.</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(3) </w:t>
            </w:r>
            <w:r w:rsidRPr="00E14262">
              <w:rPr>
                <w:rFonts w:ascii="Melior" w:hAnsi="Melior" w:cs="Melior"/>
                <w:sz w:val="18"/>
                <w:szCs w:val="18"/>
                <w:highlight w:val="yellow"/>
              </w:rPr>
              <w:t>Service coordination is an active,</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ongoing process that involves—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w:t>
            </w:r>
            <w:proofErr w:type="spellStart"/>
            <w:r w:rsidRPr="00E14262">
              <w:rPr>
                <w:rFonts w:ascii="Melior" w:hAnsi="Melior" w:cs="Melior"/>
                <w:sz w:val="18"/>
                <w:szCs w:val="18"/>
              </w:rPr>
              <w:t>i</w:t>
            </w:r>
            <w:proofErr w:type="spellEnd"/>
            <w:r w:rsidRPr="00E14262">
              <w:rPr>
                <w:rFonts w:ascii="Melior" w:hAnsi="Melior" w:cs="Melior"/>
                <w:sz w:val="18"/>
                <w:szCs w:val="18"/>
              </w:rPr>
              <w:t>) Assisting parents of infants and</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toddlers with disabilities in </w:t>
            </w:r>
            <w:r w:rsidRPr="00E14262">
              <w:rPr>
                <w:rFonts w:ascii="Melior" w:hAnsi="Melior" w:cs="Melior"/>
                <w:sz w:val="18"/>
                <w:szCs w:val="18"/>
                <w:highlight w:val="yellow"/>
              </w:rPr>
              <w:t>gaining</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access to, and coordinating the</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provision of, the early intervention</w:t>
            </w:r>
          </w:p>
          <w:p w:rsidR="00E14262" w:rsidRPr="00E14262" w:rsidRDefault="00E14262" w:rsidP="00E14262">
            <w:pPr>
              <w:rPr>
                <w:rFonts w:ascii="Melior" w:hAnsi="Melior" w:cs="Melior"/>
                <w:sz w:val="18"/>
                <w:szCs w:val="18"/>
              </w:rPr>
            </w:pPr>
            <w:r w:rsidRPr="00E14262">
              <w:rPr>
                <w:rFonts w:ascii="Melior" w:hAnsi="Melior" w:cs="Melior"/>
                <w:sz w:val="18"/>
                <w:szCs w:val="18"/>
                <w:highlight w:val="yellow"/>
              </w:rPr>
              <w:t>services</w:t>
            </w:r>
            <w:r w:rsidRPr="00E14262">
              <w:rPr>
                <w:rFonts w:ascii="Melior" w:hAnsi="Melior" w:cs="Melior"/>
                <w:sz w:val="18"/>
                <w:szCs w:val="18"/>
              </w:rPr>
              <w:t xml:space="preserve"> required under this part; and</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(ii) </w:t>
            </w:r>
            <w:r w:rsidRPr="00E14262">
              <w:rPr>
                <w:rFonts w:ascii="Melior" w:hAnsi="Melior" w:cs="Melior"/>
                <w:sz w:val="18"/>
                <w:szCs w:val="18"/>
                <w:highlight w:val="yellow"/>
              </w:rPr>
              <w:t>Coordinating the other services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identified in the IFSP</w:t>
            </w:r>
            <w:r w:rsidRPr="00E14262">
              <w:rPr>
                <w:rFonts w:ascii="Melior" w:hAnsi="Melior" w:cs="Melior"/>
                <w:sz w:val="18"/>
                <w:szCs w:val="18"/>
              </w:rPr>
              <w:t xml:space="preserve"> under § 303.344(e) that are needed by, or are being provided to, the infant or toddler with a disability and that child’s family.</w:t>
            </w:r>
          </w:p>
          <w:p w:rsidR="00E14262" w:rsidRPr="00E14262" w:rsidRDefault="00E14262" w:rsidP="00E14262"/>
        </w:tc>
        <w:tc>
          <w:tcPr>
            <w:tcW w:w="3117" w:type="dxa"/>
          </w:tcPr>
          <w:p w:rsidR="00E14262" w:rsidRPr="00E14262" w:rsidRDefault="00E14262" w:rsidP="00E14262">
            <w:pPr>
              <w:autoSpaceDE w:val="0"/>
              <w:autoSpaceDN w:val="0"/>
              <w:adjustRightInd w:val="0"/>
              <w:rPr>
                <w:rFonts w:ascii="Melior-Italic" w:hAnsi="Melior-Italic" w:cs="Melior-Italic"/>
                <w:i/>
                <w:iCs/>
                <w:sz w:val="18"/>
                <w:szCs w:val="18"/>
              </w:rPr>
            </w:pPr>
            <w:r w:rsidRPr="00E14262">
              <w:rPr>
                <w:rFonts w:ascii="Melior" w:hAnsi="Melior" w:cs="Melior"/>
                <w:sz w:val="18"/>
                <w:szCs w:val="18"/>
              </w:rPr>
              <w:t xml:space="preserve"> (b) </w:t>
            </w:r>
            <w:r w:rsidRPr="00E14262">
              <w:rPr>
                <w:rFonts w:ascii="Melior-Italic" w:hAnsi="Melior-Italic" w:cs="Melior-Italic"/>
                <w:i/>
                <w:iCs/>
                <w:sz w:val="18"/>
                <w:szCs w:val="18"/>
              </w:rPr>
              <w:t>Specific service coordination</w:t>
            </w:r>
          </w:p>
          <w:p w:rsidR="00E14262" w:rsidRPr="00E14262" w:rsidRDefault="00E14262" w:rsidP="00E14262">
            <w:pPr>
              <w:autoSpaceDE w:val="0"/>
              <w:autoSpaceDN w:val="0"/>
              <w:adjustRightInd w:val="0"/>
              <w:rPr>
                <w:rFonts w:ascii="Melior" w:hAnsi="Melior" w:cs="Melior"/>
                <w:sz w:val="18"/>
                <w:szCs w:val="18"/>
              </w:rPr>
            </w:pPr>
            <w:r w:rsidRPr="00E14262">
              <w:rPr>
                <w:rFonts w:ascii="Melior-Italic" w:hAnsi="Melior-Italic" w:cs="Melior-Italic"/>
                <w:i/>
                <w:iCs/>
                <w:sz w:val="18"/>
                <w:szCs w:val="18"/>
              </w:rPr>
              <w:t xml:space="preserve">services. </w:t>
            </w:r>
            <w:r w:rsidRPr="00E14262">
              <w:rPr>
                <w:rFonts w:ascii="Melior" w:hAnsi="Melior" w:cs="Melior"/>
                <w:sz w:val="18"/>
                <w:szCs w:val="18"/>
              </w:rPr>
              <w:t>Service coordination services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include—</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(1) Assisting parents of infants and</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toddlers with disabilities in </w:t>
            </w:r>
            <w:r w:rsidRPr="00E14262">
              <w:rPr>
                <w:rFonts w:ascii="Melior" w:hAnsi="Melior" w:cs="Melior"/>
                <w:sz w:val="18"/>
                <w:szCs w:val="18"/>
                <w:highlight w:val="cyan"/>
              </w:rPr>
              <w:t>obtaining</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access to needed early intervention</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services and other services identified in</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the IFSP, including making referrals to</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providers for needed services and</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scheduling appointments for infants and</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 xml:space="preserve">toddlers with disabilities and </w:t>
            </w:r>
            <w:proofErr w:type="gramStart"/>
            <w:r w:rsidRPr="00E14262">
              <w:rPr>
                <w:rFonts w:ascii="Melior" w:hAnsi="Melior" w:cs="Melior"/>
                <w:sz w:val="18"/>
                <w:szCs w:val="18"/>
                <w:highlight w:val="cyan"/>
              </w:rPr>
              <w:t>their</w:t>
            </w:r>
            <w:proofErr w:type="gramEnd"/>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families;</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(2) </w:t>
            </w:r>
            <w:r w:rsidRPr="00E14262">
              <w:rPr>
                <w:rFonts w:ascii="Melior" w:hAnsi="Melior" w:cs="Melior"/>
                <w:sz w:val="18"/>
                <w:szCs w:val="18"/>
                <w:highlight w:val="cyan"/>
              </w:rPr>
              <w:t>Coordinating the provision of early</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intervention services and other services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(such as educational, social, and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medical services that are not provided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for diagnostic or evaluative purposes)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that the child needs or is being</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provided;</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(3</w:t>
            </w:r>
            <w:r w:rsidRPr="00E14262">
              <w:rPr>
                <w:rFonts w:ascii="Melior" w:hAnsi="Melior" w:cs="Melior"/>
                <w:sz w:val="18"/>
                <w:szCs w:val="18"/>
                <w:highlight w:val="cyan"/>
              </w:rPr>
              <w:t>) Coordinating evaluations and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assessments;</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(4) </w:t>
            </w:r>
            <w:r w:rsidRPr="00E14262">
              <w:rPr>
                <w:rFonts w:ascii="Melior" w:hAnsi="Melior" w:cs="Melior"/>
                <w:sz w:val="18"/>
                <w:szCs w:val="18"/>
                <w:highlight w:val="cyan"/>
              </w:rPr>
              <w:t>Facilitating and participating in</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the development, review, and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evaluation of IFSPs</w:t>
            </w:r>
            <w:r w:rsidRPr="00E14262">
              <w:rPr>
                <w:rFonts w:ascii="Melior" w:hAnsi="Melior" w:cs="Melior"/>
                <w:sz w:val="18"/>
                <w:szCs w:val="18"/>
              </w:rPr>
              <w:t>;</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(5) </w:t>
            </w:r>
            <w:r w:rsidRPr="00E14262">
              <w:rPr>
                <w:rFonts w:ascii="Melior" w:hAnsi="Melior" w:cs="Melior"/>
                <w:sz w:val="18"/>
                <w:szCs w:val="18"/>
                <w:highlight w:val="cyan"/>
              </w:rPr>
              <w:t>Conducting referral and other</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activities to assist families in identifying available EIS providers</w:t>
            </w:r>
            <w:r w:rsidRPr="00E14262">
              <w:rPr>
                <w:rFonts w:ascii="Melior" w:hAnsi="Melior" w:cs="Melior"/>
                <w:sz w:val="18"/>
                <w:szCs w:val="18"/>
              </w:rPr>
              <w:t>;</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(6) </w:t>
            </w:r>
            <w:r w:rsidRPr="00E14262">
              <w:rPr>
                <w:rFonts w:ascii="Melior" w:hAnsi="Melior" w:cs="Melior"/>
                <w:sz w:val="18"/>
                <w:szCs w:val="18"/>
                <w:highlight w:val="cyan"/>
              </w:rPr>
              <w:t>Coordinating, facilitating, and</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monitoring the delivery of services</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required under this part to ensure that</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the services are provided in a timely</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manner;</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rPr>
              <w:t xml:space="preserve">(7) </w:t>
            </w:r>
            <w:r w:rsidRPr="00E14262">
              <w:rPr>
                <w:rFonts w:ascii="Melior" w:hAnsi="Melior" w:cs="Melior"/>
                <w:sz w:val="18"/>
                <w:szCs w:val="18"/>
                <w:highlight w:val="cyan"/>
              </w:rPr>
              <w:t>Conducting follow-up activities to</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determine that appropriate part C</w:t>
            </w:r>
          </w:p>
          <w:p w:rsidR="00E14262" w:rsidRPr="00E14262" w:rsidRDefault="00E14262" w:rsidP="00E14262">
            <w:pPr>
              <w:autoSpaceDE w:val="0"/>
              <w:autoSpaceDN w:val="0"/>
              <w:adjustRightInd w:val="0"/>
              <w:rPr>
                <w:rFonts w:ascii="Melior" w:hAnsi="Melior" w:cs="Melior"/>
                <w:sz w:val="18"/>
                <w:szCs w:val="18"/>
                <w:highlight w:val="cyan"/>
              </w:rPr>
            </w:pPr>
            <w:r w:rsidRPr="00E14262">
              <w:rPr>
                <w:rFonts w:ascii="Melior" w:hAnsi="Melior" w:cs="Melior"/>
                <w:sz w:val="18"/>
                <w:szCs w:val="18"/>
                <w:highlight w:val="cyan"/>
              </w:rPr>
              <w:t>services are being provided;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cyan"/>
              </w:rPr>
              <w:t>requirements</w:t>
            </w:r>
            <w:r w:rsidRPr="00E14262">
              <w:rPr>
                <w:rFonts w:ascii="Melior" w:hAnsi="Melior" w:cs="Melior"/>
                <w:sz w:val="18"/>
                <w:szCs w:val="18"/>
              </w:rPr>
              <w:t xml:space="preserve"> of §§ 303.501 through</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303.521 (Payor of last resort provisions).</w:t>
            </w:r>
          </w:p>
          <w:p w:rsidR="00E14262" w:rsidRPr="00E14262" w:rsidRDefault="00E14262" w:rsidP="00E14262">
            <w:pPr>
              <w:autoSpaceDE w:val="0"/>
              <w:autoSpaceDN w:val="0"/>
              <w:adjustRightInd w:val="0"/>
              <w:rPr>
                <w:rFonts w:ascii="Melior" w:hAnsi="Melior" w:cs="Melior"/>
                <w:sz w:val="16"/>
                <w:szCs w:val="16"/>
              </w:rPr>
            </w:pPr>
            <w:r w:rsidRPr="00E14262">
              <w:rPr>
                <w:rFonts w:ascii="Melior" w:hAnsi="Melior" w:cs="Melior"/>
                <w:sz w:val="16"/>
                <w:szCs w:val="16"/>
              </w:rPr>
              <w:t>(Authority: 20 U.S.C. 1432(4), 1435(a)(4),</w:t>
            </w:r>
          </w:p>
          <w:p w:rsidR="00E14262" w:rsidRPr="00E14262" w:rsidRDefault="00E14262" w:rsidP="00E14262">
            <w:r w:rsidRPr="00E14262">
              <w:rPr>
                <w:rFonts w:ascii="Melior" w:hAnsi="Melior" w:cs="Melior"/>
                <w:sz w:val="16"/>
                <w:szCs w:val="16"/>
              </w:rPr>
              <w:t>1436(d)(7), 1440)</w:t>
            </w:r>
          </w:p>
        </w:tc>
        <w:tc>
          <w:tcPr>
            <w:tcW w:w="3117" w:type="dxa"/>
          </w:tcPr>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(8) </w:t>
            </w:r>
            <w:r w:rsidRPr="00E14262">
              <w:rPr>
                <w:rFonts w:ascii="Melior" w:hAnsi="Melior" w:cs="Melior"/>
                <w:sz w:val="18"/>
                <w:szCs w:val="18"/>
                <w:highlight w:val="yellow"/>
              </w:rPr>
              <w:t>Informing families of their rights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and procedural safeguards</w:t>
            </w:r>
            <w:r w:rsidRPr="00E14262">
              <w:rPr>
                <w:rFonts w:ascii="Melior" w:hAnsi="Melior" w:cs="Melior"/>
                <w:sz w:val="18"/>
                <w:szCs w:val="18"/>
              </w:rPr>
              <w:t>, as set forth</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in subpart E of this part and related</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 xml:space="preserve">resources; </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(9) </w:t>
            </w:r>
            <w:r w:rsidRPr="00E14262">
              <w:rPr>
                <w:rFonts w:ascii="Melior" w:hAnsi="Melior" w:cs="Melior"/>
                <w:sz w:val="18"/>
                <w:szCs w:val="18"/>
                <w:highlight w:val="yellow"/>
              </w:rPr>
              <w:t>Coordinating the funding sources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for services</w:t>
            </w:r>
            <w:r w:rsidRPr="00E14262">
              <w:rPr>
                <w:rFonts w:ascii="Melior" w:hAnsi="Melior" w:cs="Melior"/>
                <w:sz w:val="18"/>
                <w:szCs w:val="18"/>
              </w:rPr>
              <w:t xml:space="preserve"> required under this part;</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and</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rPr>
              <w:t xml:space="preserve">(10) </w:t>
            </w:r>
            <w:r w:rsidRPr="00E14262">
              <w:rPr>
                <w:rFonts w:ascii="Melior" w:hAnsi="Melior" w:cs="Melior"/>
                <w:sz w:val="18"/>
                <w:szCs w:val="18"/>
                <w:highlight w:val="yellow"/>
              </w:rPr>
              <w:t>Facilitating the development of a</w:t>
            </w:r>
          </w:p>
          <w:p w:rsidR="00E14262" w:rsidRPr="00E14262" w:rsidRDefault="00E14262" w:rsidP="00E14262">
            <w:pPr>
              <w:autoSpaceDE w:val="0"/>
              <w:autoSpaceDN w:val="0"/>
              <w:adjustRightInd w:val="0"/>
              <w:rPr>
                <w:rFonts w:ascii="Melior" w:hAnsi="Melior" w:cs="Melior"/>
                <w:sz w:val="18"/>
                <w:szCs w:val="18"/>
                <w:highlight w:val="yellow"/>
              </w:rPr>
            </w:pPr>
            <w:r w:rsidRPr="00E14262">
              <w:rPr>
                <w:rFonts w:ascii="Melior" w:hAnsi="Melior" w:cs="Melior"/>
                <w:sz w:val="18"/>
                <w:szCs w:val="18"/>
                <w:highlight w:val="yellow"/>
              </w:rPr>
              <w:t>transition plan to preschool, school, or,</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highlight w:val="yellow"/>
              </w:rPr>
              <w:t>if appropriate, to other services</w:t>
            </w:r>
            <w:r w:rsidRPr="00E14262">
              <w:rPr>
                <w:rFonts w:ascii="Melior" w:hAnsi="Melior" w:cs="Melior"/>
                <w:sz w:val="18"/>
                <w:szCs w:val="18"/>
              </w:rPr>
              <w:t>.</w:t>
            </w:r>
          </w:p>
          <w:p w:rsidR="00E14262" w:rsidRPr="00E14262" w:rsidRDefault="00E14262" w:rsidP="00E14262">
            <w:pPr>
              <w:autoSpaceDE w:val="0"/>
              <w:autoSpaceDN w:val="0"/>
              <w:adjustRightInd w:val="0"/>
              <w:rPr>
                <w:rFonts w:ascii="Melior-Italic" w:hAnsi="Melior-Italic" w:cs="Melior-Italic"/>
                <w:i/>
                <w:iCs/>
                <w:sz w:val="18"/>
                <w:szCs w:val="18"/>
              </w:rPr>
            </w:pPr>
            <w:r w:rsidRPr="00E14262">
              <w:rPr>
                <w:rFonts w:ascii="Melior" w:hAnsi="Melior" w:cs="Melior"/>
                <w:sz w:val="18"/>
                <w:szCs w:val="18"/>
              </w:rPr>
              <w:t xml:space="preserve">(c) </w:t>
            </w:r>
            <w:r w:rsidRPr="00E14262">
              <w:rPr>
                <w:rFonts w:ascii="Melior-Italic" w:hAnsi="Melior-Italic" w:cs="Melior-Italic"/>
                <w:i/>
                <w:iCs/>
                <w:sz w:val="18"/>
                <w:szCs w:val="18"/>
              </w:rPr>
              <w:t>Use of the term service</w:t>
            </w:r>
          </w:p>
          <w:p w:rsidR="00E14262" w:rsidRPr="00E14262" w:rsidRDefault="00E14262" w:rsidP="00E14262">
            <w:pPr>
              <w:autoSpaceDE w:val="0"/>
              <w:autoSpaceDN w:val="0"/>
              <w:adjustRightInd w:val="0"/>
              <w:rPr>
                <w:rFonts w:ascii="Melior-Italic" w:hAnsi="Melior-Italic" w:cs="Melior-Italic"/>
                <w:i/>
                <w:iCs/>
                <w:sz w:val="18"/>
                <w:szCs w:val="18"/>
              </w:rPr>
            </w:pPr>
            <w:r w:rsidRPr="00E14262">
              <w:rPr>
                <w:rFonts w:ascii="Melior-Italic" w:hAnsi="Melior-Italic" w:cs="Melior-Italic"/>
                <w:i/>
                <w:iCs/>
                <w:sz w:val="18"/>
                <w:szCs w:val="18"/>
              </w:rPr>
              <w:t>coordination or service coordination</w:t>
            </w:r>
          </w:p>
          <w:p w:rsidR="00E14262" w:rsidRPr="00E14262" w:rsidRDefault="00E14262" w:rsidP="00E14262">
            <w:pPr>
              <w:autoSpaceDE w:val="0"/>
              <w:autoSpaceDN w:val="0"/>
              <w:adjustRightInd w:val="0"/>
              <w:rPr>
                <w:rFonts w:ascii="Melior" w:hAnsi="Melior" w:cs="Melior"/>
                <w:sz w:val="18"/>
                <w:szCs w:val="18"/>
              </w:rPr>
            </w:pPr>
            <w:r w:rsidRPr="00E14262">
              <w:rPr>
                <w:rFonts w:ascii="Melior-Italic" w:hAnsi="Melior-Italic" w:cs="Melior-Italic"/>
                <w:i/>
                <w:iCs/>
                <w:sz w:val="18"/>
                <w:szCs w:val="18"/>
              </w:rPr>
              <w:t xml:space="preserve">services. </w:t>
            </w:r>
            <w:r w:rsidRPr="00E14262">
              <w:rPr>
                <w:rFonts w:ascii="Melior" w:hAnsi="Melior" w:cs="Melior"/>
                <w:sz w:val="18"/>
                <w:szCs w:val="18"/>
              </w:rPr>
              <w:t>The lead agency’s or an EIS</w:t>
            </w:r>
          </w:p>
          <w:p w:rsidR="00E14262" w:rsidRPr="00E14262" w:rsidRDefault="00E14262" w:rsidP="00E14262">
            <w:pPr>
              <w:autoSpaceDE w:val="0"/>
              <w:autoSpaceDN w:val="0"/>
              <w:adjustRightInd w:val="0"/>
              <w:rPr>
                <w:rFonts w:ascii="Melior-Italic" w:hAnsi="Melior-Italic" w:cs="Melior-Italic"/>
                <w:i/>
                <w:iCs/>
                <w:sz w:val="18"/>
                <w:szCs w:val="18"/>
              </w:rPr>
            </w:pPr>
            <w:r w:rsidRPr="00E14262">
              <w:rPr>
                <w:rFonts w:ascii="Melior" w:hAnsi="Melior" w:cs="Melior"/>
                <w:sz w:val="18"/>
                <w:szCs w:val="18"/>
              </w:rPr>
              <w:t xml:space="preserve">provider’s use of the term </w:t>
            </w:r>
            <w:r w:rsidRPr="00E14262">
              <w:rPr>
                <w:rFonts w:ascii="Melior-Italic" w:hAnsi="Melior-Italic" w:cs="Melior-Italic"/>
                <w:i/>
                <w:iCs/>
                <w:sz w:val="18"/>
                <w:szCs w:val="18"/>
              </w:rPr>
              <w:t>service</w:t>
            </w:r>
          </w:p>
          <w:p w:rsidR="00E14262" w:rsidRPr="00E14262" w:rsidRDefault="00E14262" w:rsidP="00E14262">
            <w:pPr>
              <w:autoSpaceDE w:val="0"/>
              <w:autoSpaceDN w:val="0"/>
              <w:adjustRightInd w:val="0"/>
              <w:rPr>
                <w:rFonts w:ascii="Melior-Italic" w:hAnsi="Melior-Italic" w:cs="Melior-Italic"/>
                <w:i/>
                <w:iCs/>
                <w:sz w:val="18"/>
                <w:szCs w:val="18"/>
              </w:rPr>
            </w:pPr>
            <w:r w:rsidRPr="00E14262">
              <w:rPr>
                <w:rFonts w:ascii="Melior-Italic" w:hAnsi="Melior-Italic" w:cs="Melior-Italic"/>
                <w:i/>
                <w:iCs/>
                <w:sz w:val="18"/>
                <w:szCs w:val="18"/>
              </w:rPr>
              <w:t xml:space="preserve">coordination </w:t>
            </w:r>
            <w:r w:rsidRPr="00E14262">
              <w:rPr>
                <w:rFonts w:ascii="Melior" w:hAnsi="Melior" w:cs="Melior"/>
                <w:sz w:val="18"/>
                <w:szCs w:val="18"/>
              </w:rPr>
              <w:t xml:space="preserve">or </w:t>
            </w:r>
            <w:r w:rsidRPr="00E14262">
              <w:rPr>
                <w:rFonts w:ascii="Melior-Italic" w:hAnsi="Melior-Italic" w:cs="Melior-Italic"/>
                <w:i/>
                <w:iCs/>
                <w:sz w:val="18"/>
                <w:szCs w:val="18"/>
              </w:rPr>
              <w:t>service coordination</w:t>
            </w:r>
          </w:p>
          <w:p w:rsidR="00E14262" w:rsidRPr="00E14262" w:rsidRDefault="00E14262" w:rsidP="00E14262">
            <w:pPr>
              <w:autoSpaceDE w:val="0"/>
              <w:autoSpaceDN w:val="0"/>
              <w:adjustRightInd w:val="0"/>
              <w:rPr>
                <w:rFonts w:ascii="Melior" w:hAnsi="Melior" w:cs="Melior"/>
                <w:sz w:val="18"/>
                <w:szCs w:val="18"/>
              </w:rPr>
            </w:pPr>
            <w:r w:rsidRPr="00E14262">
              <w:rPr>
                <w:rFonts w:ascii="Melior-Italic" w:hAnsi="Melior-Italic" w:cs="Melior-Italic"/>
                <w:i/>
                <w:iCs/>
                <w:sz w:val="18"/>
                <w:szCs w:val="18"/>
              </w:rPr>
              <w:t xml:space="preserve">services </w:t>
            </w:r>
            <w:proofErr w:type="gramStart"/>
            <w:r w:rsidRPr="00E14262">
              <w:rPr>
                <w:rFonts w:ascii="Melior" w:hAnsi="Melior" w:cs="Melior"/>
                <w:sz w:val="18"/>
                <w:szCs w:val="18"/>
              </w:rPr>
              <w:t>does</w:t>
            </w:r>
            <w:proofErr w:type="gramEnd"/>
            <w:r w:rsidRPr="00E14262">
              <w:rPr>
                <w:rFonts w:ascii="Melior" w:hAnsi="Melior" w:cs="Melior"/>
                <w:sz w:val="18"/>
                <w:szCs w:val="18"/>
              </w:rPr>
              <w:t xml:space="preserve"> not preclude</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characterization of the services as case</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management or any other service that is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covered by another payor of last resort</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(including Title XIX of the Social</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Security Act—Medicaid), for purposes</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of claims in compliance with the requirements of §§ 303.501 through</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8"/>
                <w:szCs w:val="18"/>
              </w:rPr>
              <w:t>303.521 (Payor of last resort provisions).</w:t>
            </w:r>
          </w:p>
          <w:p w:rsidR="00E14262" w:rsidRPr="00E14262" w:rsidRDefault="00E14262" w:rsidP="00E14262">
            <w:pPr>
              <w:autoSpaceDE w:val="0"/>
              <w:autoSpaceDN w:val="0"/>
              <w:adjustRightInd w:val="0"/>
              <w:rPr>
                <w:rFonts w:ascii="Melior" w:hAnsi="Melior" w:cs="Melior"/>
                <w:sz w:val="16"/>
                <w:szCs w:val="16"/>
              </w:rPr>
            </w:pPr>
            <w:r w:rsidRPr="00E14262">
              <w:rPr>
                <w:rFonts w:ascii="Melior" w:hAnsi="Melior" w:cs="Melior"/>
                <w:sz w:val="16"/>
                <w:szCs w:val="16"/>
              </w:rPr>
              <w:t>(Authority: 20 U.S.C. 1432(4), 1435(a)(4),</w:t>
            </w:r>
          </w:p>
          <w:p w:rsidR="00E14262" w:rsidRPr="00E14262" w:rsidRDefault="00E14262" w:rsidP="00E14262">
            <w:pPr>
              <w:autoSpaceDE w:val="0"/>
              <w:autoSpaceDN w:val="0"/>
              <w:adjustRightInd w:val="0"/>
              <w:rPr>
                <w:rFonts w:ascii="Melior" w:hAnsi="Melior" w:cs="Melior"/>
                <w:sz w:val="18"/>
                <w:szCs w:val="18"/>
              </w:rPr>
            </w:pPr>
            <w:r w:rsidRPr="00E14262">
              <w:rPr>
                <w:rFonts w:ascii="Melior" w:hAnsi="Melior" w:cs="Melior"/>
                <w:sz w:val="16"/>
                <w:szCs w:val="16"/>
              </w:rPr>
              <w:t>1436(d)(7), 1440)</w:t>
            </w:r>
          </w:p>
          <w:p w:rsidR="00E14262" w:rsidRPr="00E14262" w:rsidRDefault="00E14262" w:rsidP="00E14262"/>
        </w:tc>
      </w:tr>
    </w:tbl>
    <w:p w:rsidR="00E14262" w:rsidRPr="00E14262" w:rsidRDefault="00E14262" w:rsidP="00E14262"/>
    <w:p w:rsidR="00970CC6" w:rsidRPr="00C03190" w:rsidRDefault="00970CC6"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70CC6" w:rsidRDefault="00970CC6" w:rsidP="00C03190">
      <w:pPr>
        <w:rPr>
          <w:rFonts w:ascii="Times New Roman" w:hAnsi="Times New Roman" w:cs="Times New Roman"/>
          <w:sz w:val="24"/>
          <w:szCs w:val="24"/>
        </w:rPr>
      </w:pPr>
    </w:p>
    <w:p w:rsidR="002D45DC" w:rsidRDefault="002D45DC" w:rsidP="00C03190">
      <w:pPr>
        <w:rPr>
          <w:rFonts w:ascii="Times New Roman" w:hAnsi="Times New Roman" w:cs="Times New Roman"/>
          <w:sz w:val="24"/>
          <w:szCs w:val="24"/>
        </w:rPr>
      </w:pPr>
    </w:p>
    <w:p w:rsidR="002D45DC" w:rsidRDefault="002D45DC" w:rsidP="00C03190">
      <w:pPr>
        <w:rPr>
          <w:rFonts w:ascii="Times New Roman" w:hAnsi="Times New Roman" w:cs="Times New Roman"/>
          <w:sz w:val="24"/>
          <w:szCs w:val="24"/>
        </w:rPr>
      </w:pPr>
    </w:p>
    <w:p w:rsidR="002D45DC" w:rsidRPr="00C03190" w:rsidRDefault="002D45DC" w:rsidP="00C03190">
      <w:pPr>
        <w:rPr>
          <w:rFonts w:ascii="Times New Roman" w:hAnsi="Times New Roman" w:cs="Times New Roman"/>
          <w:sz w:val="24"/>
          <w:szCs w:val="24"/>
        </w:rPr>
      </w:pPr>
    </w:p>
    <w:p w:rsidR="00996CE3" w:rsidRDefault="00970CC6" w:rsidP="00315014">
      <w:pPr>
        <w:jc w:val="center"/>
        <w:rPr>
          <w:rFonts w:ascii="Times New Roman" w:hAnsi="Times New Roman" w:cs="Times New Roman"/>
          <w:b/>
          <w:sz w:val="40"/>
          <w:szCs w:val="24"/>
        </w:rPr>
      </w:pPr>
      <w:r w:rsidRPr="00C03190">
        <w:rPr>
          <w:rFonts w:ascii="Times New Roman" w:hAnsi="Times New Roman" w:cs="Times New Roman"/>
          <w:b/>
          <w:sz w:val="40"/>
          <w:szCs w:val="24"/>
        </w:rPr>
        <w:t xml:space="preserve">Up to 3 program’s </w:t>
      </w:r>
      <w:r w:rsidR="000B5485" w:rsidRPr="00C03190">
        <w:rPr>
          <w:rFonts w:ascii="Times New Roman" w:hAnsi="Times New Roman" w:cs="Times New Roman"/>
          <w:b/>
          <w:sz w:val="40"/>
          <w:szCs w:val="24"/>
        </w:rPr>
        <w:t>Policies</w:t>
      </w:r>
      <w:r w:rsidRPr="00C03190">
        <w:rPr>
          <w:rFonts w:ascii="Times New Roman" w:hAnsi="Times New Roman" w:cs="Times New Roman"/>
          <w:b/>
          <w:sz w:val="40"/>
          <w:szCs w:val="24"/>
        </w:rPr>
        <w:t>, Procedures, and Responsibilities</w:t>
      </w:r>
    </w:p>
    <w:p w:rsidR="00315014" w:rsidRDefault="00315014" w:rsidP="00315014">
      <w:pPr>
        <w:jc w:val="center"/>
        <w:rPr>
          <w:rFonts w:ascii="Times New Roman" w:hAnsi="Times New Roman" w:cs="Times New Roman"/>
          <w:b/>
          <w:sz w:val="40"/>
          <w:szCs w:val="24"/>
        </w:rPr>
      </w:pPr>
    </w:p>
    <w:p w:rsidR="00315014" w:rsidRPr="00315014" w:rsidRDefault="00315014" w:rsidP="00315014">
      <w:pPr>
        <w:jc w:val="center"/>
        <w:rPr>
          <w:rFonts w:ascii="Times New Roman" w:hAnsi="Times New Roman" w:cs="Times New Roman"/>
          <w:b/>
          <w:sz w:val="40"/>
          <w:szCs w:val="24"/>
        </w:rPr>
      </w:pPr>
    </w:p>
    <w:p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Referrals</w:t>
      </w:r>
    </w:p>
    <w:p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Intakes</w:t>
      </w:r>
    </w:p>
    <w:p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IFSP</w:t>
      </w:r>
    </w:p>
    <w:p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Transition</w:t>
      </w:r>
    </w:p>
    <w:p w:rsidR="00970CC6"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Exiting</w:t>
      </w:r>
    </w:p>
    <w:p w:rsidR="00970CC6" w:rsidRPr="00C03190" w:rsidRDefault="00970CC6" w:rsidP="00C03190">
      <w:pPr>
        <w:rPr>
          <w:rFonts w:ascii="Times New Roman" w:hAnsi="Times New Roman" w:cs="Times New Roman"/>
          <w:sz w:val="24"/>
          <w:szCs w:val="24"/>
        </w:rPr>
      </w:pPr>
    </w:p>
    <w:p w:rsidR="00970CC6" w:rsidRPr="00C03190" w:rsidRDefault="00970CC6" w:rsidP="00C03190">
      <w:pPr>
        <w:rPr>
          <w:rFonts w:ascii="Times New Roman" w:hAnsi="Times New Roman" w:cs="Times New Roman"/>
          <w:sz w:val="24"/>
          <w:szCs w:val="24"/>
        </w:rPr>
      </w:pPr>
    </w:p>
    <w:p w:rsidR="00970CC6" w:rsidRPr="00C03190" w:rsidRDefault="00970CC6" w:rsidP="00C03190">
      <w:pPr>
        <w:rPr>
          <w:rFonts w:ascii="Times New Roman" w:hAnsi="Times New Roman" w:cs="Times New Roman"/>
          <w:sz w:val="24"/>
          <w:szCs w:val="24"/>
        </w:rPr>
      </w:pPr>
    </w:p>
    <w:p w:rsidR="00935D2C" w:rsidRPr="00C03190" w:rsidRDefault="00935D2C"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96CE3" w:rsidRPr="00C03190" w:rsidRDefault="00996CE3" w:rsidP="00C03190">
      <w:pPr>
        <w:rPr>
          <w:rFonts w:ascii="Times New Roman" w:hAnsi="Times New Roman" w:cs="Times New Roman"/>
          <w:sz w:val="24"/>
          <w:szCs w:val="24"/>
        </w:rPr>
      </w:pPr>
    </w:p>
    <w:p w:rsidR="00996CE3" w:rsidRDefault="00996CE3" w:rsidP="00C03190">
      <w:pPr>
        <w:rPr>
          <w:rFonts w:ascii="Times New Roman" w:hAnsi="Times New Roman" w:cs="Times New Roman"/>
          <w:sz w:val="24"/>
          <w:szCs w:val="24"/>
        </w:rPr>
      </w:pPr>
    </w:p>
    <w:p w:rsidR="00C03190" w:rsidRDefault="00C03190" w:rsidP="00C03190">
      <w:pPr>
        <w:rPr>
          <w:rFonts w:ascii="Times New Roman" w:hAnsi="Times New Roman" w:cs="Times New Roman"/>
          <w:sz w:val="24"/>
          <w:szCs w:val="24"/>
        </w:rPr>
      </w:pPr>
    </w:p>
    <w:p w:rsidR="00C03190" w:rsidRDefault="00C03190" w:rsidP="00C03190">
      <w:pPr>
        <w:rPr>
          <w:rFonts w:ascii="Times New Roman" w:hAnsi="Times New Roman" w:cs="Times New Roman"/>
          <w:sz w:val="24"/>
          <w:szCs w:val="24"/>
        </w:rPr>
      </w:pPr>
    </w:p>
    <w:p w:rsidR="00C03190" w:rsidRDefault="00C03190" w:rsidP="00C03190">
      <w:pPr>
        <w:rPr>
          <w:rFonts w:ascii="Times New Roman" w:hAnsi="Times New Roman" w:cs="Times New Roman"/>
          <w:sz w:val="24"/>
          <w:szCs w:val="24"/>
        </w:rPr>
      </w:pPr>
    </w:p>
    <w:p w:rsidR="00935D2C" w:rsidRPr="00C03190" w:rsidRDefault="00935D2C" w:rsidP="00C03190">
      <w:pPr>
        <w:rPr>
          <w:rFonts w:ascii="Times New Roman" w:hAnsi="Times New Roman" w:cs="Times New Roman"/>
          <w:sz w:val="24"/>
          <w:szCs w:val="24"/>
        </w:rPr>
      </w:pPr>
    </w:p>
    <w:p w:rsidR="00034DBC" w:rsidRPr="00AD4E19" w:rsidRDefault="000B5485" w:rsidP="00C03190">
      <w:pPr>
        <w:jc w:val="center"/>
        <w:rPr>
          <w:rFonts w:ascii="Times New Roman" w:hAnsi="Times New Roman" w:cs="Times New Roman"/>
          <w:b/>
          <w:sz w:val="24"/>
          <w:szCs w:val="24"/>
          <w:u w:val="single"/>
        </w:rPr>
      </w:pPr>
      <w:r w:rsidRPr="00AD4E19">
        <w:rPr>
          <w:rFonts w:ascii="Times New Roman" w:hAnsi="Times New Roman" w:cs="Times New Roman"/>
          <w:b/>
          <w:sz w:val="24"/>
          <w:szCs w:val="24"/>
          <w:u w:val="single"/>
        </w:rPr>
        <w:t>Table of Contents</w:t>
      </w:r>
    </w:p>
    <w:p w:rsidR="000B5485" w:rsidRPr="00C03190" w:rsidRDefault="000B5485" w:rsidP="00C03190">
      <w:pPr>
        <w:rPr>
          <w:rFonts w:ascii="Times New Roman" w:hAnsi="Times New Roman" w:cs="Times New Roman"/>
          <w:sz w:val="24"/>
          <w:szCs w:val="24"/>
        </w:rPr>
      </w:pPr>
    </w:p>
    <w:p w:rsidR="000B5485" w:rsidRPr="00C03190" w:rsidRDefault="00926DBB" w:rsidP="00C03190">
      <w:pPr>
        <w:rPr>
          <w:rFonts w:ascii="Times New Roman" w:hAnsi="Times New Roman" w:cs="Times New Roman"/>
          <w:b/>
          <w:sz w:val="24"/>
          <w:szCs w:val="24"/>
          <w:u w:val="single"/>
        </w:rPr>
      </w:pPr>
      <w:r w:rsidRPr="00C03190">
        <w:rPr>
          <w:rFonts w:ascii="Times New Roman" w:hAnsi="Times New Roman" w:cs="Times New Roman"/>
          <w:b/>
          <w:sz w:val="24"/>
          <w:szCs w:val="24"/>
          <w:u w:val="single"/>
        </w:rPr>
        <w:t>Referrals</w:t>
      </w:r>
    </w:p>
    <w:p w:rsidR="00C03190" w:rsidRPr="00181C78" w:rsidRDefault="00C03190"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Policy</w:t>
      </w:r>
    </w:p>
    <w:p w:rsidR="004A0AE0" w:rsidRPr="00181C78" w:rsidRDefault="004A0AE0"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Procedure</w:t>
      </w:r>
    </w:p>
    <w:p w:rsidR="00C03190" w:rsidRPr="00181C78" w:rsidRDefault="000B5485"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Service Coordinator responsibilities</w:t>
      </w:r>
    </w:p>
    <w:p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lastRenderedPageBreak/>
        <w:t>Receiving initial referrals</w:t>
      </w:r>
    </w:p>
    <w:p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Deciding the multidisciplinary team</w:t>
      </w:r>
    </w:p>
    <w:p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Confirming with the family</w:t>
      </w:r>
    </w:p>
    <w:p w:rsidR="004A0AE0" w:rsidRDefault="0049259E"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Assessments to Evaluate</w:t>
      </w:r>
    </w:p>
    <w:p w:rsidR="009804AA" w:rsidRDefault="009804AA" w:rsidP="009804AA">
      <w:pPr>
        <w:pStyle w:val="ListParagraph"/>
        <w:ind w:left="1080"/>
        <w:rPr>
          <w:rFonts w:ascii="Times New Roman" w:hAnsi="Times New Roman" w:cs="Times New Roman"/>
          <w:sz w:val="24"/>
          <w:szCs w:val="24"/>
        </w:rPr>
      </w:pPr>
    </w:p>
    <w:p w:rsidR="009804AA" w:rsidRDefault="009804AA" w:rsidP="009804AA">
      <w:pPr>
        <w:rPr>
          <w:rFonts w:ascii="Times New Roman" w:hAnsi="Times New Roman" w:cs="Times New Roman"/>
          <w:b/>
          <w:sz w:val="24"/>
          <w:u w:val="single"/>
        </w:rPr>
      </w:pPr>
      <w:r w:rsidRPr="009804AA">
        <w:rPr>
          <w:rFonts w:ascii="Times New Roman" w:hAnsi="Times New Roman" w:cs="Times New Roman"/>
          <w:b/>
          <w:sz w:val="24"/>
          <w:u w:val="single"/>
        </w:rPr>
        <w:t>Decision Tree for Initial Evaluations</w:t>
      </w:r>
    </w:p>
    <w:p w:rsidR="009804AA" w:rsidRPr="009804AA" w:rsidRDefault="009804AA" w:rsidP="009804AA">
      <w:pPr>
        <w:rPr>
          <w:rFonts w:ascii="Times New Roman" w:hAnsi="Times New Roman" w:cs="Times New Roman"/>
          <w:b/>
          <w:sz w:val="20"/>
          <w:u w:val="single"/>
        </w:rPr>
      </w:pPr>
    </w:p>
    <w:p w:rsidR="00926DBB" w:rsidRPr="004A0AE0" w:rsidRDefault="00926DBB" w:rsidP="004A0AE0">
      <w:pPr>
        <w:rPr>
          <w:rFonts w:ascii="Times New Roman" w:hAnsi="Times New Roman" w:cs="Times New Roman"/>
          <w:sz w:val="24"/>
          <w:szCs w:val="24"/>
        </w:rPr>
      </w:pPr>
      <w:r w:rsidRPr="004A0AE0">
        <w:rPr>
          <w:rFonts w:ascii="Times New Roman" w:hAnsi="Times New Roman" w:cs="Times New Roman"/>
          <w:b/>
          <w:sz w:val="24"/>
          <w:szCs w:val="24"/>
          <w:u w:val="single"/>
        </w:rPr>
        <w:t xml:space="preserve">Intake </w:t>
      </w:r>
    </w:p>
    <w:p w:rsidR="00BA6CD1" w:rsidRDefault="00ED2F4B" w:rsidP="00FF3C3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Initial Evaluation</w:t>
      </w:r>
    </w:p>
    <w:p w:rsidR="009804AA" w:rsidRDefault="00483D6C" w:rsidP="00FF3C3F">
      <w:pPr>
        <w:pStyle w:val="ListParagraph"/>
        <w:numPr>
          <w:ilvl w:val="0"/>
          <w:numId w:val="3"/>
        </w:numPr>
        <w:ind w:left="1080"/>
        <w:rPr>
          <w:rFonts w:ascii="Times New Roman" w:hAnsi="Times New Roman" w:cs="Times New Roman"/>
          <w:sz w:val="24"/>
          <w:szCs w:val="24"/>
        </w:rPr>
      </w:pPr>
      <w:r w:rsidRPr="00181C78">
        <w:rPr>
          <w:rFonts w:ascii="Times New Roman" w:hAnsi="Times New Roman" w:cs="Times New Roman"/>
          <w:sz w:val="24"/>
          <w:szCs w:val="24"/>
        </w:rPr>
        <w:t>Service Coordinator responsibilities</w:t>
      </w:r>
    </w:p>
    <w:p w:rsidR="00ED2F4B" w:rsidRDefault="00ED2F4B" w:rsidP="00FF3C3F">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Topics to discuss with families during the Service Coordinator’s first visit</w:t>
      </w:r>
    </w:p>
    <w:p w:rsidR="00ED2F4B" w:rsidRPr="00ED2F4B" w:rsidRDefault="00ED2F4B" w:rsidP="00ED2F4B">
      <w:pPr>
        <w:pStyle w:val="ListParagraph"/>
        <w:ind w:left="1080"/>
        <w:rPr>
          <w:rFonts w:ascii="Times New Roman" w:hAnsi="Times New Roman" w:cs="Times New Roman"/>
          <w:sz w:val="24"/>
          <w:szCs w:val="24"/>
        </w:rPr>
      </w:pPr>
    </w:p>
    <w:p w:rsidR="00926DBB" w:rsidRPr="004A0AE0" w:rsidRDefault="00970CC6" w:rsidP="004A0AE0">
      <w:pPr>
        <w:rPr>
          <w:rFonts w:ascii="Times New Roman" w:hAnsi="Times New Roman" w:cs="Times New Roman"/>
          <w:sz w:val="24"/>
          <w:szCs w:val="24"/>
        </w:rPr>
      </w:pPr>
      <w:r w:rsidRPr="004A0AE0">
        <w:rPr>
          <w:rFonts w:ascii="Times New Roman" w:hAnsi="Times New Roman" w:cs="Times New Roman"/>
          <w:b/>
          <w:sz w:val="24"/>
          <w:szCs w:val="24"/>
          <w:u w:val="single"/>
        </w:rPr>
        <w:t>Eligibility</w:t>
      </w:r>
      <w:r w:rsidR="00926DBB" w:rsidRPr="004A0AE0">
        <w:rPr>
          <w:rFonts w:ascii="Times New Roman" w:hAnsi="Times New Roman" w:cs="Times New Roman"/>
          <w:b/>
          <w:sz w:val="24"/>
          <w:szCs w:val="24"/>
          <w:u w:val="single"/>
        </w:rPr>
        <w:t xml:space="preserve"> Determination</w:t>
      </w:r>
    </w:p>
    <w:p w:rsidR="00315014" w:rsidRDefault="00315014" w:rsidP="00FF3C3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Policy</w:t>
      </w:r>
    </w:p>
    <w:p w:rsidR="00315014" w:rsidRDefault="00315014" w:rsidP="00FF3C3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Procedure</w:t>
      </w:r>
    </w:p>
    <w:p w:rsidR="004A0AE0" w:rsidRPr="00315014" w:rsidRDefault="0049259E" w:rsidP="00315014">
      <w:pPr>
        <w:pStyle w:val="ListParagraph"/>
        <w:numPr>
          <w:ilvl w:val="0"/>
          <w:numId w:val="117"/>
        </w:numPr>
        <w:rPr>
          <w:rFonts w:ascii="Times New Roman" w:hAnsi="Times New Roman" w:cs="Times New Roman"/>
          <w:b/>
          <w:sz w:val="24"/>
          <w:szCs w:val="24"/>
        </w:rPr>
      </w:pPr>
      <w:r w:rsidRPr="00AD4E19">
        <w:rPr>
          <w:rFonts w:ascii="Times New Roman" w:hAnsi="Times New Roman" w:cs="Times New Roman"/>
          <w:b/>
          <w:sz w:val="24"/>
          <w:szCs w:val="24"/>
        </w:rPr>
        <w:t>S</w:t>
      </w:r>
      <w:r w:rsidR="00386B19" w:rsidRPr="00AD4E19">
        <w:rPr>
          <w:rFonts w:ascii="Times New Roman" w:hAnsi="Times New Roman" w:cs="Times New Roman"/>
          <w:b/>
          <w:sz w:val="24"/>
          <w:szCs w:val="24"/>
        </w:rPr>
        <w:t xml:space="preserve">ervice </w:t>
      </w:r>
      <w:r w:rsidRPr="00AD4E19">
        <w:rPr>
          <w:rFonts w:ascii="Times New Roman" w:hAnsi="Times New Roman" w:cs="Times New Roman"/>
          <w:b/>
          <w:sz w:val="24"/>
          <w:szCs w:val="24"/>
        </w:rPr>
        <w:t>C</w:t>
      </w:r>
      <w:r w:rsidR="00386B19" w:rsidRPr="00AD4E19">
        <w:rPr>
          <w:rFonts w:ascii="Times New Roman" w:hAnsi="Times New Roman" w:cs="Times New Roman"/>
          <w:b/>
          <w:sz w:val="24"/>
          <w:szCs w:val="24"/>
        </w:rPr>
        <w:t>oordinator</w:t>
      </w:r>
      <w:r w:rsidR="00315014">
        <w:rPr>
          <w:rFonts w:ascii="Times New Roman" w:hAnsi="Times New Roman" w:cs="Times New Roman"/>
          <w:b/>
          <w:sz w:val="24"/>
          <w:szCs w:val="24"/>
        </w:rPr>
        <w:t>/</w:t>
      </w:r>
      <w:r w:rsidRPr="00315014">
        <w:rPr>
          <w:rFonts w:ascii="Times New Roman" w:hAnsi="Times New Roman" w:cs="Times New Roman"/>
          <w:b/>
          <w:sz w:val="24"/>
          <w:szCs w:val="24"/>
        </w:rPr>
        <w:t>Multidisciplinary team responsibilities</w:t>
      </w:r>
    </w:p>
    <w:p w:rsidR="009804AA" w:rsidRPr="005314B4" w:rsidRDefault="009804AA" w:rsidP="009804AA">
      <w:pPr>
        <w:pStyle w:val="ListParagraph"/>
        <w:rPr>
          <w:rFonts w:ascii="Times New Roman" w:hAnsi="Times New Roman" w:cs="Times New Roman"/>
          <w:b/>
          <w:sz w:val="24"/>
          <w:szCs w:val="24"/>
        </w:rPr>
      </w:pPr>
    </w:p>
    <w:p w:rsidR="0049259E" w:rsidRPr="00C03190" w:rsidRDefault="00926DBB" w:rsidP="00C03190">
      <w:pPr>
        <w:rPr>
          <w:rFonts w:ascii="Times New Roman" w:hAnsi="Times New Roman" w:cs="Times New Roman"/>
          <w:b/>
          <w:sz w:val="24"/>
          <w:szCs w:val="24"/>
          <w:u w:val="single"/>
        </w:rPr>
      </w:pPr>
      <w:r w:rsidRPr="00C03190">
        <w:rPr>
          <w:rFonts w:ascii="Times New Roman" w:hAnsi="Times New Roman" w:cs="Times New Roman"/>
          <w:b/>
          <w:sz w:val="24"/>
          <w:szCs w:val="24"/>
          <w:u w:val="single"/>
        </w:rPr>
        <w:t>IFSP Development</w:t>
      </w:r>
      <w:r w:rsidR="00720A85" w:rsidRPr="00C03190">
        <w:rPr>
          <w:rFonts w:ascii="Times New Roman" w:hAnsi="Times New Roman" w:cs="Times New Roman"/>
          <w:b/>
          <w:sz w:val="24"/>
          <w:szCs w:val="24"/>
          <w:u w:val="single"/>
        </w:rPr>
        <w:t xml:space="preserve"> and </w:t>
      </w:r>
      <w:r w:rsidR="00970CC6" w:rsidRPr="00C03190">
        <w:rPr>
          <w:rFonts w:ascii="Times New Roman" w:hAnsi="Times New Roman" w:cs="Times New Roman"/>
          <w:b/>
          <w:sz w:val="24"/>
          <w:szCs w:val="24"/>
          <w:u w:val="single"/>
        </w:rPr>
        <w:t>Implemen</w:t>
      </w:r>
      <w:r w:rsidR="00720A85" w:rsidRPr="00C03190">
        <w:rPr>
          <w:rFonts w:ascii="Times New Roman" w:hAnsi="Times New Roman" w:cs="Times New Roman"/>
          <w:b/>
          <w:sz w:val="24"/>
          <w:szCs w:val="24"/>
          <w:u w:val="single"/>
        </w:rPr>
        <w:t>tation</w:t>
      </w:r>
    </w:p>
    <w:p w:rsidR="00720A85" w:rsidRPr="00AD4E19" w:rsidRDefault="00720A85" w:rsidP="00FF3C3F">
      <w:pPr>
        <w:pStyle w:val="ListParagraph"/>
        <w:numPr>
          <w:ilvl w:val="0"/>
          <w:numId w:val="5"/>
        </w:numPr>
        <w:rPr>
          <w:rFonts w:ascii="Times New Roman" w:hAnsi="Times New Roman" w:cs="Times New Roman"/>
          <w:b/>
          <w:sz w:val="24"/>
          <w:szCs w:val="24"/>
        </w:rPr>
      </w:pPr>
      <w:r w:rsidRPr="00AD4E19">
        <w:rPr>
          <w:rFonts w:ascii="Times New Roman" w:hAnsi="Times New Roman" w:cs="Times New Roman"/>
          <w:b/>
          <w:sz w:val="24"/>
          <w:szCs w:val="24"/>
        </w:rPr>
        <w:t>Initial IFSP meeting</w:t>
      </w:r>
    </w:p>
    <w:p w:rsidR="0049259E" w:rsidRDefault="0049259E" w:rsidP="00FF3C3F">
      <w:pPr>
        <w:pStyle w:val="ListParagraph"/>
        <w:numPr>
          <w:ilvl w:val="0"/>
          <w:numId w:val="6"/>
        </w:numPr>
        <w:rPr>
          <w:rFonts w:ascii="Times New Roman" w:hAnsi="Times New Roman" w:cs="Times New Roman"/>
          <w:sz w:val="24"/>
          <w:szCs w:val="24"/>
        </w:rPr>
      </w:pPr>
      <w:r w:rsidRPr="00C03190">
        <w:rPr>
          <w:rFonts w:ascii="Times New Roman" w:hAnsi="Times New Roman" w:cs="Times New Roman"/>
          <w:sz w:val="24"/>
          <w:szCs w:val="24"/>
        </w:rPr>
        <w:t>Service Coo</w:t>
      </w:r>
      <w:r w:rsidR="00765404" w:rsidRPr="00C03190">
        <w:rPr>
          <w:rFonts w:ascii="Times New Roman" w:hAnsi="Times New Roman" w:cs="Times New Roman"/>
          <w:sz w:val="24"/>
          <w:szCs w:val="24"/>
        </w:rPr>
        <w:t>rdinator</w:t>
      </w:r>
      <w:r w:rsidR="00970CC6" w:rsidRPr="00C03190">
        <w:rPr>
          <w:rFonts w:ascii="Times New Roman" w:hAnsi="Times New Roman" w:cs="Times New Roman"/>
          <w:sz w:val="24"/>
          <w:szCs w:val="24"/>
        </w:rPr>
        <w:t xml:space="preserve"> responsibilities</w:t>
      </w:r>
    </w:p>
    <w:p w:rsidR="00D113F2" w:rsidRDefault="00D113F2" w:rsidP="00D113F2">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Evaluations</w:t>
      </w:r>
    </w:p>
    <w:p w:rsidR="00D113F2" w:rsidRDefault="00D113F2" w:rsidP="00D113F2">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Prior to IFSP meeting</w:t>
      </w:r>
    </w:p>
    <w:p w:rsidR="00D113F2" w:rsidRDefault="00D113F2" w:rsidP="00D113F2">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IFSP meeting agenda</w:t>
      </w:r>
    </w:p>
    <w:p w:rsidR="00D113F2" w:rsidRPr="00D113F2" w:rsidRDefault="00D113F2" w:rsidP="00D113F2">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Data</w:t>
      </w:r>
    </w:p>
    <w:p w:rsidR="00C50E9E" w:rsidRPr="00D113F2" w:rsidRDefault="00720A85" w:rsidP="00D113F2">
      <w:pPr>
        <w:pStyle w:val="ListParagraph"/>
        <w:numPr>
          <w:ilvl w:val="0"/>
          <w:numId w:val="6"/>
        </w:numPr>
        <w:rPr>
          <w:rFonts w:ascii="Times New Roman" w:hAnsi="Times New Roman" w:cs="Times New Roman"/>
          <w:sz w:val="24"/>
          <w:szCs w:val="24"/>
        </w:rPr>
      </w:pPr>
      <w:r w:rsidRPr="00AD4E19">
        <w:rPr>
          <w:rFonts w:ascii="Times New Roman" w:hAnsi="Times New Roman" w:cs="Times New Roman"/>
          <w:sz w:val="24"/>
          <w:szCs w:val="24"/>
        </w:rPr>
        <w:t>Multidisciplinary</w:t>
      </w:r>
      <w:r w:rsidR="0049259E" w:rsidRPr="00AD4E19">
        <w:rPr>
          <w:rFonts w:ascii="Times New Roman" w:hAnsi="Times New Roman" w:cs="Times New Roman"/>
          <w:sz w:val="24"/>
          <w:szCs w:val="24"/>
        </w:rPr>
        <w:t xml:space="preserve"> team responsibilities</w:t>
      </w:r>
    </w:p>
    <w:p w:rsidR="004A0AE0" w:rsidRPr="004A0AE0" w:rsidRDefault="004A0AE0" w:rsidP="004A0AE0">
      <w:pPr>
        <w:pStyle w:val="ListParagraph"/>
        <w:ind w:left="1080"/>
        <w:rPr>
          <w:rFonts w:ascii="Times New Roman" w:hAnsi="Times New Roman" w:cs="Times New Roman"/>
          <w:sz w:val="24"/>
          <w:szCs w:val="24"/>
        </w:rPr>
      </w:pPr>
    </w:p>
    <w:p w:rsidR="00720A85" w:rsidRPr="00AD4E19" w:rsidRDefault="00720A85" w:rsidP="00FF3C3F">
      <w:pPr>
        <w:pStyle w:val="ListParagraph"/>
        <w:numPr>
          <w:ilvl w:val="0"/>
          <w:numId w:val="5"/>
        </w:numPr>
        <w:rPr>
          <w:rFonts w:ascii="Times New Roman" w:hAnsi="Times New Roman" w:cs="Times New Roman"/>
          <w:b/>
          <w:sz w:val="24"/>
          <w:szCs w:val="24"/>
        </w:rPr>
      </w:pPr>
      <w:r w:rsidRPr="00AD4E19">
        <w:rPr>
          <w:rFonts w:ascii="Times New Roman" w:hAnsi="Times New Roman" w:cs="Times New Roman"/>
          <w:b/>
          <w:sz w:val="24"/>
          <w:szCs w:val="24"/>
        </w:rPr>
        <w:t>6 month Reviews/IFSP meeting</w:t>
      </w:r>
    </w:p>
    <w:p w:rsidR="00765404" w:rsidRDefault="00765404" w:rsidP="00FF3C3F">
      <w:pPr>
        <w:pStyle w:val="ListParagraph"/>
        <w:numPr>
          <w:ilvl w:val="0"/>
          <w:numId w:val="7"/>
        </w:numPr>
        <w:ind w:left="1080"/>
        <w:rPr>
          <w:rFonts w:ascii="Times New Roman" w:hAnsi="Times New Roman" w:cs="Times New Roman"/>
          <w:sz w:val="24"/>
          <w:szCs w:val="24"/>
        </w:rPr>
      </w:pPr>
      <w:r w:rsidRPr="00AD4E19">
        <w:rPr>
          <w:rFonts w:ascii="Times New Roman" w:hAnsi="Times New Roman" w:cs="Times New Roman"/>
          <w:sz w:val="24"/>
          <w:szCs w:val="24"/>
        </w:rPr>
        <w:t>Service Coordinator responsibilities</w:t>
      </w:r>
    </w:p>
    <w:p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Evaluations</w:t>
      </w:r>
    </w:p>
    <w:p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Prior to IFSP meeting</w:t>
      </w:r>
    </w:p>
    <w:p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IFSP meeting agenda</w:t>
      </w:r>
    </w:p>
    <w:p w:rsidR="00D113F2" w:rsidRP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Data</w:t>
      </w:r>
    </w:p>
    <w:p w:rsidR="00765404" w:rsidRPr="00AD4E19" w:rsidRDefault="00765404" w:rsidP="00FF3C3F">
      <w:pPr>
        <w:pStyle w:val="ListParagraph"/>
        <w:numPr>
          <w:ilvl w:val="0"/>
          <w:numId w:val="7"/>
        </w:numPr>
        <w:ind w:left="1080"/>
        <w:rPr>
          <w:rFonts w:ascii="Times New Roman" w:hAnsi="Times New Roman" w:cs="Times New Roman"/>
          <w:sz w:val="24"/>
          <w:szCs w:val="24"/>
        </w:rPr>
      </w:pPr>
      <w:r w:rsidRPr="00AD4E19">
        <w:rPr>
          <w:rFonts w:ascii="Times New Roman" w:hAnsi="Times New Roman" w:cs="Times New Roman"/>
          <w:sz w:val="24"/>
          <w:szCs w:val="24"/>
        </w:rPr>
        <w:t>Multidisciplinary team responsibilities</w:t>
      </w:r>
    </w:p>
    <w:p w:rsidR="004A0AE0" w:rsidRDefault="004A0AE0" w:rsidP="004A0AE0">
      <w:pPr>
        <w:pStyle w:val="ListParagraph"/>
        <w:ind w:left="1080"/>
        <w:rPr>
          <w:rFonts w:ascii="Times New Roman" w:hAnsi="Times New Roman" w:cs="Times New Roman"/>
          <w:sz w:val="24"/>
          <w:szCs w:val="24"/>
        </w:rPr>
      </w:pPr>
    </w:p>
    <w:p w:rsidR="005D50B6" w:rsidRDefault="005D50B6" w:rsidP="004A0AE0">
      <w:pPr>
        <w:pStyle w:val="ListParagraph"/>
        <w:ind w:left="1080"/>
        <w:rPr>
          <w:rFonts w:ascii="Times New Roman" w:hAnsi="Times New Roman" w:cs="Times New Roman"/>
          <w:sz w:val="24"/>
          <w:szCs w:val="24"/>
        </w:rPr>
      </w:pPr>
    </w:p>
    <w:p w:rsidR="005D50B6" w:rsidRDefault="005D50B6" w:rsidP="004A0AE0">
      <w:pPr>
        <w:pStyle w:val="ListParagraph"/>
        <w:ind w:left="1080"/>
        <w:rPr>
          <w:rFonts w:ascii="Times New Roman" w:hAnsi="Times New Roman" w:cs="Times New Roman"/>
          <w:sz w:val="24"/>
          <w:szCs w:val="24"/>
        </w:rPr>
      </w:pPr>
    </w:p>
    <w:p w:rsidR="005D50B6" w:rsidRPr="004A0AE0" w:rsidRDefault="005D50B6" w:rsidP="004A0AE0">
      <w:pPr>
        <w:pStyle w:val="ListParagraph"/>
        <w:ind w:left="1080"/>
        <w:rPr>
          <w:rFonts w:ascii="Times New Roman" w:hAnsi="Times New Roman" w:cs="Times New Roman"/>
          <w:sz w:val="24"/>
          <w:szCs w:val="24"/>
        </w:rPr>
      </w:pPr>
    </w:p>
    <w:p w:rsidR="00926DBB" w:rsidRPr="00BA6CD1" w:rsidRDefault="00720A85" w:rsidP="00FF3C3F">
      <w:pPr>
        <w:pStyle w:val="ListParagraph"/>
        <w:numPr>
          <w:ilvl w:val="0"/>
          <w:numId w:val="5"/>
        </w:numPr>
        <w:rPr>
          <w:rFonts w:ascii="Times New Roman" w:hAnsi="Times New Roman" w:cs="Times New Roman"/>
          <w:b/>
          <w:sz w:val="24"/>
          <w:szCs w:val="24"/>
        </w:rPr>
      </w:pPr>
      <w:r w:rsidRPr="00BA6CD1">
        <w:rPr>
          <w:rFonts w:ascii="Times New Roman" w:hAnsi="Times New Roman" w:cs="Times New Roman"/>
          <w:b/>
          <w:sz w:val="24"/>
          <w:szCs w:val="24"/>
        </w:rPr>
        <w:t>Annual IFSP meeting</w:t>
      </w:r>
    </w:p>
    <w:p w:rsidR="00765404" w:rsidRDefault="00765404" w:rsidP="00FF3C3F">
      <w:pPr>
        <w:pStyle w:val="ListParagraph"/>
        <w:numPr>
          <w:ilvl w:val="0"/>
          <w:numId w:val="8"/>
        </w:numPr>
        <w:ind w:left="1080"/>
        <w:rPr>
          <w:rFonts w:ascii="Times New Roman" w:hAnsi="Times New Roman" w:cs="Times New Roman"/>
          <w:sz w:val="24"/>
          <w:szCs w:val="24"/>
        </w:rPr>
      </w:pPr>
      <w:r w:rsidRPr="00AD4E19">
        <w:rPr>
          <w:rFonts w:ascii="Times New Roman" w:hAnsi="Times New Roman" w:cs="Times New Roman"/>
          <w:sz w:val="24"/>
          <w:szCs w:val="24"/>
        </w:rPr>
        <w:t xml:space="preserve">Service </w:t>
      </w:r>
      <w:r w:rsidR="00970CC6" w:rsidRPr="00AD4E19">
        <w:rPr>
          <w:rFonts w:ascii="Times New Roman" w:hAnsi="Times New Roman" w:cs="Times New Roman"/>
          <w:sz w:val="24"/>
          <w:szCs w:val="24"/>
        </w:rPr>
        <w:t>Coordinator responsibilities</w:t>
      </w:r>
    </w:p>
    <w:p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Evaluations</w:t>
      </w:r>
    </w:p>
    <w:p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Prior to IFSP meeting</w:t>
      </w:r>
    </w:p>
    <w:p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IFSP meeting agenda</w:t>
      </w:r>
    </w:p>
    <w:p w:rsidR="0073412F" w:rsidRPr="00AD4E19"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Data</w:t>
      </w:r>
    </w:p>
    <w:p w:rsidR="00ED2F4B" w:rsidRDefault="00970CC6" w:rsidP="00C03190">
      <w:pPr>
        <w:pStyle w:val="ListParagraph"/>
        <w:numPr>
          <w:ilvl w:val="0"/>
          <w:numId w:val="8"/>
        </w:numPr>
        <w:ind w:left="1080"/>
        <w:rPr>
          <w:rFonts w:ascii="Times New Roman" w:hAnsi="Times New Roman" w:cs="Times New Roman"/>
          <w:sz w:val="24"/>
          <w:szCs w:val="24"/>
        </w:rPr>
      </w:pPr>
      <w:r w:rsidRPr="00AD4E19">
        <w:rPr>
          <w:rFonts w:ascii="Times New Roman" w:hAnsi="Times New Roman" w:cs="Times New Roman"/>
          <w:sz w:val="24"/>
          <w:szCs w:val="24"/>
        </w:rPr>
        <w:t>Multidisciplinary</w:t>
      </w:r>
      <w:r w:rsidR="00765404" w:rsidRPr="00AD4E19">
        <w:rPr>
          <w:rFonts w:ascii="Times New Roman" w:hAnsi="Times New Roman" w:cs="Times New Roman"/>
          <w:sz w:val="24"/>
          <w:szCs w:val="24"/>
        </w:rPr>
        <w:t xml:space="preserve"> team responsibilities</w:t>
      </w:r>
    </w:p>
    <w:p w:rsidR="00D113F2" w:rsidRPr="00D113F2" w:rsidRDefault="00D113F2" w:rsidP="00D113F2">
      <w:pPr>
        <w:pStyle w:val="ListParagraph"/>
        <w:ind w:left="1080"/>
        <w:rPr>
          <w:rFonts w:ascii="Times New Roman" w:hAnsi="Times New Roman" w:cs="Times New Roman"/>
          <w:sz w:val="24"/>
          <w:szCs w:val="24"/>
        </w:rPr>
      </w:pPr>
    </w:p>
    <w:p w:rsidR="00926DBB" w:rsidRPr="00AD4E19" w:rsidRDefault="00765404" w:rsidP="00C03190">
      <w:pPr>
        <w:rPr>
          <w:rFonts w:ascii="Times New Roman" w:hAnsi="Times New Roman" w:cs="Times New Roman"/>
          <w:b/>
          <w:sz w:val="24"/>
          <w:szCs w:val="24"/>
          <w:u w:val="single"/>
        </w:rPr>
      </w:pPr>
      <w:r w:rsidRPr="00AD4E19">
        <w:rPr>
          <w:rFonts w:ascii="Times New Roman" w:hAnsi="Times New Roman" w:cs="Times New Roman"/>
          <w:b/>
          <w:sz w:val="24"/>
          <w:szCs w:val="24"/>
          <w:u w:val="single"/>
        </w:rPr>
        <w:t>Transition</w:t>
      </w:r>
    </w:p>
    <w:p w:rsidR="0073412F" w:rsidRDefault="0073412F" w:rsidP="00FF3C3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Policy</w:t>
      </w:r>
    </w:p>
    <w:p w:rsidR="0073412F" w:rsidRDefault="0073412F" w:rsidP="00FF3C3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Procedure</w:t>
      </w:r>
    </w:p>
    <w:p w:rsidR="00970CC6" w:rsidRPr="00BA6CD1" w:rsidRDefault="0073412F" w:rsidP="0073412F">
      <w:pPr>
        <w:pStyle w:val="ListParagraph"/>
        <w:rPr>
          <w:rFonts w:ascii="Times New Roman" w:hAnsi="Times New Roman" w:cs="Times New Roman"/>
          <w:b/>
          <w:sz w:val="24"/>
          <w:szCs w:val="24"/>
        </w:rPr>
      </w:pPr>
      <w:r>
        <w:rPr>
          <w:rFonts w:ascii="Times New Roman" w:hAnsi="Times New Roman" w:cs="Times New Roman"/>
          <w:b/>
          <w:sz w:val="24"/>
          <w:szCs w:val="24"/>
        </w:rPr>
        <w:t xml:space="preserve">a.   </w:t>
      </w:r>
      <w:r w:rsidR="00970CC6" w:rsidRPr="00BA6CD1">
        <w:rPr>
          <w:rFonts w:ascii="Times New Roman" w:hAnsi="Times New Roman" w:cs="Times New Roman"/>
          <w:b/>
          <w:sz w:val="24"/>
          <w:szCs w:val="24"/>
        </w:rPr>
        <w:t xml:space="preserve">Service Coordinator responsibilities </w:t>
      </w:r>
    </w:p>
    <w:p w:rsid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1.  </w:t>
      </w:r>
      <w:r w:rsidR="00970CC6" w:rsidRPr="00AD4E19">
        <w:rPr>
          <w:rFonts w:ascii="Times New Roman" w:hAnsi="Times New Roman" w:cs="Times New Roman"/>
          <w:sz w:val="24"/>
          <w:szCs w:val="24"/>
        </w:rPr>
        <w:t>Transition Discussion</w:t>
      </w:r>
    </w:p>
    <w:p w:rsid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2.  </w:t>
      </w:r>
      <w:r w:rsidR="00970CC6" w:rsidRPr="0073412F">
        <w:rPr>
          <w:rFonts w:ascii="Times New Roman" w:hAnsi="Times New Roman" w:cs="Times New Roman"/>
          <w:sz w:val="24"/>
          <w:szCs w:val="24"/>
        </w:rPr>
        <w:t>Transition Conference</w:t>
      </w:r>
    </w:p>
    <w:p w:rsidR="00C50E9E" w:rsidRP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3.   </w:t>
      </w:r>
      <w:r w:rsidR="00970CC6" w:rsidRPr="0073412F">
        <w:rPr>
          <w:rFonts w:ascii="Times New Roman" w:hAnsi="Times New Roman" w:cs="Times New Roman"/>
          <w:sz w:val="24"/>
          <w:szCs w:val="24"/>
        </w:rPr>
        <w:t>IEP</w:t>
      </w:r>
    </w:p>
    <w:p w:rsidR="004A0AE0" w:rsidRPr="004A0AE0" w:rsidRDefault="004A0AE0" w:rsidP="004A0AE0">
      <w:pPr>
        <w:pStyle w:val="ListParagraph"/>
        <w:ind w:left="1080"/>
        <w:rPr>
          <w:rFonts w:ascii="Times New Roman" w:hAnsi="Times New Roman" w:cs="Times New Roman"/>
          <w:sz w:val="24"/>
          <w:szCs w:val="24"/>
        </w:rPr>
      </w:pPr>
    </w:p>
    <w:p w:rsidR="00765404" w:rsidRPr="00AD4E19" w:rsidRDefault="0073412F" w:rsidP="00C03190">
      <w:pPr>
        <w:rPr>
          <w:rFonts w:ascii="Times New Roman" w:hAnsi="Times New Roman" w:cs="Times New Roman"/>
          <w:b/>
          <w:sz w:val="24"/>
          <w:szCs w:val="24"/>
          <w:u w:val="single"/>
        </w:rPr>
      </w:pPr>
      <w:r>
        <w:rPr>
          <w:rFonts w:ascii="Times New Roman" w:hAnsi="Times New Roman" w:cs="Times New Roman"/>
          <w:b/>
          <w:sz w:val="24"/>
          <w:szCs w:val="24"/>
          <w:u w:val="single"/>
        </w:rPr>
        <w:t xml:space="preserve">Exiting </w:t>
      </w:r>
      <w:r w:rsidR="0035423E">
        <w:rPr>
          <w:rFonts w:ascii="Times New Roman" w:hAnsi="Times New Roman" w:cs="Times New Roman"/>
          <w:b/>
          <w:sz w:val="24"/>
          <w:szCs w:val="24"/>
          <w:u w:val="single"/>
        </w:rPr>
        <w:t xml:space="preserve">a child </w:t>
      </w:r>
      <w:r>
        <w:rPr>
          <w:rFonts w:ascii="Times New Roman" w:hAnsi="Times New Roman" w:cs="Times New Roman"/>
          <w:b/>
          <w:sz w:val="24"/>
          <w:szCs w:val="24"/>
          <w:u w:val="single"/>
        </w:rPr>
        <w:t>from the program</w:t>
      </w:r>
    </w:p>
    <w:p w:rsidR="005314B4" w:rsidRPr="0035423E" w:rsidRDefault="00970CC6" w:rsidP="0035423E">
      <w:pPr>
        <w:pStyle w:val="ListParagraph"/>
        <w:numPr>
          <w:ilvl w:val="0"/>
          <w:numId w:val="11"/>
        </w:numPr>
        <w:rPr>
          <w:rFonts w:ascii="Times New Roman" w:hAnsi="Times New Roman" w:cs="Times New Roman"/>
          <w:b/>
          <w:sz w:val="24"/>
          <w:szCs w:val="24"/>
        </w:rPr>
      </w:pPr>
      <w:r w:rsidRPr="00BA6CD1">
        <w:rPr>
          <w:rFonts w:ascii="Times New Roman" w:hAnsi="Times New Roman" w:cs="Times New Roman"/>
          <w:b/>
          <w:sz w:val="24"/>
          <w:szCs w:val="24"/>
        </w:rPr>
        <w:t>Service Coordinator responsibilities</w:t>
      </w:r>
    </w:p>
    <w:p w:rsidR="009804AA" w:rsidRPr="009804AA" w:rsidRDefault="009804AA" w:rsidP="009804AA">
      <w:pPr>
        <w:pStyle w:val="ListParagraph"/>
      </w:pPr>
    </w:p>
    <w:p w:rsidR="005314B4" w:rsidRDefault="005314B4" w:rsidP="005314B4">
      <w:pPr>
        <w:rPr>
          <w:rFonts w:ascii="Times New Roman" w:hAnsi="Times New Roman" w:cs="Times New Roman"/>
          <w:b/>
          <w:sz w:val="24"/>
          <w:szCs w:val="24"/>
          <w:u w:val="single"/>
        </w:rPr>
      </w:pPr>
      <w:r w:rsidRPr="009804AA">
        <w:rPr>
          <w:rFonts w:ascii="Times New Roman" w:hAnsi="Times New Roman" w:cs="Times New Roman"/>
          <w:b/>
          <w:sz w:val="24"/>
          <w:szCs w:val="24"/>
          <w:u w:val="single"/>
        </w:rPr>
        <w:t>AEPS Evaluat</w:t>
      </w:r>
      <w:r w:rsidR="009804AA" w:rsidRPr="009804AA">
        <w:rPr>
          <w:rFonts w:ascii="Times New Roman" w:hAnsi="Times New Roman" w:cs="Times New Roman"/>
          <w:b/>
          <w:sz w:val="24"/>
          <w:szCs w:val="24"/>
          <w:u w:val="single"/>
        </w:rPr>
        <w:t xml:space="preserve">ion testing guidelines </w:t>
      </w:r>
    </w:p>
    <w:p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Books, Puzzles, and things</w:t>
      </w:r>
    </w:p>
    <w:p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Jumping Ball play</w:t>
      </w:r>
    </w:p>
    <w:p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Magic Show</w:t>
      </w:r>
    </w:p>
    <w:p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Bean Play</w:t>
      </w:r>
    </w:p>
    <w:p w:rsid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Snack</w:t>
      </w:r>
    </w:p>
    <w:p w:rsidR="009804AA" w:rsidRPr="009804AA" w:rsidRDefault="009804AA" w:rsidP="009804AA">
      <w:pPr>
        <w:pStyle w:val="ListParagraph"/>
      </w:pPr>
    </w:p>
    <w:p w:rsidR="005314B4" w:rsidRDefault="005314B4" w:rsidP="005314B4">
      <w:pPr>
        <w:rPr>
          <w:rFonts w:ascii="Times New Roman" w:hAnsi="Times New Roman" w:cs="Times New Roman"/>
          <w:b/>
          <w:sz w:val="24"/>
          <w:szCs w:val="24"/>
          <w:u w:val="single"/>
        </w:rPr>
      </w:pPr>
      <w:r w:rsidRPr="005314B4">
        <w:rPr>
          <w:rFonts w:ascii="Times New Roman" w:hAnsi="Times New Roman" w:cs="Times New Roman"/>
          <w:b/>
          <w:sz w:val="24"/>
          <w:szCs w:val="24"/>
          <w:u w:val="single"/>
        </w:rPr>
        <w:t>CHECKLIST</w:t>
      </w:r>
    </w:p>
    <w:p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Initial </w:t>
      </w:r>
    </w:p>
    <w:p w:rsidR="005314B4" w:rsidRPr="005314B4" w:rsidRDefault="005314B4" w:rsidP="00FF3C3F">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Evaluation</w:t>
      </w:r>
    </w:p>
    <w:p w:rsidR="005314B4" w:rsidRDefault="005314B4" w:rsidP="00FF3C3F">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Initial IFSP Meeting</w:t>
      </w:r>
    </w:p>
    <w:p w:rsidR="005314B4" w:rsidRPr="005314B4" w:rsidRDefault="005314B4" w:rsidP="005314B4">
      <w:pPr>
        <w:pStyle w:val="ListParagraph"/>
        <w:ind w:left="1080"/>
        <w:rPr>
          <w:rFonts w:ascii="Times New Roman" w:hAnsi="Times New Roman" w:cs="Times New Roman"/>
          <w:sz w:val="8"/>
          <w:szCs w:val="24"/>
        </w:rPr>
      </w:pPr>
    </w:p>
    <w:p w:rsidR="005314B4" w:rsidRPr="005314B4" w:rsidRDefault="005314B4" w:rsidP="00FF3C3F">
      <w:pPr>
        <w:pStyle w:val="ListParagraph"/>
        <w:numPr>
          <w:ilvl w:val="0"/>
          <w:numId w:val="109"/>
        </w:numPr>
        <w:rPr>
          <w:rFonts w:ascii="Times New Roman" w:hAnsi="Times New Roman" w:cs="Times New Roman"/>
          <w:b/>
          <w:sz w:val="28"/>
          <w:szCs w:val="24"/>
        </w:rPr>
      </w:pPr>
      <w:r w:rsidRPr="005314B4">
        <w:rPr>
          <w:rFonts w:ascii="Times New Roman" w:hAnsi="Times New Roman" w:cs="Times New Roman"/>
          <w:b/>
          <w:sz w:val="24"/>
        </w:rPr>
        <w:t xml:space="preserve">Annual </w:t>
      </w:r>
    </w:p>
    <w:p w:rsidR="005314B4" w:rsidRPr="005314B4" w:rsidRDefault="005314B4" w:rsidP="00FF3C3F">
      <w:pPr>
        <w:pStyle w:val="ListParagraph"/>
        <w:numPr>
          <w:ilvl w:val="0"/>
          <w:numId w:val="111"/>
        </w:numPr>
        <w:rPr>
          <w:rFonts w:ascii="Times New Roman" w:hAnsi="Times New Roman" w:cs="Times New Roman"/>
          <w:sz w:val="28"/>
          <w:szCs w:val="24"/>
        </w:rPr>
      </w:pPr>
      <w:r>
        <w:rPr>
          <w:rFonts w:ascii="Times New Roman" w:hAnsi="Times New Roman" w:cs="Times New Roman"/>
          <w:sz w:val="24"/>
        </w:rPr>
        <w:t xml:space="preserve">Annual </w:t>
      </w:r>
      <w:r w:rsidRPr="005314B4">
        <w:rPr>
          <w:rFonts w:ascii="Times New Roman" w:hAnsi="Times New Roman" w:cs="Times New Roman"/>
          <w:sz w:val="24"/>
        </w:rPr>
        <w:t xml:space="preserve">Evaluation </w:t>
      </w:r>
    </w:p>
    <w:p w:rsidR="005314B4" w:rsidRDefault="005314B4" w:rsidP="00FF3C3F">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Annual IFSP Meeting</w:t>
      </w:r>
    </w:p>
    <w:p w:rsidR="005314B4" w:rsidRPr="005314B4" w:rsidRDefault="005314B4" w:rsidP="005314B4">
      <w:pPr>
        <w:pStyle w:val="ListParagraph"/>
        <w:ind w:left="1080"/>
        <w:rPr>
          <w:rFonts w:ascii="Times New Roman" w:hAnsi="Times New Roman" w:cs="Times New Roman"/>
          <w:sz w:val="8"/>
          <w:szCs w:val="24"/>
        </w:rPr>
      </w:pPr>
    </w:p>
    <w:p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6-month </w:t>
      </w:r>
    </w:p>
    <w:p w:rsidR="005314B4" w:rsidRDefault="005314B4" w:rsidP="00FF3C3F">
      <w:pPr>
        <w:pStyle w:val="ListParagraph"/>
        <w:numPr>
          <w:ilvl w:val="0"/>
          <w:numId w:val="112"/>
        </w:numPr>
        <w:rPr>
          <w:rFonts w:ascii="Times New Roman" w:hAnsi="Times New Roman" w:cs="Times New Roman"/>
          <w:sz w:val="24"/>
          <w:szCs w:val="24"/>
        </w:rPr>
      </w:pPr>
      <w:r>
        <w:rPr>
          <w:rFonts w:ascii="Times New Roman" w:hAnsi="Times New Roman" w:cs="Times New Roman"/>
          <w:sz w:val="24"/>
          <w:szCs w:val="24"/>
        </w:rPr>
        <w:t xml:space="preserve">6-month </w:t>
      </w:r>
      <w:r w:rsidRPr="005314B4">
        <w:rPr>
          <w:rFonts w:ascii="Times New Roman" w:hAnsi="Times New Roman" w:cs="Times New Roman"/>
          <w:sz w:val="24"/>
          <w:szCs w:val="24"/>
        </w:rPr>
        <w:t>Evaluation</w:t>
      </w:r>
    </w:p>
    <w:p w:rsidR="005314B4" w:rsidRDefault="005314B4" w:rsidP="00FF3C3F">
      <w:pPr>
        <w:pStyle w:val="ListParagraph"/>
        <w:numPr>
          <w:ilvl w:val="0"/>
          <w:numId w:val="112"/>
        </w:numPr>
        <w:rPr>
          <w:rFonts w:ascii="Times New Roman" w:hAnsi="Times New Roman" w:cs="Times New Roman"/>
          <w:sz w:val="24"/>
          <w:szCs w:val="24"/>
        </w:rPr>
      </w:pPr>
      <w:r>
        <w:rPr>
          <w:rFonts w:ascii="Times New Roman" w:hAnsi="Times New Roman" w:cs="Times New Roman"/>
          <w:sz w:val="24"/>
          <w:szCs w:val="24"/>
        </w:rPr>
        <w:t>6-m</w:t>
      </w:r>
      <w:r w:rsidRPr="005314B4">
        <w:rPr>
          <w:rFonts w:ascii="Times New Roman" w:hAnsi="Times New Roman" w:cs="Times New Roman"/>
          <w:sz w:val="24"/>
          <w:szCs w:val="24"/>
        </w:rPr>
        <w:t>onth IFSP meeting</w:t>
      </w:r>
    </w:p>
    <w:p w:rsidR="005314B4" w:rsidRPr="005314B4" w:rsidRDefault="005314B4" w:rsidP="005314B4">
      <w:pPr>
        <w:pStyle w:val="ListParagraph"/>
        <w:ind w:left="1080"/>
        <w:rPr>
          <w:rFonts w:ascii="Times New Roman" w:hAnsi="Times New Roman" w:cs="Times New Roman"/>
          <w:sz w:val="8"/>
          <w:szCs w:val="24"/>
        </w:rPr>
      </w:pPr>
    </w:p>
    <w:p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Transition </w:t>
      </w:r>
    </w:p>
    <w:p w:rsidR="005314B4" w:rsidRP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 xml:space="preserve">Transition </w:t>
      </w:r>
      <w:r w:rsidRPr="005314B4">
        <w:rPr>
          <w:rFonts w:ascii="Times New Roman" w:hAnsi="Times New Roman" w:cs="Times New Roman"/>
          <w:sz w:val="24"/>
          <w:szCs w:val="24"/>
        </w:rPr>
        <w:t>Discussion</w:t>
      </w:r>
    </w:p>
    <w:p w:rsid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Transition Conference with school district</w:t>
      </w:r>
    </w:p>
    <w:p w:rsidR="005314B4" w:rsidRP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IEP</w:t>
      </w:r>
    </w:p>
    <w:p w:rsidR="004A0AE0" w:rsidRDefault="004A0AE0" w:rsidP="00C03190">
      <w:pPr>
        <w:rPr>
          <w:rFonts w:ascii="Times New Roman" w:hAnsi="Times New Roman" w:cs="Times New Roman"/>
          <w:sz w:val="24"/>
          <w:szCs w:val="24"/>
        </w:rPr>
      </w:pPr>
    </w:p>
    <w:p w:rsidR="00926DBB" w:rsidRPr="00315014" w:rsidRDefault="000B5485" w:rsidP="00181C78">
      <w:pPr>
        <w:rPr>
          <w:rFonts w:ascii="Times New Roman" w:hAnsi="Times New Roman" w:cs="Times New Roman"/>
          <w:b/>
          <w:sz w:val="24"/>
          <w:szCs w:val="24"/>
          <w:u w:val="single"/>
        </w:rPr>
      </w:pPr>
      <w:r w:rsidRPr="00315014">
        <w:rPr>
          <w:rFonts w:ascii="Times New Roman" w:hAnsi="Times New Roman" w:cs="Times New Roman"/>
          <w:b/>
          <w:sz w:val="24"/>
          <w:szCs w:val="24"/>
          <w:u w:val="single"/>
        </w:rPr>
        <w:t>Referrals</w:t>
      </w:r>
    </w:p>
    <w:p w:rsidR="002D45DC" w:rsidRPr="004A0AE0" w:rsidRDefault="002D45DC" w:rsidP="004A0AE0">
      <w:pPr>
        <w:rPr>
          <w:rFonts w:ascii="Times New Roman" w:hAnsi="Times New Roman" w:cs="Times New Roman"/>
          <w:b/>
          <w:sz w:val="24"/>
          <w:szCs w:val="24"/>
          <w:u w:val="single"/>
        </w:rPr>
      </w:pPr>
    </w:p>
    <w:p w:rsidR="004A0AE0" w:rsidRDefault="004A0AE0" w:rsidP="00FF3C3F">
      <w:pPr>
        <w:pStyle w:val="ListParagraph"/>
        <w:numPr>
          <w:ilvl w:val="0"/>
          <w:numId w:val="14"/>
        </w:numPr>
        <w:rPr>
          <w:rFonts w:ascii="Times New Roman" w:hAnsi="Times New Roman" w:cs="Times New Roman"/>
          <w:sz w:val="24"/>
          <w:szCs w:val="24"/>
        </w:rPr>
      </w:pPr>
      <w:r w:rsidRPr="002D45DC">
        <w:rPr>
          <w:rFonts w:ascii="Times New Roman" w:hAnsi="Times New Roman" w:cs="Times New Roman"/>
          <w:b/>
          <w:sz w:val="24"/>
          <w:szCs w:val="24"/>
        </w:rPr>
        <w:t>Referrals</w:t>
      </w:r>
      <w:r w:rsidR="002D45DC">
        <w:rPr>
          <w:rFonts w:ascii="Times New Roman" w:hAnsi="Times New Roman" w:cs="Times New Roman"/>
          <w:sz w:val="24"/>
          <w:szCs w:val="24"/>
        </w:rPr>
        <w:t>: Referrals</w:t>
      </w:r>
      <w:r w:rsidRPr="004A0AE0">
        <w:rPr>
          <w:rFonts w:ascii="Times New Roman" w:hAnsi="Times New Roman" w:cs="Times New Roman"/>
          <w:sz w:val="24"/>
          <w:szCs w:val="24"/>
        </w:rPr>
        <w:t xml:space="preserve"> for the Up to 3 program can be made by anyone concerned about a child such as a: parent, doctor, daycare provider, DCFS, etc</w:t>
      </w:r>
      <w:r w:rsidR="00483D6C">
        <w:rPr>
          <w:rFonts w:ascii="Times New Roman" w:hAnsi="Times New Roman" w:cs="Times New Roman"/>
          <w:sz w:val="24"/>
          <w:szCs w:val="24"/>
        </w:rPr>
        <w:t>.</w:t>
      </w:r>
    </w:p>
    <w:p w:rsidR="004A0AE0" w:rsidRPr="004A0AE0" w:rsidRDefault="004A0AE0" w:rsidP="004A0AE0">
      <w:pPr>
        <w:pStyle w:val="ListParagraph"/>
        <w:rPr>
          <w:rFonts w:ascii="Times New Roman" w:hAnsi="Times New Roman" w:cs="Times New Roman"/>
          <w:sz w:val="24"/>
          <w:szCs w:val="24"/>
        </w:rPr>
      </w:pPr>
    </w:p>
    <w:p w:rsidR="00DA20A6" w:rsidRDefault="009804AA" w:rsidP="00FF3C3F">
      <w:pPr>
        <w:pStyle w:val="ListParagraph"/>
        <w:numPr>
          <w:ilvl w:val="0"/>
          <w:numId w:val="15"/>
        </w:numPr>
        <w:rPr>
          <w:rFonts w:ascii="Times New Roman" w:hAnsi="Times New Roman" w:cs="Times New Roman"/>
          <w:b/>
          <w:sz w:val="24"/>
          <w:szCs w:val="24"/>
          <w:u w:val="single"/>
        </w:rPr>
      </w:pPr>
      <w:r>
        <w:rPr>
          <w:rFonts w:ascii="Times New Roman" w:hAnsi="Times New Roman" w:cs="Times New Roman"/>
          <w:b/>
          <w:sz w:val="24"/>
          <w:szCs w:val="24"/>
          <w:u w:val="single"/>
        </w:rPr>
        <w:t>Policy</w:t>
      </w:r>
      <w:r w:rsidR="00221273" w:rsidRPr="004A0AE0">
        <w:rPr>
          <w:rFonts w:ascii="Times New Roman" w:hAnsi="Times New Roman" w:cs="Times New Roman"/>
          <w:b/>
          <w:sz w:val="24"/>
          <w:szCs w:val="24"/>
          <w:u w:val="single"/>
        </w:rPr>
        <w:t xml:space="preserve">:  </w:t>
      </w:r>
    </w:p>
    <w:p w:rsidR="00A74D68" w:rsidRPr="00A74D68" w:rsidRDefault="00A74D68" w:rsidP="00A74D68">
      <w:pPr>
        <w:pStyle w:val="ListParagraph"/>
        <w:rPr>
          <w:rFonts w:ascii="Times New Roman" w:hAnsi="Times New Roman" w:cs="Times New Roman"/>
          <w:b/>
          <w:sz w:val="8"/>
          <w:szCs w:val="24"/>
          <w:u w:val="single"/>
        </w:rPr>
      </w:pPr>
    </w:p>
    <w:p w:rsidR="00935D2C" w:rsidRDefault="006241DC" w:rsidP="00FF3C3F">
      <w:pPr>
        <w:pStyle w:val="ListParagraph"/>
        <w:numPr>
          <w:ilvl w:val="0"/>
          <w:numId w:val="16"/>
        </w:numPr>
        <w:rPr>
          <w:rFonts w:ascii="Times New Roman" w:hAnsi="Times New Roman" w:cs="Times New Roman"/>
          <w:sz w:val="24"/>
          <w:szCs w:val="24"/>
        </w:rPr>
      </w:pPr>
      <w:r w:rsidRPr="004A0AE0">
        <w:rPr>
          <w:rFonts w:ascii="Times New Roman" w:hAnsi="Times New Roman" w:cs="Times New Roman"/>
          <w:sz w:val="24"/>
          <w:szCs w:val="24"/>
        </w:rPr>
        <w:lastRenderedPageBreak/>
        <w:t>45 days to complete evaluations and put an IFSP in place (Target Date)</w:t>
      </w:r>
    </w:p>
    <w:p w:rsidR="002D45DC" w:rsidRPr="00A74D68" w:rsidRDefault="002D45DC" w:rsidP="002D45DC">
      <w:pPr>
        <w:pStyle w:val="ListParagraph"/>
        <w:ind w:left="1080"/>
        <w:rPr>
          <w:rFonts w:ascii="Times New Roman" w:hAnsi="Times New Roman" w:cs="Times New Roman"/>
          <w:sz w:val="8"/>
          <w:szCs w:val="24"/>
        </w:rPr>
      </w:pPr>
    </w:p>
    <w:p w:rsidR="006241DC" w:rsidRDefault="006241DC" w:rsidP="00FF3C3F">
      <w:pPr>
        <w:pStyle w:val="ListParagraph"/>
        <w:numPr>
          <w:ilvl w:val="0"/>
          <w:numId w:val="16"/>
        </w:numPr>
        <w:rPr>
          <w:rFonts w:ascii="Times New Roman" w:hAnsi="Times New Roman" w:cs="Times New Roman"/>
          <w:sz w:val="24"/>
          <w:szCs w:val="24"/>
        </w:rPr>
      </w:pPr>
      <w:r w:rsidRPr="004A0AE0">
        <w:rPr>
          <w:rFonts w:ascii="Times New Roman" w:hAnsi="Times New Roman" w:cs="Times New Roman"/>
          <w:sz w:val="24"/>
          <w:szCs w:val="24"/>
        </w:rPr>
        <w:t>If the family cancels or needs to reschedule an evaluation or the IFSP meeting</w:t>
      </w:r>
      <w:r w:rsidR="00F1533F">
        <w:rPr>
          <w:rFonts w:ascii="Times New Roman" w:hAnsi="Times New Roman" w:cs="Times New Roman"/>
          <w:sz w:val="24"/>
          <w:szCs w:val="24"/>
        </w:rPr>
        <w:t xml:space="preserve">, </w:t>
      </w:r>
      <w:r w:rsidRPr="004A0AE0">
        <w:rPr>
          <w:rFonts w:ascii="Times New Roman" w:hAnsi="Times New Roman" w:cs="Times New Roman"/>
          <w:sz w:val="24"/>
          <w:szCs w:val="24"/>
        </w:rPr>
        <w:t>the Service Coordinator is responsible to continue contact with the family to reschedule and hold the IFSP meeting as soon as it can be done.</w:t>
      </w:r>
    </w:p>
    <w:p w:rsidR="002D45DC" w:rsidRPr="004A0AE0" w:rsidRDefault="002D45DC" w:rsidP="002D45DC">
      <w:pPr>
        <w:pStyle w:val="ListParagraph"/>
        <w:ind w:left="1080"/>
        <w:rPr>
          <w:rFonts w:ascii="Times New Roman" w:hAnsi="Times New Roman" w:cs="Times New Roman"/>
          <w:sz w:val="24"/>
          <w:szCs w:val="24"/>
        </w:rPr>
      </w:pPr>
    </w:p>
    <w:p w:rsidR="00DA20A6" w:rsidRDefault="006241DC" w:rsidP="00FF3C3F">
      <w:pPr>
        <w:pStyle w:val="ListParagraph"/>
        <w:numPr>
          <w:ilvl w:val="0"/>
          <w:numId w:val="15"/>
        </w:numPr>
        <w:rPr>
          <w:rFonts w:ascii="Times New Roman" w:hAnsi="Times New Roman" w:cs="Times New Roman"/>
          <w:b/>
          <w:sz w:val="24"/>
          <w:szCs w:val="24"/>
          <w:u w:val="single"/>
        </w:rPr>
      </w:pPr>
      <w:r w:rsidRPr="004A0AE0">
        <w:rPr>
          <w:rFonts w:ascii="Times New Roman" w:hAnsi="Times New Roman" w:cs="Times New Roman"/>
          <w:b/>
          <w:sz w:val="24"/>
          <w:szCs w:val="24"/>
          <w:u w:val="single"/>
        </w:rPr>
        <w:t>Procedures:</w:t>
      </w:r>
    </w:p>
    <w:p w:rsidR="00A74D68" w:rsidRPr="00A74D68" w:rsidRDefault="00A74D68" w:rsidP="00A74D68">
      <w:pPr>
        <w:pStyle w:val="ListParagraph"/>
        <w:rPr>
          <w:rFonts w:ascii="Times New Roman" w:hAnsi="Times New Roman" w:cs="Times New Roman"/>
          <w:b/>
          <w:sz w:val="8"/>
          <w:szCs w:val="24"/>
          <w:u w:val="single"/>
        </w:rPr>
      </w:pPr>
    </w:p>
    <w:p w:rsidR="005E7092" w:rsidRDefault="00221273" w:rsidP="00FF3C3F">
      <w:pPr>
        <w:pStyle w:val="ListParagraph"/>
        <w:numPr>
          <w:ilvl w:val="0"/>
          <w:numId w:val="17"/>
        </w:numPr>
        <w:rPr>
          <w:rFonts w:ascii="Times New Roman" w:hAnsi="Times New Roman" w:cs="Times New Roman"/>
          <w:sz w:val="24"/>
          <w:szCs w:val="24"/>
        </w:rPr>
      </w:pPr>
      <w:r w:rsidRPr="004A0AE0">
        <w:rPr>
          <w:rFonts w:ascii="Times New Roman" w:hAnsi="Times New Roman" w:cs="Times New Roman"/>
          <w:sz w:val="24"/>
          <w:szCs w:val="24"/>
        </w:rPr>
        <w:t>Up to 3 Office Staff administer an ASQ (Ages and Stages Questionnaire) over the phone to help identify areas of concern</w:t>
      </w:r>
    </w:p>
    <w:p w:rsidR="002D45DC" w:rsidRPr="00A74D68" w:rsidRDefault="002D45DC" w:rsidP="002D45DC">
      <w:pPr>
        <w:pStyle w:val="ListParagraph"/>
        <w:ind w:left="1080"/>
        <w:rPr>
          <w:rFonts w:ascii="Times New Roman" w:hAnsi="Times New Roman" w:cs="Times New Roman"/>
          <w:sz w:val="8"/>
          <w:szCs w:val="24"/>
        </w:rPr>
      </w:pPr>
    </w:p>
    <w:p w:rsidR="002D45DC" w:rsidRDefault="00221273" w:rsidP="00FF3C3F">
      <w:pPr>
        <w:pStyle w:val="ListParagraph"/>
        <w:numPr>
          <w:ilvl w:val="0"/>
          <w:numId w:val="17"/>
        </w:numPr>
        <w:rPr>
          <w:rFonts w:ascii="Times New Roman" w:hAnsi="Times New Roman" w:cs="Times New Roman"/>
          <w:sz w:val="24"/>
          <w:szCs w:val="24"/>
        </w:rPr>
      </w:pPr>
      <w:r w:rsidRPr="00AE2864">
        <w:rPr>
          <w:rFonts w:ascii="Times New Roman" w:hAnsi="Times New Roman" w:cs="Times New Roman"/>
          <w:sz w:val="24"/>
          <w:szCs w:val="24"/>
        </w:rPr>
        <w:t xml:space="preserve">On Tuesday mornings, Service Coordinators and </w:t>
      </w:r>
      <w:r w:rsidR="00414929">
        <w:rPr>
          <w:rFonts w:ascii="Times New Roman" w:hAnsi="Times New Roman" w:cs="Times New Roman"/>
          <w:sz w:val="24"/>
          <w:szCs w:val="24"/>
        </w:rPr>
        <w:t>therapists</w:t>
      </w:r>
      <w:r w:rsidRPr="00AE2864">
        <w:rPr>
          <w:rFonts w:ascii="Times New Roman" w:hAnsi="Times New Roman" w:cs="Times New Roman"/>
          <w:sz w:val="24"/>
          <w:szCs w:val="24"/>
        </w:rPr>
        <w:t xml:space="preserve"> will sign up for new referrals of children to evaluate and schedule eligibility/IFSP meetings.  </w:t>
      </w:r>
    </w:p>
    <w:p w:rsidR="002D45DC" w:rsidRPr="00A74D68" w:rsidRDefault="002D45DC" w:rsidP="002D45DC">
      <w:pPr>
        <w:pStyle w:val="ListParagraph"/>
        <w:rPr>
          <w:sz w:val="8"/>
        </w:rPr>
      </w:pPr>
    </w:p>
    <w:p w:rsidR="00513AFD" w:rsidRDefault="00221273" w:rsidP="00FF3C3F">
      <w:pPr>
        <w:pStyle w:val="ListParagraph"/>
        <w:numPr>
          <w:ilvl w:val="0"/>
          <w:numId w:val="17"/>
        </w:numPr>
        <w:rPr>
          <w:rFonts w:ascii="Times New Roman" w:hAnsi="Times New Roman" w:cs="Times New Roman"/>
          <w:sz w:val="24"/>
          <w:szCs w:val="24"/>
        </w:rPr>
      </w:pPr>
      <w:r w:rsidRPr="00701FFB">
        <w:rPr>
          <w:rFonts w:ascii="Times New Roman" w:hAnsi="Times New Roman" w:cs="Times New Roman"/>
          <w:sz w:val="24"/>
          <w:szCs w:val="24"/>
        </w:rPr>
        <w:t xml:space="preserve">Annual or </w:t>
      </w:r>
      <w:proofErr w:type="gramStart"/>
      <w:r w:rsidRPr="00701FFB">
        <w:rPr>
          <w:rFonts w:ascii="Times New Roman" w:hAnsi="Times New Roman" w:cs="Times New Roman"/>
          <w:sz w:val="24"/>
          <w:szCs w:val="24"/>
        </w:rPr>
        <w:t>6 month</w:t>
      </w:r>
      <w:proofErr w:type="gramEnd"/>
      <w:r w:rsidRPr="00701FFB">
        <w:rPr>
          <w:rFonts w:ascii="Times New Roman" w:hAnsi="Times New Roman" w:cs="Times New Roman"/>
          <w:sz w:val="24"/>
          <w:szCs w:val="24"/>
        </w:rPr>
        <w:t xml:space="preserve"> IFSP’s will be </w:t>
      </w:r>
      <w:r w:rsidR="00715B4C">
        <w:rPr>
          <w:rFonts w:ascii="Times New Roman" w:hAnsi="Times New Roman" w:cs="Times New Roman"/>
          <w:sz w:val="24"/>
          <w:szCs w:val="24"/>
        </w:rPr>
        <w:t xml:space="preserve">scheduled on the First Tuesday two months previous to when they’re due. </w:t>
      </w:r>
    </w:p>
    <w:p w:rsidR="002D45DC" w:rsidRDefault="002D45DC" w:rsidP="002D45DC">
      <w:pPr>
        <w:pStyle w:val="ListParagraph"/>
        <w:ind w:left="1080"/>
        <w:rPr>
          <w:rFonts w:ascii="Times New Roman" w:hAnsi="Times New Roman" w:cs="Times New Roman"/>
          <w:sz w:val="24"/>
          <w:szCs w:val="24"/>
        </w:rPr>
      </w:pPr>
    </w:p>
    <w:p w:rsidR="002D45DC" w:rsidRDefault="006241DC" w:rsidP="00FF3C3F">
      <w:pPr>
        <w:pStyle w:val="ListParagraph"/>
        <w:numPr>
          <w:ilvl w:val="0"/>
          <w:numId w:val="15"/>
        </w:numPr>
        <w:rPr>
          <w:rFonts w:ascii="Times New Roman" w:hAnsi="Times New Roman" w:cs="Times New Roman"/>
          <w:sz w:val="24"/>
          <w:szCs w:val="24"/>
        </w:rPr>
      </w:pPr>
      <w:r w:rsidRPr="00513AFD">
        <w:rPr>
          <w:rFonts w:ascii="Times New Roman" w:hAnsi="Times New Roman" w:cs="Times New Roman"/>
          <w:b/>
          <w:sz w:val="24"/>
          <w:szCs w:val="24"/>
          <w:u w:val="single"/>
        </w:rPr>
        <w:t>Service Coordinator responsibilities</w:t>
      </w:r>
      <w:r w:rsidRPr="00513AFD">
        <w:rPr>
          <w:rFonts w:ascii="Times New Roman" w:hAnsi="Times New Roman" w:cs="Times New Roman"/>
          <w:sz w:val="24"/>
          <w:szCs w:val="24"/>
        </w:rPr>
        <w:t>:</w:t>
      </w:r>
    </w:p>
    <w:p w:rsidR="00A74D68" w:rsidRPr="00A74D68" w:rsidRDefault="00A74D68" w:rsidP="00A74D68">
      <w:pPr>
        <w:pStyle w:val="ListParagraph"/>
        <w:rPr>
          <w:rFonts w:ascii="Times New Roman" w:hAnsi="Times New Roman" w:cs="Times New Roman"/>
          <w:sz w:val="8"/>
          <w:szCs w:val="24"/>
        </w:rPr>
      </w:pPr>
    </w:p>
    <w:p w:rsidR="002D45DC" w:rsidRDefault="00D6258D" w:rsidP="00FF3C3F">
      <w:pPr>
        <w:pStyle w:val="ListParagraph"/>
        <w:numPr>
          <w:ilvl w:val="0"/>
          <w:numId w:val="18"/>
        </w:numPr>
        <w:rPr>
          <w:rFonts w:ascii="Times New Roman" w:hAnsi="Times New Roman" w:cs="Times New Roman"/>
          <w:b/>
          <w:sz w:val="24"/>
          <w:szCs w:val="24"/>
        </w:rPr>
      </w:pPr>
      <w:r w:rsidRPr="00483D6C">
        <w:rPr>
          <w:rFonts w:ascii="Times New Roman" w:hAnsi="Times New Roman" w:cs="Times New Roman"/>
          <w:b/>
          <w:sz w:val="24"/>
          <w:szCs w:val="24"/>
        </w:rPr>
        <w:t>Receiving initial referrals</w:t>
      </w:r>
    </w:p>
    <w:p w:rsidR="00DA20A6" w:rsidRPr="00A74D68" w:rsidRDefault="00DA20A6" w:rsidP="00DA20A6">
      <w:pPr>
        <w:pStyle w:val="ListParagraph"/>
        <w:ind w:left="1080"/>
        <w:rPr>
          <w:rFonts w:ascii="Times New Roman" w:hAnsi="Times New Roman" w:cs="Times New Roman"/>
          <w:b/>
          <w:sz w:val="8"/>
          <w:szCs w:val="24"/>
        </w:rPr>
      </w:pPr>
    </w:p>
    <w:p w:rsidR="00D6258D" w:rsidRDefault="006241DC" w:rsidP="00FF3C3F">
      <w:pPr>
        <w:pStyle w:val="ListParagraph"/>
        <w:numPr>
          <w:ilvl w:val="0"/>
          <w:numId w:val="26"/>
        </w:numPr>
        <w:rPr>
          <w:rFonts w:ascii="Times New Roman" w:hAnsi="Times New Roman" w:cs="Times New Roman"/>
          <w:sz w:val="24"/>
          <w:szCs w:val="24"/>
        </w:rPr>
      </w:pPr>
      <w:r w:rsidRPr="00741F3C">
        <w:rPr>
          <w:rFonts w:ascii="Times New Roman" w:hAnsi="Times New Roman" w:cs="Times New Roman"/>
          <w:sz w:val="24"/>
          <w:szCs w:val="24"/>
        </w:rPr>
        <w:t xml:space="preserve">Sign up for new referrals </w:t>
      </w:r>
    </w:p>
    <w:p w:rsidR="002D45DC" w:rsidRPr="00A74D68" w:rsidRDefault="002D45DC" w:rsidP="002D45DC">
      <w:pPr>
        <w:pStyle w:val="ListParagraph"/>
        <w:ind w:left="1440"/>
        <w:rPr>
          <w:rFonts w:ascii="Times New Roman" w:hAnsi="Times New Roman" w:cs="Times New Roman"/>
          <w:sz w:val="8"/>
          <w:szCs w:val="24"/>
        </w:rPr>
      </w:pPr>
    </w:p>
    <w:p w:rsidR="002D45DC" w:rsidRDefault="006335CA" w:rsidP="00FF3C3F">
      <w:pPr>
        <w:pStyle w:val="ListParagraph"/>
        <w:numPr>
          <w:ilvl w:val="0"/>
          <w:numId w:val="26"/>
        </w:numPr>
        <w:rPr>
          <w:rFonts w:ascii="Times New Roman" w:hAnsi="Times New Roman" w:cs="Times New Roman"/>
          <w:sz w:val="24"/>
          <w:szCs w:val="24"/>
        </w:rPr>
      </w:pPr>
      <w:r w:rsidRPr="00D6258D">
        <w:rPr>
          <w:rFonts w:ascii="Times New Roman" w:hAnsi="Times New Roman" w:cs="Times New Roman"/>
          <w:sz w:val="24"/>
          <w:szCs w:val="24"/>
        </w:rPr>
        <w:t>Read through all attached paperwork</w:t>
      </w:r>
    </w:p>
    <w:p w:rsidR="002D45DC" w:rsidRPr="00A74D68" w:rsidRDefault="002D45DC" w:rsidP="002D45DC">
      <w:pPr>
        <w:pStyle w:val="ListParagraph"/>
        <w:rPr>
          <w:sz w:val="8"/>
        </w:rPr>
      </w:pPr>
    </w:p>
    <w:p w:rsidR="00741F3C" w:rsidRPr="002D45DC" w:rsidRDefault="00A66B3E" w:rsidP="00FF3C3F">
      <w:pPr>
        <w:pStyle w:val="ListParagraph"/>
        <w:numPr>
          <w:ilvl w:val="0"/>
          <w:numId w:val="26"/>
        </w:numPr>
        <w:rPr>
          <w:rFonts w:ascii="Times New Roman" w:hAnsi="Times New Roman" w:cs="Times New Roman"/>
          <w:sz w:val="24"/>
          <w:szCs w:val="24"/>
        </w:rPr>
      </w:pPr>
      <w:r w:rsidRPr="002D45DC">
        <w:rPr>
          <w:rFonts w:ascii="Times New Roman" w:hAnsi="Times New Roman" w:cs="Times New Roman"/>
          <w:sz w:val="24"/>
          <w:szCs w:val="24"/>
        </w:rPr>
        <w:t xml:space="preserve">If there’s an ASQ SE, make sure </w:t>
      </w:r>
      <w:r w:rsidR="00E628D7" w:rsidRPr="002D45DC">
        <w:rPr>
          <w:rFonts w:ascii="Times New Roman" w:hAnsi="Times New Roman" w:cs="Times New Roman"/>
          <w:sz w:val="24"/>
          <w:szCs w:val="24"/>
        </w:rPr>
        <w:t xml:space="preserve">our Autism Specialist, </w:t>
      </w:r>
      <w:r w:rsidRPr="002D45DC">
        <w:rPr>
          <w:rFonts w:ascii="Times New Roman" w:hAnsi="Times New Roman" w:cs="Times New Roman"/>
          <w:sz w:val="24"/>
          <w:szCs w:val="24"/>
        </w:rPr>
        <w:t xml:space="preserve">Janel or </w:t>
      </w:r>
      <w:r w:rsidR="00715B4C">
        <w:rPr>
          <w:rFonts w:ascii="Times New Roman" w:hAnsi="Times New Roman" w:cs="Times New Roman"/>
          <w:sz w:val="24"/>
          <w:szCs w:val="24"/>
        </w:rPr>
        <w:t>Lisa</w:t>
      </w:r>
      <w:r w:rsidRPr="002D45DC">
        <w:rPr>
          <w:rFonts w:ascii="Times New Roman" w:hAnsi="Times New Roman" w:cs="Times New Roman"/>
          <w:sz w:val="24"/>
          <w:szCs w:val="24"/>
        </w:rPr>
        <w:t xml:space="preserve"> has looked </w:t>
      </w:r>
      <w:r w:rsidR="00D6258D" w:rsidRPr="002D45DC">
        <w:rPr>
          <w:rFonts w:ascii="Times New Roman" w:hAnsi="Times New Roman" w:cs="Times New Roman"/>
          <w:sz w:val="24"/>
          <w:szCs w:val="24"/>
        </w:rPr>
        <w:t xml:space="preserve">         </w:t>
      </w:r>
    </w:p>
    <w:p w:rsidR="00CE1CF1" w:rsidRDefault="005C2546" w:rsidP="002D45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D6258D">
        <w:rPr>
          <w:rFonts w:ascii="Times New Roman" w:hAnsi="Times New Roman" w:cs="Times New Roman"/>
          <w:sz w:val="24"/>
          <w:szCs w:val="24"/>
        </w:rPr>
        <w:t>it over</w:t>
      </w:r>
    </w:p>
    <w:p w:rsidR="002D45DC" w:rsidRPr="002D45DC" w:rsidRDefault="002D45DC" w:rsidP="002D45DC">
      <w:pPr>
        <w:pStyle w:val="ListParagraph"/>
        <w:ind w:left="1080"/>
        <w:rPr>
          <w:rFonts w:ascii="Times New Roman" w:hAnsi="Times New Roman" w:cs="Times New Roman"/>
          <w:sz w:val="24"/>
          <w:szCs w:val="24"/>
        </w:rPr>
      </w:pPr>
    </w:p>
    <w:p w:rsidR="002D45DC" w:rsidRDefault="005C2546" w:rsidP="00FF3C3F">
      <w:pPr>
        <w:pStyle w:val="ListParagraph"/>
        <w:numPr>
          <w:ilvl w:val="0"/>
          <w:numId w:val="18"/>
        </w:numPr>
        <w:rPr>
          <w:rFonts w:ascii="Times New Roman" w:hAnsi="Times New Roman" w:cs="Times New Roman"/>
          <w:b/>
          <w:sz w:val="24"/>
          <w:szCs w:val="24"/>
        </w:rPr>
      </w:pPr>
      <w:r w:rsidRPr="002D45DC">
        <w:rPr>
          <w:rFonts w:ascii="Times New Roman" w:hAnsi="Times New Roman" w:cs="Times New Roman"/>
          <w:b/>
          <w:sz w:val="24"/>
          <w:szCs w:val="24"/>
        </w:rPr>
        <w:t>Deciding the multidisciplinary team</w:t>
      </w:r>
    </w:p>
    <w:p w:rsidR="00DA20A6" w:rsidRPr="00A74D68" w:rsidRDefault="00DA20A6" w:rsidP="00DA20A6">
      <w:pPr>
        <w:pStyle w:val="ListParagraph"/>
        <w:ind w:left="1080"/>
        <w:rPr>
          <w:rFonts w:ascii="Times New Roman" w:hAnsi="Times New Roman" w:cs="Times New Roman"/>
          <w:b/>
          <w:sz w:val="8"/>
          <w:szCs w:val="24"/>
        </w:rPr>
      </w:pPr>
    </w:p>
    <w:p w:rsidR="002D45DC" w:rsidRPr="00A74D68" w:rsidRDefault="002D45DC" w:rsidP="00087161">
      <w:pPr>
        <w:pStyle w:val="ListParagraph"/>
        <w:ind w:left="2520" w:firstLine="360"/>
        <w:rPr>
          <w:rFonts w:ascii="Times New Roman" w:hAnsi="Times New Roman" w:cs="Times New Roman"/>
          <w:b/>
          <w:sz w:val="8"/>
          <w:szCs w:val="24"/>
          <w:u w:val="single"/>
        </w:rPr>
      </w:pPr>
    </w:p>
    <w:p w:rsidR="00087161" w:rsidRDefault="006241DC" w:rsidP="00FF3C3F">
      <w:pPr>
        <w:pStyle w:val="ListParagraph"/>
        <w:numPr>
          <w:ilvl w:val="0"/>
          <w:numId w:val="27"/>
        </w:numPr>
        <w:rPr>
          <w:rFonts w:ascii="Times New Roman" w:hAnsi="Times New Roman" w:cs="Times New Roman"/>
          <w:sz w:val="24"/>
          <w:szCs w:val="24"/>
        </w:rPr>
      </w:pPr>
      <w:r w:rsidRPr="004D1BD0">
        <w:rPr>
          <w:rFonts w:ascii="Times New Roman" w:hAnsi="Times New Roman" w:cs="Times New Roman"/>
          <w:sz w:val="24"/>
          <w:szCs w:val="24"/>
        </w:rPr>
        <w:t xml:space="preserve">Look at </w:t>
      </w:r>
      <w:r w:rsidR="00B5410E" w:rsidRPr="004D1BD0">
        <w:rPr>
          <w:rFonts w:ascii="Times New Roman" w:hAnsi="Times New Roman" w:cs="Times New Roman"/>
          <w:sz w:val="24"/>
          <w:szCs w:val="24"/>
        </w:rPr>
        <w:t xml:space="preserve">the </w:t>
      </w:r>
      <w:r w:rsidRPr="004D1BD0">
        <w:rPr>
          <w:rFonts w:ascii="Times New Roman" w:hAnsi="Times New Roman" w:cs="Times New Roman"/>
          <w:sz w:val="24"/>
          <w:szCs w:val="24"/>
        </w:rPr>
        <w:t xml:space="preserve">ASQ results for communication to determine </w:t>
      </w:r>
      <w:r w:rsidR="00B5410E" w:rsidRPr="004D1BD0">
        <w:rPr>
          <w:rFonts w:ascii="Times New Roman" w:hAnsi="Times New Roman" w:cs="Times New Roman"/>
          <w:sz w:val="24"/>
          <w:szCs w:val="24"/>
        </w:rPr>
        <w:t>(BLACK,</w:t>
      </w:r>
      <w:r w:rsidR="001251A8" w:rsidRPr="004D1BD0">
        <w:rPr>
          <w:rFonts w:ascii="Times New Roman" w:hAnsi="Times New Roman" w:cs="Times New Roman"/>
          <w:sz w:val="24"/>
          <w:szCs w:val="24"/>
        </w:rPr>
        <w:t xml:space="preserve"> </w:t>
      </w:r>
      <w:r w:rsidR="004D1BD0">
        <w:rPr>
          <w:rFonts w:ascii="Times New Roman" w:hAnsi="Times New Roman" w:cs="Times New Roman"/>
          <w:sz w:val="24"/>
          <w:szCs w:val="24"/>
        </w:rPr>
        <w:t xml:space="preserve">GRAY,     </w:t>
      </w:r>
      <w:r w:rsidR="00087161">
        <w:rPr>
          <w:rFonts w:ascii="Times New Roman" w:hAnsi="Times New Roman" w:cs="Times New Roman"/>
          <w:sz w:val="24"/>
          <w:szCs w:val="24"/>
        </w:rPr>
        <w:t xml:space="preserve">  </w:t>
      </w:r>
    </w:p>
    <w:p w:rsidR="002D45DC" w:rsidRDefault="00087161" w:rsidP="002D45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WHITE</w:t>
      </w:r>
      <w:r w:rsidR="00B5410E" w:rsidRPr="004D1BD0">
        <w:rPr>
          <w:rFonts w:ascii="Times New Roman" w:hAnsi="Times New Roman" w:cs="Times New Roman"/>
          <w:sz w:val="24"/>
          <w:szCs w:val="24"/>
        </w:rPr>
        <w:t>)</w:t>
      </w:r>
    </w:p>
    <w:p w:rsidR="002D45DC" w:rsidRPr="00A74D68" w:rsidRDefault="002D45DC" w:rsidP="002D45DC">
      <w:pPr>
        <w:pStyle w:val="ListParagraph"/>
        <w:ind w:left="1080"/>
        <w:rPr>
          <w:rFonts w:ascii="Times New Roman" w:hAnsi="Times New Roman" w:cs="Times New Roman"/>
          <w:sz w:val="8"/>
          <w:szCs w:val="24"/>
        </w:rPr>
      </w:pPr>
    </w:p>
    <w:p w:rsidR="006D3FDB" w:rsidRPr="002D45DC" w:rsidRDefault="006D3FDB" w:rsidP="00FF3C3F">
      <w:pPr>
        <w:pStyle w:val="ListParagraph"/>
        <w:numPr>
          <w:ilvl w:val="0"/>
          <w:numId w:val="27"/>
        </w:numPr>
        <w:rPr>
          <w:rFonts w:ascii="Times New Roman" w:hAnsi="Times New Roman" w:cs="Times New Roman"/>
          <w:sz w:val="24"/>
          <w:szCs w:val="24"/>
        </w:rPr>
      </w:pPr>
      <w:r w:rsidRPr="002D45DC">
        <w:rPr>
          <w:rFonts w:ascii="Times New Roman" w:hAnsi="Times New Roman" w:cs="Times New Roman"/>
          <w:sz w:val="24"/>
          <w:szCs w:val="24"/>
        </w:rPr>
        <w:t xml:space="preserve">Determine all other members of the evaluation team needed by looking at ASQ    </w:t>
      </w:r>
    </w:p>
    <w:p w:rsidR="00DA20A6" w:rsidRDefault="006D3FDB" w:rsidP="006D3FD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6D3FDB">
        <w:rPr>
          <w:rFonts w:ascii="Times New Roman" w:hAnsi="Times New Roman" w:cs="Times New Roman"/>
          <w:sz w:val="24"/>
          <w:szCs w:val="24"/>
        </w:rPr>
        <w:t xml:space="preserve">scores </w:t>
      </w:r>
      <w:r>
        <w:rPr>
          <w:rFonts w:ascii="Times New Roman" w:hAnsi="Times New Roman" w:cs="Times New Roman"/>
          <w:sz w:val="24"/>
          <w:szCs w:val="24"/>
        </w:rPr>
        <w:t xml:space="preserve">in the developmental areas addressed </w:t>
      </w:r>
      <w:r w:rsidRPr="006D3FDB">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6D3FDB">
        <w:rPr>
          <w:rFonts w:ascii="Times New Roman" w:hAnsi="Times New Roman" w:cs="Times New Roman"/>
          <w:sz w:val="24"/>
          <w:szCs w:val="24"/>
        </w:rPr>
        <w:t>concerns on the referral</w:t>
      </w:r>
      <w:r>
        <w:rPr>
          <w:rFonts w:ascii="Times New Roman" w:hAnsi="Times New Roman" w:cs="Times New Roman"/>
          <w:sz w:val="24"/>
          <w:szCs w:val="24"/>
        </w:rPr>
        <w:t xml:space="preserve"> </w:t>
      </w:r>
    </w:p>
    <w:p w:rsidR="006D3FDB" w:rsidRPr="00A74D68" w:rsidRDefault="006D3FDB" w:rsidP="006D3FDB">
      <w:pPr>
        <w:pStyle w:val="ListParagraph"/>
        <w:ind w:left="1080"/>
        <w:rPr>
          <w:rFonts w:ascii="Times New Roman" w:hAnsi="Times New Roman" w:cs="Times New Roman"/>
          <w:sz w:val="8"/>
          <w:szCs w:val="24"/>
        </w:rPr>
      </w:pPr>
      <w:r>
        <w:rPr>
          <w:rFonts w:ascii="Times New Roman" w:hAnsi="Times New Roman" w:cs="Times New Roman"/>
          <w:sz w:val="24"/>
          <w:szCs w:val="24"/>
        </w:rPr>
        <w:t xml:space="preserve">  </w:t>
      </w:r>
    </w:p>
    <w:p w:rsidR="002D45DC" w:rsidRDefault="006D3FDB" w:rsidP="00FF3C3F">
      <w:pPr>
        <w:pStyle w:val="ListParagraph"/>
        <w:numPr>
          <w:ilvl w:val="0"/>
          <w:numId w:val="88"/>
        </w:numPr>
        <w:rPr>
          <w:rFonts w:ascii="Times New Roman" w:hAnsi="Times New Roman" w:cs="Times New Roman"/>
          <w:b/>
          <w:sz w:val="24"/>
          <w:szCs w:val="24"/>
        </w:rPr>
      </w:pPr>
      <w:r w:rsidRPr="006D3FDB">
        <w:rPr>
          <w:rFonts w:ascii="Times New Roman" w:hAnsi="Times New Roman" w:cs="Times New Roman"/>
          <w:b/>
          <w:sz w:val="24"/>
          <w:szCs w:val="24"/>
        </w:rPr>
        <w:t>each</w:t>
      </w:r>
      <w:r>
        <w:rPr>
          <w:rFonts w:ascii="Times New Roman" w:hAnsi="Times New Roman" w:cs="Times New Roman"/>
          <w:b/>
          <w:sz w:val="24"/>
          <w:szCs w:val="24"/>
        </w:rPr>
        <w:t xml:space="preserve"> </w:t>
      </w:r>
      <w:r w:rsidRPr="006D3FDB">
        <w:rPr>
          <w:rFonts w:ascii="Times New Roman" w:hAnsi="Times New Roman" w:cs="Times New Roman"/>
          <w:b/>
          <w:sz w:val="24"/>
          <w:szCs w:val="24"/>
        </w:rPr>
        <w:t>team member will schedule the</w:t>
      </w:r>
      <w:r w:rsidR="002D45DC">
        <w:rPr>
          <w:rFonts w:ascii="Times New Roman" w:hAnsi="Times New Roman" w:cs="Times New Roman"/>
          <w:b/>
          <w:sz w:val="24"/>
          <w:szCs w:val="24"/>
        </w:rPr>
        <w:t>ir own evaluation date and time</w:t>
      </w:r>
    </w:p>
    <w:p w:rsidR="002D45DC" w:rsidRPr="00A74D68" w:rsidRDefault="002D45DC" w:rsidP="002D45DC">
      <w:pPr>
        <w:pStyle w:val="ListParagraph"/>
        <w:ind w:left="1710"/>
        <w:rPr>
          <w:rFonts w:ascii="Times New Roman" w:hAnsi="Times New Roman" w:cs="Times New Roman"/>
          <w:b/>
          <w:sz w:val="8"/>
          <w:szCs w:val="24"/>
        </w:rPr>
      </w:pPr>
    </w:p>
    <w:p w:rsidR="00CE1CF1" w:rsidRPr="00181C78" w:rsidRDefault="00CE1CF1" w:rsidP="00FF3C3F">
      <w:pPr>
        <w:pStyle w:val="ListParagraph"/>
        <w:numPr>
          <w:ilvl w:val="0"/>
          <w:numId w:val="27"/>
        </w:numPr>
        <w:rPr>
          <w:rFonts w:ascii="Times New Roman" w:hAnsi="Times New Roman" w:cs="Times New Roman"/>
          <w:b/>
          <w:sz w:val="24"/>
          <w:szCs w:val="24"/>
        </w:rPr>
      </w:pPr>
      <w:r w:rsidRPr="00181C78">
        <w:rPr>
          <w:rFonts w:ascii="Times New Roman" w:hAnsi="Times New Roman" w:cs="Times New Roman"/>
          <w:sz w:val="24"/>
          <w:szCs w:val="24"/>
        </w:rPr>
        <w:t xml:space="preserve">Schedule IFSP meeting and check to confirm date and time with other members </w:t>
      </w:r>
    </w:p>
    <w:p w:rsidR="002D45DC" w:rsidRDefault="00CE1CF1" w:rsidP="00A74D6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of</w:t>
      </w:r>
      <w:r w:rsidR="00A74D68">
        <w:rPr>
          <w:rFonts w:ascii="Times New Roman" w:hAnsi="Times New Roman" w:cs="Times New Roman"/>
          <w:sz w:val="24"/>
          <w:szCs w:val="24"/>
        </w:rPr>
        <w:t xml:space="preserve"> the team</w:t>
      </w:r>
    </w:p>
    <w:p w:rsidR="00A74D68" w:rsidRPr="00A74D68" w:rsidRDefault="00A74D68" w:rsidP="00A74D68">
      <w:pPr>
        <w:pStyle w:val="ListParagraph"/>
        <w:ind w:left="1080"/>
        <w:rPr>
          <w:rFonts w:ascii="Times New Roman" w:hAnsi="Times New Roman" w:cs="Times New Roman"/>
          <w:sz w:val="24"/>
          <w:szCs w:val="24"/>
        </w:rPr>
      </w:pPr>
    </w:p>
    <w:p w:rsidR="002D45DC" w:rsidRDefault="00715B4C" w:rsidP="00FF3C3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SC </w:t>
      </w:r>
      <w:r w:rsidR="00CE1CF1" w:rsidRPr="002D45DC">
        <w:rPr>
          <w:rFonts w:ascii="Times New Roman" w:hAnsi="Times New Roman" w:cs="Times New Roman"/>
          <w:b/>
          <w:sz w:val="24"/>
          <w:szCs w:val="24"/>
        </w:rPr>
        <w:t>Confirming with the family</w:t>
      </w:r>
    </w:p>
    <w:p w:rsidR="00DA20A6" w:rsidRPr="00A74D68" w:rsidRDefault="00DA20A6" w:rsidP="00DA20A6">
      <w:pPr>
        <w:pStyle w:val="ListParagraph"/>
        <w:ind w:left="1080"/>
        <w:rPr>
          <w:rFonts w:ascii="Times New Roman" w:hAnsi="Times New Roman" w:cs="Times New Roman"/>
          <w:b/>
          <w:sz w:val="8"/>
          <w:szCs w:val="24"/>
        </w:rPr>
      </w:pPr>
    </w:p>
    <w:p w:rsidR="002D45DC" w:rsidRPr="002D45DC" w:rsidRDefault="00CE1CF1" w:rsidP="00FF3C3F">
      <w:pPr>
        <w:pStyle w:val="ListParagraph"/>
        <w:numPr>
          <w:ilvl w:val="0"/>
          <w:numId w:val="28"/>
        </w:numPr>
        <w:rPr>
          <w:rFonts w:ascii="Times New Roman" w:hAnsi="Times New Roman" w:cs="Times New Roman"/>
          <w:b/>
          <w:sz w:val="24"/>
          <w:szCs w:val="24"/>
        </w:rPr>
      </w:pPr>
      <w:r w:rsidRPr="002D45DC">
        <w:rPr>
          <w:rFonts w:ascii="Times New Roman" w:hAnsi="Times New Roman" w:cs="Times New Roman"/>
          <w:sz w:val="24"/>
          <w:szCs w:val="24"/>
        </w:rPr>
        <w:t>Call to introduce yourself and confirm evaluation dates and times with the family</w:t>
      </w:r>
    </w:p>
    <w:p w:rsidR="002D45DC" w:rsidRPr="00A74D68" w:rsidRDefault="002D45DC" w:rsidP="002D45DC">
      <w:pPr>
        <w:pStyle w:val="ListParagraph"/>
        <w:ind w:left="1440"/>
        <w:rPr>
          <w:rFonts w:ascii="Times New Roman" w:hAnsi="Times New Roman" w:cs="Times New Roman"/>
          <w:b/>
          <w:sz w:val="8"/>
          <w:szCs w:val="24"/>
        </w:rPr>
      </w:pPr>
    </w:p>
    <w:p w:rsidR="00CE1CF1" w:rsidRPr="002D45DC" w:rsidRDefault="00CE1CF1" w:rsidP="00FF3C3F">
      <w:pPr>
        <w:pStyle w:val="ListParagraph"/>
        <w:numPr>
          <w:ilvl w:val="0"/>
          <w:numId w:val="28"/>
        </w:numPr>
        <w:rPr>
          <w:rFonts w:ascii="Times New Roman" w:hAnsi="Times New Roman" w:cs="Times New Roman"/>
          <w:b/>
          <w:sz w:val="24"/>
          <w:szCs w:val="24"/>
        </w:rPr>
      </w:pPr>
      <w:r w:rsidRPr="002D45DC">
        <w:rPr>
          <w:rFonts w:ascii="Times New Roman" w:hAnsi="Times New Roman" w:cs="Times New Roman"/>
          <w:sz w:val="24"/>
          <w:szCs w:val="24"/>
        </w:rPr>
        <w:t xml:space="preserve">Inform family that you will be sending out a letter that will have the  </w:t>
      </w:r>
    </w:p>
    <w:p w:rsidR="002D45DC" w:rsidRDefault="000618A4" w:rsidP="002D45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name/date/time/purpose for each appointment</w:t>
      </w:r>
    </w:p>
    <w:p w:rsidR="002D45DC" w:rsidRDefault="002D45DC" w:rsidP="002D45DC">
      <w:pPr>
        <w:pStyle w:val="ListParagraph"/>
        <w:ind w:left="1080"/>
        <w:rPr>
          <w:rFonts w:ascii="Times New Roman" w:hAnsi="Times New Roman" w:cs="Times New Roman"/>
          <w:sz w:val="24"/>
          <w:szCs w:val="24"/>
        </w:rPr>
      </w:pPr>
    </w:p>
    <w:p w:rsidR="00483D6C" w:rsidRDefault="00483D6C" w:rsidP="00FF3C3F">
      <w:pPr>
        <w:pStyle w:val="ListParagraph"/>
        <w:numPr>
          <w:ilvl w:val="0"/>
          <w:numId w:val="28"/>
        </w:numPr>
        <w:rPr>
          <w:rFonts w:ascii="Times New Roman" w:hAnsi="Times New Roman" w:cs="Times New Roman"/>
          <w:sz w:val="24"/>
          <w:szCs w:val="24"/>
        </w:rPr>
      </w:pPr>
      <w:r w:rsidRPr="002D45DC">
        <w:rPr>
          <w:rFonts w:ascii="Times New Roman" w:hAnsi="Times New Roman" w:cs="Times New Roman"/>
          <w:sz w:val="24"/>
          <w:szCs w:val="24"/>
        </w:rPr>
        <w:t>Send out Prior Written Notice of all evaluations scheduled</w:t>
      </w:r>
    </w:p>
    <w:p w:rsidR="00181C78" w:rsidRPr="00A74D68" w:rsidRDefault="00181C78" w:rsidP="00181C78">
      <w:pPr>
        <w:pStyle w:val="ListParagraph"/>
        <w:ind w:left="1440"/>
        <w:rPr>
          <w:rFonts w:ascii="Times New Roman" w:hAnsi="Times New Roman" w:cs="Times New Roman"/>
          <w:sz w:val="8"/>
          <w:szCs w:val="24"/>
        </w:rPr>
      </w:pPr>
    </w:p>
    <w:p w:rsidR="00181C78" w:rsidRDefault="00373A78" w:rsidP="00FF3C3F">
      <w:pPr>
        <w:pStyle w:val="ListParagraph"/>
        <w:numPr>
          <w:ilvl w:val="0"/>
          <w:numId w:val="89"/>
        </w:numPr>
        <w:rPr>
          <w:rFonts w:ascii="Times New Roman" w:hAnsi="Times New Roman" w:cs="Times New Roman"/>
          <w:sz w:val="24"/>
          <w:szCs w:val="24"/>
        </w:rPr>
      </w:pPr>
      <w:r w:rsidRPr="00181C78">
        <w:rPr>
          <w:rFonts w:ascii="Times New Roman" w:hAnsi="Times New Roman" w:cs="Times New Roman"/>
          <w:sz w:val="24"/>
          <w:szCs w:val="24"/>
        </w:rPr>
        <w:t>Or if discussed and confirmed wi</w:t>
      </w:r>
      <w:r w:rsidR="002D45DC" w:rsidRPr="00181C78">
        <w:rPr>
          <w:rFonts w:ascii="Times New Roman" w:hAnsi="Times New Roman" w:cs="Times New Roman"/>
          <w:sz w:val="24"/>
          <w:szCs w:val="24"/>
        </w:rPr>
        <w:t>th the family on the telephone</w:t>
      </w:r>
      <w:r w:rsidRPr="00181C78">
        <w:rPr>
          <w:rFonts w:ascii="Times New Roman" w:hAnsi="Times New Roman" w:cs="Times New Roman"/>
          <w:sz w:val="24"/>
          <w:szCs w:val="24"/>
        </w:rPr>
        <w:t>, you can send a PWN electronically in BTOTS</w:t>
      </w:r>
      <w:r w:rsidR="00715B4C">
        <w:rPr>
          <w:rFonts w:ascii="Times New Roman" w:hAnsi="Times New Roman" w:cs="Times New Roman"/>
          <w:sz w:val="24"/>
          <w:szCs w:val="24"/>
        </w:rPr>
        <w:t xml:space="preserve"> and document in </w:t>
      </w:r>
      <w:proofErr w:type="spellStart"/>
      <w:r w:rsidR="00715B4C">
        <w:rPr>
          <w:rFonts w:ascii="Times New Roman" w:hAnsi="Times New Roman" w:cs="Times New Roman"/>
          <w:sz w:val="24"/>
          <w:szCs w:val="24"/>
        </w:rPr>
        <w:t>contac</w:t>
      </w:r>
      <w:proofErr w:type="spellEnd"/>
      <w:r w:rsidR="00715B4C">
        <w:rPr>
          <w:rFonts w:ascii="Times New Roman" w:hAnsi="Times New Roman" w:cs="Times New Roman"/>
          <w:sz w:val="24"/>
          <w:szCs w:val="24"/>
        </w:rPr>
        <w:t xml:space="preserve"> log</w:t>
      </w:r>
      <w:r w:rsidRPr="00181C78">
        <w:rPr>
          <w:rFonts w:ascii="Times New Roman" w:hAnsi="Times New Roman" w:cs="Times New Roman"/>
          <w:sz w:val="24"/>
          <w:szCs w:val="24"/>
        </w:rPr>
        <w:t xml:space="preserve">. </w:t>
      </w:r>
    </w:p>
    <w:p w:rsidR="00181C78" w:rsidRPr="00A74D68" w:rsidRDefault="00181C78" w:rsidP="00181C78">
      <w:pPr>
        <w:pStyle w:val="ListParagraph"/>
        <w:ind w:left="1800"/>
        <w:rPr>
          <w:rFonts w:ascii="Times New Roman" w:hAnsi="Times New Roman" w:cs="Times New Roman"/>
          <w:sz w:val="8"/>
          <w:szCs w:val="24"/>
        </w:rPr>
      </w:pPr>
    </w:p>
    <w:p w:rsidR="002D45DC" w:rsidRDefault="00373A78" w:rsidP="00FF3C3F">
      <w:pPr>
        <w:pStyle w:val="ListParagraph"/>
        <w:numPr>
          <w:ilvl w:val="0"/>
          <w:numId w:val="89"/>
        </w:numPr>
        <w:rPr>
          <w:rFonts w:ascii="Times New Roman" w:hAnsi="Times New Roman" w:cs="Times New Roman"/>
          <w:sz w:val="24"/>
          <w:szCs w:val="24"/>
        </w:rPr>
      </w:pPr>
      <w:r w:rsidRPr="00181C78">
        <w:rPr>
          <w:rFonts w:ascii="Times New Roman" w:hAnsi="Times New Roman" w:cs="Times New Roman"/>
          <w:sz w:val="24"/>
          <w:szCs w:val="24"/>
        </w:rPr>
        <w:t xml:space="preserve">In BTOTS, it will not allow you to send multiply appointments on a PWN.  You will have to send a PWN for each evaluation date/time for each disciplinary team member evaluating </w:t>
      </w:r>
    </w:p>
    <w:p w:rsidR="00A74D68" w:rsidRPr="00A74D68" w:rsidRDefault="00A74D68" w:rsidP="00A74D68">
      <w:pPr>
        <w:pStyle w:val="ListParagraph"/>
      </w:pPr>
    </w:p>
    <w:p w:rsidR="002D45DC" w:rsidRDefault="00483D6C" w:rsidP="00FF3C3F">
      <w:pPr>
        <w:pStyle w:val="ListParagraph"/>
        <w:numPr>
          <w:ilvl w:val="0"/>
          <w:numId w:val="18"/>
        </w:numPr>
        <w:rPr>
          <w:rFonts w:ascii="Times New Roman" w:hAnsi="Times New Roman" w:cs="Times New Roman"/>
          <w:b/>
          <w:sz w:val="24"/>
          <w:szCs w:val="24"/>
        </w:rPr>
      </w:pPr>
      <w:r w:rsidRPr="002D45DC">
        <w:rPr>
          <w:rFonts w:ascii="Times New Roman" w:hAnsi="Times New Roman" w:cs="Times New Roman"/>
          <w:b/>
          <w:sz w:val="24"/>
          <w:szCs w:val="24"/>
        </w:rPr>
        <w:t>Assessments to Evaluate</w:t>
      </w:r>
    </w:p>
    <w:p w:rsidR="00DA20A6" w:rsidRPr="00A74D68" w:rsidRDefault="00DA20A6" w:rsidP="00DA20A6">
      <w:pPr>
        <w:pStyle w:val="ListParagraph"/>
        <w:ind w:left="1080"/>
        <w:rPr>
          <w:rFonts w:ascii="Times New Roman" w:hAnsi="Times New Roman" w:cs="Times New Roman"/>
          <w:b/>
          <w:sz w:val="8"/>
          <w:szCs w:val="24"/>
        </w:rPr>
      </w:pPr>
    </w:p>
    <w:p w:rsidR="002D45DC" w:rsidRPr="002D45DC" w:rsidRDefault="00483D6C" w:rsidP="00FF3C3F">
      <w:pPr>
        <w:pStyle w:val="ListParagraph"/>
        <w:numPr>
          <w:ilvl w:val="0"/>
          <w:numId w:val="29"/>
        </w:numPr>
        <w:rPr>
          <w:rFonts w:ascii="Times New Roman" w:hAnsi="Times New Roman" w:cs="Times New Roman"/>
          <w:b/>
          <w:sz w:val="24"/>
          <w:szCs w:val="24"/>
        </w:rPr>
      </w:pPr>
      <w:r w:rsidRPr="002D45DC">
        <w:rPr>
          <w:rFonts w:ascii="Times New Roman" w:hAnsi="Times New Roman" w:cs="Times New Roman"/>
          <w:b/>
          <w:sz w:val="24"/>
          <w:szCs w:val="24"/>
          <w:u w:val="single"/>
        </w:rPr>
        <w:lastRenderedPageBreak/>
        <w:t>H.E.L.P:</w:t>
      </w:r>
      <w:r w:rsidRPr="002D45DC">
        <w:rPr>
          <w:rFonts w:ascii="Times New Roman" w:hAnsi="Times New Roman" w:cs="Times New Roman"/>
          <w:sz w:val="24"/>
          <w:szCs w:val="24"/>
        </w:rPr>
        <w:t xml:space="preserve"> for children 12 months or younger or developmentally at 12 months or younger</w:t>
      </w:r>
    </w:p>
    <w:p w:rsidR="002D45DC" w:rsidRPr="00A74D68" w:rsidRDefault="002D45DC" w:rsidP="002D45DC">
      <w:pPr>
        <w:pStyle w:val="ListParagraph"/>
        <w:ind w:left="1440"/>
        <w:rPr>
          <w:rFonts w:ascii="Times New Roman" w:hAnsi="Times New Roman" w:cs="Times New Roman"/>
          <w:b/>
          <w:sz w:val="8"/>
          <w:szCs w:val="24"/>
        </w:rPr>
      </w:pPr>
    </w:p>
    <w:p w:rsidR="00483D6C" w:rsidRPr="00A74D68" w:rsidRDefault="00483D6C" w:rsidP="00FF3C3F">
      <w:pPr>
        <w:pStyle w:val="ListParagraph"/>
        <w:numPr>
          <w:ilvl w:val="0"/>
          <w:numId w:val="29"/>
        </w:numPr>
        <w:rPr>
          <w:rFonts w:ascii="Times New Roman" w:hAnsi="Times New Roman" w:cs="Times New Roman"/>
          <w:b/>
          <w:sz w:val="24"/>
          <w:szCs w:val="24"/>
        </w:rPr>
      </w:pPr>
      <w:r w:rsidRPr="002D45DC">
        <w:rPr>
          <w:rFonts w:ascii="Times New Roman" w:hAnsi="Times New Roman" w:cs="Times New Roman"/>
          <w:b/>
          <w:sz w:val="24"/>
          <w:szCs w:val="24"/>
          <w:u w:val="single"/>
        </w:rPr>
        <w:t>AEPS</w:t>
      </w:r>
      <w:r w:rsidRPr="002D45DC">
        <w:rPr>
          <w:rFonts w:ascii="Times New Roman" w:hAnsi="Times New Roman" w:cs="Times New Roman"/>
          <w:sz w:val="24"/>
          <w:szCs w:val="24"/>
        </w:rPr>
        <w:t>: 12 months and older</w:t>
      </w:r>
    </w:p>
    <w:p w:rsidR="00A74D68" w:rsidRPr="00A74D68" w:rsidRDefault="00A74D68" w:rsidP="00A74D68">
      <w:pPr>
        <w:pStyle w:val="ListParagraph"/>
        <w:rPr>
          <w:rFonts w:ascii="Times New Roman" w:hAnsi="Times New Roman" w:cs="Times New Roman"/>
          <w:b/>
          <w:sz w:val="8"/>
          <w:szCs w:val="24"/>
        </w:rPr>
      </w:pPr>
    </w:p>
    <w:p w:rsidR="00A74D68" w:rsidRPr="00A74D68" w:rsidRDefault="00A74D68" w:rsidP="00FF3C3F">
      <w:pPr>
        <w:pStyle w:val="ListParagraph"/>
        <w:numPr>
          <w:ilvl w:val="0"/>
          <w:numId w:val="29"/>
        </w:numPr>
        <w:rPr>
          <w:rFonts w:ascii="Times New Roman" w:hAnsi="Times New Roman" w:cs="Times New Roman"/>
          <w:b/>
          <w:sz w:val="24"/>
          <w:szCs w:val="24"/>
          <w:u w:val="single"/>
        </w:rPr>
      </w:pPr>
      <w:r w:rsidRPr="00A74D68">
        <w:rPr>
          <w:rFonts w:ascii="Times New Roman" w:hAnsi="Times New Roman" w:cs="Times New Roman"/>
          <w:b/>
          <w:sz w:val="24"/>
          <w:szCs w:val="24"/>
          <w:u w:val="single"/>
        </w:rPr>
        <w:t>BDI</w:t>
      </w:r>
      <w:r w:rsidR="00715B4C">
        <w:rPr>
          <w:rFonts w:ascii="Times New Roman" w:hAnsi="Times New Roman" w:cs="Times New Roman"/>
          <w:b/>
          <w:sz w:val="24"/>
          <w:szCs w:val="24"/>
          <w:u w:val="single"/>
        </w:rPr>
        <w:t xml:space="preserve">: </w:t>
      </w:r>
      <w:r w:rsidR="00715B4C">
        <w:rPr>
          <w:rFonts w:ascii="Times New Roman" w:hAnsi="Times New Roman" w:cs="Times New Roman"/>
          <w:sz w:val="24"/>
          <w:szCs w:val="24"/>
        </w:rPr>
        <w:t>used to determine eligibility on all children referred for initial eligibility and all annuals</w:t>
      </w:r>
    </w:p>
    <w:p w:rsidR="00181C78" w:rsidRPr="00483D6C" w:rsidRDefault="00715B4C" w:rsidP="00E71254">
      <w:pPr>
        <w:rPr>
          <w:rFonts w:ascii="Times New Roman" w:hAnsi="Times New Roman" w:cs="Times New Roman"/>
          <w:b/>
          <w:sz w:val="24"/>
          <w:szCs w:val="24"/>
          <w:u w:val="single"/>
        </w:rPr>
      </w:pPr>
      <w:r>
        <w:rPr>
          <w:rFonts w:ascii="Times New Roman" w:hAnsi="Times New Roman" w:cs="Times New Roman"/>
          <w:sz w:val="24"/>
          <w:szCs w:val="24"/>
        </w:rPr>
        <w:t>Intakes</w:t>
      </w:r>
    </w:p>
    <w:p w:rsidR="00D26B64" w:rsidRDefault="00D26B64" w:rsidP="00FF3C3F">
      <w:pPr>
        <w:pStyle w:val="ListParagraph"/>
        <w:numPr>
          <w:ilvl w:val="0"/>
          <w:numId w:val="19"/>
        </w:numPr>
        <w:rPr>
          <w:rFonts w:ascii="Times New Roman" w:hAnsi="Times New Roman" w:cs="Times New Roman"/>
          <w:sz w:val="24"/>
          <w:szCs w:val="24"/>
        </w:rPr>
      </w:pPr>
      <w:r w:rsidRPr="00483D6C">
        <w:rPr>
          <w:rFonts w:ascii="Times New Roman" w:hAnsi="Times New Roman" w:cs="Times New Roman"/>
          <w:b/>
          <w:sz w:val="24"/>
          <w:szCs w:val="24"/>
        </w:rPr>
        <w:t>Intakes:</w:t>
      </w:r>
      <w:r w:rsidR="00926DBB" w:rsidRPr="00483D6C">
        <w:rPr>
          <w:rFonts w:ascii="Times New Roman" w:hAnsi="Times New Roman" w:cs="Times New Roman"/>
          <w:sz w:val="24"/>
          <w:szCs w:val="24"/>
        </w:rPr>
        <w:t xml:space="preserve"> The intake process includes the initial face-to-face visit with the family and the start of information gathering for</w:t>
      </w:r>
      <w:r w:rsidR="00F24C68" w:rsidRPr="00483D6C">
        <w:rPr>
          <w:rFonts w:ascii="Times New Roman" w:hAnsi="Times New Roman" w:cs="Times New Roman"/>
          <w:sz w:val="24"/>
          <w:szCs w:val="24"/>
        </w:rPr>
        <w:t xml:space="preserve"> eligibility determination. The</w:t>
      </w:r>
      <w:r w:rsidR="00926DBB" w:rsidRPr="00483D6C">
        <w:rPr>
          <w:rFonts w:ascii="Times New Roman" w:hAnsi="Times New Roman" w:cs="Times New Roman"/>
          <w:sz w:val="24"/>
          <w:szCs w:val="24"/>
        </w:rPr>
        <w:t xml:space="preserve"> initial visit provides the opportunity to welcome and get to know the family, further describe the Up to 3 Program (which was introduced in the phone call with the family to schedule the visit</w:t>
      </w:r>
      <w:r w:rsidR="005D73E4" w:rsidRPr="00483D6C">
        <w:rPr>
          <w:rFonts w:ascii="Times New Roman" w:hAnsi="Times New Roman" w:cs="Times New Roman"/>
          <w:sz w:val="24"/>
          <w:szCs w:val="24"/>
        </w:rPr>
        <w:t>s</w:t>
      </w:r>
      <w:r w:rsidR="00926DBB" w:rsidRPr="00483D6C">
        <w:rPr>
          <w:rFonts w:ascii="Times New Roman" w:hAnsi="Times New Roman" w:cs="Times New Roman"/>
          <w:sz w:val="24"/>
          <w:szCs w:val="24"/>
        </w:rPr>
        <w:t>), and discuss the options and opportunities avai</w:t>
      </w:r>
      <w:r w:rsidR="00F24C68" w:rsidRPr="00483D6C">
        <w:rPr>
          <w:rFonts w:ascii="Times New Roman" w:hAnsi="Times New Roman" w:cs="Times New Roman"/>
          <w:sz w:val="24"/>
          <w:szCs w:val="24"/>
        </w:rPr>
        <w:t>lable to them through the system.</w:t>
      </w:r>
      <w:r w:rsidR="00650AF0" w:rsidRPr="00483D6C">
        <w:rPr>
          <w:rFonts w:ascii="Times New Roman" w:hAnsi="Times New Roman" w:cs="Times New Roman"/>
          <w:sz w:val="24"/>
          <w:szCs w:val="24"/>
        </w:rPr>
        <w:t xml:space="preserve">  </w:t>
      </w:r>
    </w:p>
    <w:p w:rsidR="00E7544B" w:rsidRDefault="00E7544B" w:rsidP="00E7544B">
      <w:pPr>
        <w:pStyle w:val="ListParagraph"/>
        <w:rPr>
          <w:rFonts w:ascii="Times New Roman" w:hAnsi="Times New Roman" w:cs="Times New Roman"/>
          <w:sz w:val="24"/>
          <w:szCs w:val="24"/>
        </w:rPr>
      </w:pPr>
    </w:p>
    <w:p w:rsidR="00CD278C" w:rsidRDefault="00A1767A" w:rsidP="00FF3C3F">
      <w:pPr>
        <w:pStyle w:val="ListParagraph"/>
        <w:numPr>
          <w:ilvl w:val="0"/>
          <w:numId w:val="91"/>
        </w:numPr>
        <w:rPr>
          <w:rFonts w:ascii="Times New Roman" w:hAnsi="Times New Roman" w:cs="Times New Roman"/>
          <w:b/>
          <w:sz w:val="24"/>
          <w:szCs w:val="24"/>
          <w:u w:val="single"/>
        </w:rPr>
      </w:pPr>
      <w:r w:rsidRPr="004F5CE8">
        <w:rPr>
          <w:rFonts w:ascii="Times New Roman" w:hAnsi="Times New Roman" w:cs="Times New Roman"/>
          <w:b/>
          <w:sz w:val="24"/>
          <w:szCs w:val="24"/>
          <w:u w:val="single"/>
        </w:rPr>
        <w:t>Initial Evaluation</w:t>
      </w:r>
      <w:r w:rsidR="009804AA">
        <w:rPr>
          <w:rFonts w:ascii="Times New Roman" w:hAnsi="Times New Roman" w:cs="Times New Roman"/>
          <w:b/>
          <w:sz w:val="24"/>
          <w:szCs w:val="24"/>
          <w:u w:val="single"/>
        </w:rPr>
        <w:t xml:space="preserve"> </w:t>
      </w:r>
    </w:p>
    <w:p w:rsidR="00DA20A6" w:rsidRPr="00A74D68" w:rsidRDefault="00DA20A6" w:rsidP="00DA20A6">
      <w:pPr>
        <w:pStyle w:val="ListParagraph"/>
        <w:rPr>
          <w:rFonts w:ascii="Times New Roman" w:hAnsi="Times New Roman" w:cs="Times New Roman"/>
          <w:b/>
          <w:sz w:val="8"/>
          <w:szCs w:val="24"/>
          <w:u w:val="single"/>
        </w:rPr>
      </w:pPr>
    </w:p>
    <w:p w:rsidR="00E7544B" w:rsidRDefault="00E7544B" w:rsidP="00FF3C3F">
      <w:pPr>
        <w:pStyle w:val="ListParagraph"/>
        <w:numPr>
          <w:ilvl w:val="1"/>
          <w:numId w:val="91"/>
        </w:numPr>
        <w:rPr>
          <w:rFonts w:ascii="Times New Roman" w:hAnsi="Times New Roman" w:cs="Times New Roman"/>
          <w:b/>
          <w:sz w:val="24"/>
          <w:szCs w:val="24"/>
        </w:rPr>
      </w:pPr>
      <w:r w:rsidRPr="004F5CE8">
        <w:rPr>
          <w:rFonts w:ascii="Times New Roman" w:hAnsi="Times New Roman" w:cs="Times New Roman"/>
          <w:b/>
          <w:sz w:val="24"/>
          <w:szCs w:val="24"/>
        </w:rPr>
        <w:t>Servi</w:t>
      </w:r>
      <w:r w:rsidR="00DA20A6">
        <w:rPr>
          <w:rFonts w:ascii="Times New Roman" w:hAnsi="Times New Roman" w:cs="Times New Roman"/>
          <w:b/>
          <w:sz w:val="24"/>
          <w:szCs w:val="24"/>
        </w:rPr>
        <w:t>ce Coordinator responsibilities</w:t>
      </w:r>
    </w:p>
    <w:p w:rsidR="00DA20A6" w:rsidRPr="00A74D68" w:rsidRDefault="00DA20A6" w:rsidP="00DA20A6">
      <w:pPr>
        <w:pStyle w:val="ListParagraph"/>
        <w:ind w:left="1440"/>
        <w:rPr>
          <w:rFonts w:ascii="Times New Roman" w:hAnsi="Times New Roman" w:cs="Times New Roman"/>
          <w:b/>
          <w:sz w:val="8"/>
          <w:szCs w:val="24"/>
        </w:rPr>
      </w:pPr>
    </w:p>
    <w:p w:rsidR="00ED2F4B" w:rsidRPr="00ED2F4B" w:rsidRDefault="005C3F4A" w:rsidP="00FF3C3F">
      <w:pPr>
        <w:pStyle w:val="ListParagraph"/>
        <w:numPr>
          <w:ilvl w:val="0"/>
          <w:numId w:val="92"/>
        </w:numPr>
        <w:ind w:left="1800"/>
        <w:rPr>
          <w:rFonts w:ascii="Times New Roman" w:hAnsi="Times New Roman" w:cs="Times New Roman"/>
          <w:b/>
          <w:sz w:val="24"/>
          <w:szCs w:val="24"/>
        </w:rPr>
      </w:pPr>
      <w:r w:rsidRPr="00ED2F4B">
        <w:rPr>
          <w:rFonts w:ascii="Times New Roman" w:hAnsi="Times New Roman" w:cs="Times New Roman"/>
          <w:b/>
          <w:sz w:val="24"/>
          <w:szCs w:val="24"/>
          <w:u w:val="single"/>
        </w:rPr>
        <w:t xml:space="preserve">Meet with the family </w:t>
      </w:r>
      <w:r w:rsidR="009804AA" w:rsidRPr="00ED2F4B">
        <w:rPr>
          <w:rFonts w:ascii="Times New Roman" w:hAnsi="Times New Roman" w:cs="Times New Roman"/>
          <w:b/>
          <w:sz w:val="24"/>
          <w:szCs w:val="24"/>
          <w:u w:val="single"/>
        </w:rPr>
        <w:t>face-to-face</w:t>
      </w:r>
      <w:r w:rsidR="009804AA" w:rsidRPr="00ED2F4B">
        <w:rPr>
          <w:rFonts w:ascii="Times New Roman" w:hAnsi="Times New Roman" w:cs="Times New Roman"/>
          <w:b/>
          <w:sz w:val="24"/>
          <w:szCs w:val="24"/>
        </w:rPr>
        <w:t xml:space="preserve"> </w:t>
      </w:r>
    </w:p>
    <w:p w:rsidR="00E7544B" w:rsidRDefault="00ED2F4B" w:rsidP="00FF3C3F">
      <w:pPr>
        <w:pStyle w:val="ListParagraph"/>
        <w:numPr>
          <w:ilvl w:val="0"/>
          <w:numId w:val="115"/>
        </w:numPr>
        <w:rPr>
          <w:rFonts w:ascii="Times New Roman" w:hAnsi="Times New Roman" w:cs="Times New Roman"/>
          <w:sz w:val="24"/>
          <w:szCs w:val="24"/>
        </w:rPr>
      </w:pPr>
      <w:r>
        <w:rPr>
          <w:rFonts w:ascii="Times New Roman" w:hAnsi="Times New Roman" w:cs="Times New Roman"/>
          <w:sz w:val="24"/>
          <w:szCs w:val="24"/>
        </w:rPr>
        <w:t>G</w:t>
      </w:r>
      <w:r w:rsidR="00D4490A" w:rsidRPr="004F5CE8">
        <w:rPr>
          <w:rFonts w:ascii="Times New Roman" w:hAnsi="Times New Roman" w:cs="Times New Roman"/>
          <w:sz w:val="24"/>
          <w:szCs w:val="24"/>
        </w:rPr>
        <w:t>ive consistent inform</w:t>
      </w:r>
      <w:r w:rsidR="009804AA">
        <w:rPr>
          <w:rFonts w:ascii="Times New Roman" w:hAnsi="Times New Roman" w:cs="Times New Roman"/>
          <w:sz w:val="24"/>
          <w:szCs w:val="24"/>
        </w:rPr>
        <w:t xml:space="preserve">ation about the Up to 3 </w:t>
      </w:r>
      <w:r w:rsidR="00E7544B" w:rsidRPr="004F5CE8">
        <w:rPr>
          <w:rFonts w:ascii="Times New Roman" w:hAnsi="Times New Roman" w:cs="Times New Roman"/>
          <w:sz w:val="24"/>
          <w:szCs w:val="24"/>
        </w:rPr>
        <w:t xml:space="preserve">program using </w:t>
      </w:r>
      <w:r w:rsidR="00D4490A" w:rsidRPr="004F5CE8">
        <w:rPr>
          <w:rFonts w:ascii="Times New Roman" w:hAnsi="Times New Roman" w:cs="Times New Roman"/>
          <w:sz w:val="24"/>
          <w:szCs w:val="24"/>
        </w:rPr>
        <w:t>“</w:t>
      </w:r>
      <w:r w:rsidR="00D4490A" w:rsidRPr="00ED2F4B">
        <w:rPr>
          <w:rFonts w:ascii="Times New Roman" w:hAnsi="Times New Roman" w:cs="Times New Roman"/>
          <w:b/>
          <w:sz w:val="24"/>
          <w:szCs w:val="24"/>
          <w:u w:val="single"/>
        </w:rPr>
        <w:t>Topics to discuss with families during the Service Coordinator’s first visit/Initial Evaluation”.</w:t>
      </w:r>
      <w:r>
        <w:rPr>
          <w:rFonts w:ascii="Times New Roman" w:hAnsi="Times New Roman" w:cs="Times New Roman"/>
          <w:sz w:val="24"/>
          <w:szCs w:val="24"/>
        </w:rPr>
        <w:t xml:space="preserve"> (on page that follows</w:t>
      </w:r>
      <w:r w:rsidR="009804AA">
        <w:rPr>
          <w:rFonts w:ascii="Times New Roman" w:hAnsi="Times New Roman" w:cs="Times New Roman"/>
          <w:sz w:val="24"/>
          <w:szCs w:val="24"/>
        </w:rPr>
        <w:t>)</w:t>
      </w:r>
    </w:p>
    <w:p w:rsidR="00ED2F4B" w:rsidRDefault="00ED2F4B" w:rsidP="00ED2F4B">
      <w:pPr>
        <w:pStyle w:val="ListParagraph"/>
        <w:ind w:left="2160"/>
        <w:rPr>
          <w:rFonts w:ascii="Times New Roman" w:hAnsi="Times New Roman" w:cs="Times New Roman"/>
          <w:sz w:val="24"/>
          <w:szCs w:val="24"/>
        </w:rPr>
      </w:pPr>
    </w:p>
    <w:p w:rsidR="00E7544B" w:rsidRPr="00ED2F4B" w:rsidRDefault="008D6D30" w:rsidP="00FF3C3F">
      <w:pPr>
        <w:pStyle w:val="ListParagraph"/>
        <w:numPr>
          <w:ilvl w:val="0"/>
          <w:numId w:val="92"/>
        </w:numPr>
        <w:ind w:left="1800"/>
        <w:rPr>
          <w:rFonts w:ascii="Times New Roman" w:hAnsi="Times New Roman" w:cs="Times New Roman"/>
          <w:b/>
          <w:sz w:val="24"/>
          <w:szCs w:val="24"/>
          <w:u w:val="single"/>
        </w:rPr>
      </w:pPr>
      <w:r w:rsidRPr="00ED2F4B">
        <w:rPr>
          <w:rFonts w:ascii="Times New Roman" w:hAnsi="Times New Roman" w:cs="Times New Roman"/>
          <w:b/>
          <w:sz w:val="24"/>
          <w:szCs w:val="24"/>
          <w:u w:val="single"/>
        </w:rPr>
        <w:t>Child’s File</w:t>
      </w:r>
    </w:p>
    <w:p w:rsidR="00D11EBC" w:rsidRPr="00ED2F4B" w:rsidRDefault="00D11EBC" w:rsidP="00D11EBC">
      <w:pPr>
        <w:pStyle w:val="ListParagraph"/>
        <w:rPr>
          <w:b/>
          <w:sz w:val="8"/>
        </w:rPr>
      </w:pPr>
    </w:p>
    <w:p w:rsidR="00A1767A" w:rsidRPr="00715B4C" w:rsidRDefault="00715B4C" w:rsidP="00715B4C">
      <w:pPr>
        <w:pStyle w:val="ListParagraph"/>
        <w:numPr>
          <w:ilvl w:val="0"/>
          <w:numId w:val="92"/>
        </w:numPr>
        <w:rPr>
          <w:rFonts w:ascii="Times New Roman" w:hAnsi="Times New Roman" w:cs="Times New Roman"/>
          <w:b/>
          <w:sz w:val="24"/>
          <w:szCs w:val="24"/>
          <w:u w:val="single"/>
        </w:rPr>
      </w:pPr>
      <w:r w:rsidRPr="00715B4C">
        <w:rPr>
          <w:rFonts w:ascii="Times New Roman" w:hAnsi="Times New Roman" w:cs="Times New Roman"/>
          <w:b/>
          <w:sz w:val="24"/>
          <w:szCs w:val="24"/>
          <w:u w:val="single"/>
        </w:rPr>
        <w:t>Complete BDI</w:t>
      </w:r>
    </w:p>
    <w:p w:rsidR="00715B4C" w:rsidRPr="00715B4C" w:rsidRDefault="00715B4C" w:rsidP="00715B4C">
      <w:pPr>
        <w:pStyle w:val="ListParagraph"/>
        <w:rPr>
          <w:rFonts w:ascii="Times New Roman" w:hAnsi="Times New Roman" w:cs="Times New Roman"/>
          <w:b/>
          <w:sz w:val="24"/>
          <w:szCs w:val="24"/>
        </w:rPr>
      </w:pPr>
    </w:p>
    <w:p w:rsidR="00715B4C" w:rsidRPr="00715B4C" w:rsidRDefault="00715B4C" w:rsidP="00715B4C">
      <w:pPr>
        <w:pStyle w:val="ListParagraph"/>
        <w:numPr>
          <w:ilvl w:val="0"/>
          <w:numId w:val="92"/>
        </w:numPr>
        <w:rPr>
          <w:rFonts w:ascii="Times New Roman" w:hAnsi="Times New Roman" w:cs="Times New Roman"/>
          <w:b/>
          <w:sz w:val="24"/>
          <w:szCs w:val="24"/>
        </w:rPr>
      </w:pPr>
      <w:r>
        <w:rPr>
          <w:rFonts w:ascii="Times New Roman" w:hAnsi="Times New Roman" w:cs="Times New Roman"/>
          <w:b/>
          <w:sz w:val="24"/>
          <w:szCs w:val="24"/>
        </w:rPr>
        <w:t>Complete Family assessment</w:t>
      </w:r>
    </w:p>
    <w:p w:rsidR="005D73E4" w:rsidRPr="005C3F4A" w:rsidRDefault="00E7544B" w:rsidP="00A02C57">
      <w:pPr>
        <w:ind w:left="720" w:firstLine="720"/>
        <w:rPr>
          <w:rFonts w:ascii="Times New Roman" w:hAnsi="Times New Roman" w:cs="Times New Roman"/>
          <w:sz w:val="24"/>
          <w:szCs w:val="24"/>
        </w:rPr>
      </w:pPr>
      <w:r w:rsidRPr="002D45DC">
        <w:rPr>
          <w:rFonts w:ascii="Times New Roman" w:hAnsi="Times New Roman" w:cs="Times New Roman"/>
          <w:b/>
          <w:sz w:val="24"/>
          <w:szCs w:val="24"/>
        </w:rPr>
        <w:t>5</w:t>
      </w:r>
      <w:r>
        <w:rPr>
          <w:rFonts w:ascii="Times New Roman" w:hAnsi="Times New Roman" w:cs="Times New Roman"/>
          <w:sz w:val="24"/>
          <w:szCs w:val="24"/>
        </w:rPr>
        <w:t xml:space="preserve">.  </w:t>
      </w:r>
      <w:r w:rsidR="005D73E4" w:rsidRPr="00C03190">
        <w:rPr>
          <w:rFonts w:ascii="Times New Roman" w:hAnsi="Times New Roman" w:cs="Times New Roman"/>
          <w:sz w:val="24"/>
          <w:szCs w:val="24"/>
        </w:rPr>
        <w:t xml:space="preserve"> </w:t>
      </w:r>
      <w:r w:rsidR="00CD278C" w:rsidRPr="00ED2F4B">
        <w:rPr>
          <w:rFonts w:ascii="Times New Roman" w:hAnsi="Times New Roman" w:cs="Times New Roman"/>
          <w:b/>
          <w:sz w:val="24"/>
          <w:szCs w:val="24"/>
          <w:u w:val="single"/>
        </w:rPr>
        <w:t>All</w:t>
      </w:r>
      <w:r w:rsidR="00D12BA2" w:rsidRPr="00ED2F4B">
        <w:rPr>
          <w:rFonts w:ascii="Times New Roman" w:hAnsi="Times New Roman" w:cs="Times New Roman"/>
          <w:b/>
          <w:sz w:val="24"/>
          <w:szCs w:val="24"/>
          <w:u w:val="single"/>
        </w:rPr>
        <w:t xml:space="preserve"> necessary FORMS</w:t>
      </w:r>
      <w:r w:rsidR="00CD278C" w:rsidRPr="00ED2F4B">
        <w:rPr>
          <w:rFonts w:ascii="Times New Roman" w:hAnsi="Times New Roman" w:cs="Times New Roman"/>
          <w:b/>
          <w:sz w:val="24"/>
          <w:szCs w:val="24"/>
          <w:u w:val="single"/>
        </w:rPr>
        <w:t xml:space="preserve"> are completed</w:t>
      </w:r>
      <w:r w:rsidR="00D12BA2" w:rsidRPr="005C3F4A">
        <w:rPr>
          <w:rFonts w:ascii="Times New Roman" w:hAnsi="Times New Roman" w:cs="Times New Roman"/>
          <w:sz w:val="24"/>
          <w:szCs w:val="24"/>
        </w:rPr>
        <w:t>:</w:t>
      </w:r>
    </w:p>
    <w:p w:rsidR="00E7544B" w:rsidRDefault="00E7544B" w:rsidP="00A02C57">
      <w:pPr>
        <w:ind w:left="1800"/>
        <w:rPr>
          <w:rFonts w:ascii="Times New Roman" w:hAnsi="Times New Roman" w:cs="Times New Roman"/>
          <w:sz w:val="24"/>
          <w:szCs w:val="24"/>
        </w:rPr>
      </w:pPr>
      <w:r w:rsidRPr="002D45DC">
        <w:rPr>
          <w:rFonts w:ascii="Times New Roman" w:hAnsi="Times New Roman" w:cs="Times New Roman"/>
          <w:b/>
          <w:sz w:val="24"/>
          <w:szCs w:val="24"/>
        </w:rPr>
        <w:t>a.</w:t>
      </w:r>
      <w:r>
        <w:rPr>
          <w:rFonts w:ascii="Times New Roman" w:hAnsi="Times New Roman" w:cs="Times New Roman"/>
          <w:sz w:val="24"/>
          <w:szCs w:val="24"/>
        </w:rPr>
        <w:t xml:space="preserve">  </w:t>
      </w:r>
      <w:r w:rsidR="005D73E4" w:rsidRPr="00C03190">
        <w:rPr>
          <w:rFonts w:ascii="Times New Roman" w:hAnsi="Times New Roman" w:cs="Times New Roman"/>
          <w:sz w:val="24"/>
          <w:szCs w:val="24"/>
        </w:rPr>
        <w:t>Give copy of Parent rights</w:t>
      </w:r>
      <w:r w:rsidR="00D12BA2" w:rsidRPr="00C03190">
        <w:rPr>
          <w:rFonts w:ascii="Times New Roman" w:hAnsi="Times New Roman" w:cs="Times New Roman"/>
          <w:sz w:val="24"/>
          <w:szCs w:val="24"/>
        </w:rPr>
        <w:t>/Procedural safeguards</w:t>
      </w:r>
      <w:r w:rsidR="00181C78">
        <w:rPr>
          <w:rFonts w:ascii="Times New Roman" w:hAnsi="Times New Roman" w:cs="Times New Roman"/>
          <w:sz w:val="24"/>
          <w:szCs w:val="24"/>
        </w:rPr>
        <w:t xml:space="preserve"> to family in their native      </w:t>
      </w:r>
      <w:r w:rsidR="00A02C57">
        <w:rPr>
          <w:rFonts w:ascii="Times New Roman" w:hAnsi="Times New Roman" w:cs="Times New Roman"/>
          <w:sz w:val="24"/>
          <w:szCs w:val="24"/>
        </w:rPr>
        <w:t xml:space="preserve"> </w:t>
      </w:r>
      <w:r w:rsidR="00181C78" w:rsidRPr="00C03190">
        <w:rPr>
          <w:rFonts w:ascii="Times New Roman" w:hAnsi="Times New Roman" w:cs="Times New Roman"/>
          <w:sz w:val="24"/>
          <w:szCs w:val="24"/>
        </w:rPr>
        <w:t>language (WHITE BOOK, Baby Watch, parent rights)</w:t>
      </w:r>
    </w:p>
    <w:p w:rsidR="00E7544B" w:rsidRDefault="00E7544B" w:rsidP="00A02C57">
      <w:pPr>
        <w:ind w:left="1440" w:firstLine="360"/>
        <w:rPr>
          <w:rFonts w:ascii="Times New Roman" w:hAnsi="Times New Roman" w:cs="Times New Roman"/>
          <w:sz w:val="24"/>
          <w:szCs w:val="24"/>
        </w:rPr>
      </w:pPr>
      <w:r w:rsidRPr="002D45DC">
        <w:rPr>
          <w:rFonts w:ascii="Times New Roman" w:hAnsi="Times New Roman" w:cs="Times New Roman"/>
          <w:b/>
          <w:sz w:val="24"/>
          <w:szCs w:val="24"/>
        </w:rPr>
        <w:t>b.</w:t>
      </w:r>
      <w:r>
        <w:rPr>
          <w:rFonts w:ascii="Times New Roman" w:hAnsi="Times New Roman" w:cs="Times New Roman"/>
          <w:sz w:val="24"/>
          <w:szCs w:val="24"/>
        </w:rPr>
        <w:t xml:space="preserve">  </w:t>
      </w:r>
      <w:r w:rsidR="00D12BA2" w:rsidRPr="00C03190">
        <w:rPr>
          <w:rFonts w:ascii="Times New Roman" w:hAnsi="Times New Roman" w:cs="Times New Roman"/>
          <w:sz w:val="24"/>
          <w:szCs w:val="24"/>
        </w:rPr>
        <w:t>Obtain parent signature on Consent to E</w:t>
      </w:r>
      <w:r w:rsidR="005D73E4" w:rsidRPr="00C03190">
        <w:rPr>
          <w:rFonts w:ascii="Times New Roman" w:hAnsi="Times New Roman" w:cs="Times New Roman"/>
          <w:sz w:val="24"/>
          <w:szCs w:val="24"/>
        </w:rPr>
        <w:t>valuate (PINK SHEET)</w:t>
      </w:r>
    </w:p>
    <w:p w:rsidR="00E7544B" w:rsidRDefault="00E7544B" w:rsidP="00A02C57">
      <w:pPr>
        <w:ind w:left="1800" w:firstLine="30"/>
        <w:rPr>
          <w:rFonts w:ascii="Times New Roman" w:hAnsi="Times New Roman" w:cs="Times New Roman"/>
          <w:sz w:val="24"/>
          <w:szCs w:val="24"/>
        </w:rPr>
      </w:pPr>
      <w:r w:rsidRPr="002D45DC">
        <w:rPr>
          <w:rFonts w:ascii="Times New Roman" w:hAnsi="Times New Roman" w:cs="Times New Roman"/>
          <w:b/>
          <w:sz w:val="24"/>
          <w:szCs w:val="24"/>
        </w:rPr>
        <w:t xml:space="preserve">c.  </w:t>
      </w:r>
      <w:r w:rsidR="005D73E4" w:rsidRPr="00C03190">
        <w:rPr>
          <w:rFonts w:ascii="Times New Roman" w:hAnsi="Times New Roman" w:cs="Times New Roman"/>
          <w:sz w:val="24"/>
          <w:szCs w:val="24"/>
        </w:rPr>
        <w:t xml:space="preserve">Obtain </w:t>
      </w:r>
      <w:r w:rsidR="00D12BA2" w:rsidRPr="00C03190">
        <w:rPr>
          <w:rFonts w:ascii="Times New Roman" w:hAnsi="Times New Roman" w:cs="Times New Roman"/>
          <w:sz w:val="24"/>
          <w:szCs w:val="24"/>
        </w:rPr>
        <w:t>parent signature for Release of I</w:t>
      </w:r>
      <w:r w:rsidR="005D73E4" w:rsidRPr="00C03190">
        <w:rPr>
          <w:rFonts w:ascii="Times New Roman" w:hAnsi="Times New Roman" w:cs="Times New Roman"/>
          <w:sz w:val="24"/>
          <w:szCs w:val="24"/>
        </w:rPr>
        <w:t>nformation (YELLOW/ORANGE SHEET, Physician release of medical records, informing Physician of eligibility for our program, or providing services to the child with another caretaker other than their legal guardian)</w:t>
      </w:r>
    </w:p>
    <w:p w:rsidR="00E7544B" w:rsidRDefault="00E7544B" w:rsidP="00A02C57">
      <w:pPr>
        <w:ind w:left="1800"/>
        <w:rPr>
          <w:rFonts w:ascii="Times New Roman" w:hAnsi="Times New Roman" w:cs="Times New Roman"/>
          <w:sz w:val="24"/>
          <w:szCs w:val="24"/>
        </w:rPr>
      </w:pPr>
      <w:r w:rsidRPr="002D45DC">
        <w:rPr>
          <w:rFonts w:ascii="Times New Roman" w:hAnsi="Times New Roman" w:cs="Times New Roman"/>
          <w:b/>
          <w:sz w:val="24"/>
          <w:szCs w:val="24"/>
        </w:rPr>
        <w:t>d.</w:t>
      </w:r>
      <w:r>
        <w:rPr>
          <w:rFonts w:ascii="Times New Roman" w:hAnsi="Times New Roman" w:cs="Times New Roman"/>
          <w:sz w:val="24"/>
          <w:szCs w:val="24"/>
        </w:rPr>
        <w:t xml:space="preserve">  </w:t>
      </w:r>
      <w:r w:rsidR="005D73E4" w:rsidRPr="00C03190">
        <w:rPr>
          <w:rFonts w:ascii="Times New Roman" w:hAnsi="Times New Roman" w:cs="Times New Roman"/>
          <w:sz w:val="24"/>
          <w:szCs w:val="24"/>
        </w:rPr>
        <w:t xml:space="preserve">Go over </w:t>
      </w:r>
      <w:r w:rsidR="00D12BA2" w:rsidRPr="00C03190">
        <w:rPr>
          <w:rFonts w:ascii="Times New Roman" w:hAnsi="Times New Roman" w:cs="Times New Roman"/>
          <w:sz w:val="24"/>
          <w:szCs w:val="24"/>
        </w:rPr>
        <w:t>parent i</w:t>
      </w:r>
      <w:r w:rsidR="005D73E4" w:rsidRPr="00C03190">
        <w:rPr>
          <w:rFonts w:ascii="Times New Roman" w:hAnsi="Times New Roman" w:cs="Times New Roman"/>
          <w:sz w:val="24"/>
          <w:szCs w:val="24"/>
        </w:rPr>
        <w:t>nformation on Verification sheet and obtain parent signature</w:t>
      </w:r>
      <w:r w:rsidR="0066184C" w:rsidRPr="00C03190">
        <w:rPr>
          <w:rFonts w:ascii="Times New Roman" w:hAnsi="Times New Roman" w:cs="Times New Roman"/>
          <w:sz w:val="24"/>
          <w:szCs w:val="24"/>
        </w:rPr>
        <w:t xml:space="preserve"> </w:t>
      </w:r>
      <w:r w:rsidR="005D73E4" w:rsidRPr="00C03190">
        <w:rPr>
          <w:rFonts w:ascii="Times New Roman" w:hAnsi="Times New Roman" w:cs="Times New Roman"/>
          <w:sz w:val="24"/>
          <w:szCs w:val="24"/>
        </w:rPr>
        <w:t>(GREEN HALF SHEET)</w:t>
      </w:r>
    </w:p>
    <w:p w:rsidR="00E7544B" w:rsidRDefault="00E7544B" w:rsidP="00A02C57">
      <w:pPr>
        <w:ind w:left="1800"/>
        <w:rPr>
          <w:rFonts w:ascii="Times New Roman" w:hAnsi="Times New Roman" w:cs="Times New Roman"/>
          <w:sz w:val="24"/>
          <w:szCs w:val="24"/>
        </w:rPr>
      </w:pPr>
      <w:r w:rsidRPr="002D45DC">
        <w:rPr>
          <w:rFonts w:ascii="Times New Roman" w:hAnsi="Times New Roman" w:cs="Times New Roman"/>
          <w:b/>
          <w:sz w:val="24"/>
          <w:szCs w:val="24"/>
        </w:rPr>
        <w:t>e.</w:t>
      </w:r>
      <w:r>
        <w:rPr>
          <w:rFonts w:ascii="Times New Roman" w:hAnsi="Times New Roman" w:cs="Times New Roman"/>
          <w:sz w:val="24"/>
          <w:szCs w:val="24"/>
        </w:rPr>
        <w:t xml:space="preserve">  </w:t>
      </w:r>
      <w:r w:rsidR="00743521">
        <w:rPr>
          <w:rFonts w:ascii="Times New Roman" w:hAnsi="Times New Roman" w:cs="Times New Roman"/>
          <w:sz w:val="24"/>
          <w:szCs w:val="24"/>
        </w:rPr>
        <w:t xml:space="preserve"> </w:t>
      </w:r>
      <w:r w:rsidR="005D73E4" w:rsidRPr="00C03190">
        <w:rPr>
          <w:rFonts w:ascii="Times New Roman" w:hAnsi="Times New Roman" w:cs="Times New Roman"/>
          <w:sz w:val="24"/>
          <w:szCs w:val="24"/>
        </w:rPr>
        <w:t xml:space="preserve">Go over and </w:t>
      </w:r>
      <w:r w:rsidR="00D12BA2" w:rsidRPr="00C03190">
        <w:rPr>
          <w:rFonts w:ascii="Times New Roman" w:hAnsi="Times New Roman" w:cs="Times New Roman"/>
          <w:sz w:val="24"/>
          <w:szCs w:val="24"/>
        </w:rPr>
        <w:t xml:space="preserve">have family </w:t>
      </w:r>
      <w:r w:rsidR="005D73E4" w:rsidRPr="00C03190">
        <w:rPr>
          <w:rFonts w:ascii="Times New Roman" w:hAnsi="Times New Roman" w:cs="Times New Roman"/>
          <w:sz w:val="24"/>
          <w:szCs w:val="24"/>
        </w:rPr>
        <w:t>fill out Family Interview or Concerns, Priorities, and Resources with caregiver (WHITE SHEET)</w:t>
      </w:r>
    </w:p>
    <w:p w:rsidR="00A02C57" w:rsidRDefault="00E7544B" w:rsidP="00743521">
      <w:pPr>
        <w:tabs>
          <w:tab w:val="left" w:pos="2160"/>
        </w:tabs>
        <w:ind w:left="1800"/>
        <w:rPr>
          <w:rFonts w:ascii="Times New Roman" w:hAnsi="Times New Roman" w:cs="Times New Roman"/>
          <w:sz w:val="24"/>
          <w:szCs w:val="24"/>
        </w:rPr>
      </w:pPr>
      <w:r w:rsidRPr="002D45DC">
        <w:rPr>
          <w:rFonts w:ascii="Times New Roman" w:hAnsi="Times New Roman" w:cs="Times New Roman"/>
          <w:b/>
          <w:sz w:val="24"/>
          <w:szCs w:val="24"/>
        </w:rPr>
        <w:t>f.</w:t>
      </w:r>
      <w:r>
        <w:rPr>
          <w:rFonts w:ascii="Times New Roman" w:hAnsi="Times New Roman" w:cs="Times New Roman"/>
          <w:sz w:val="24"/>
          <w:szCs w:val="24"/>
        </w:rPr>
        <w:t xml:space="preserve">  </w:t>
      </w:r>
      <w:r w:rsidR="00743521">
        <w:rPr>
          <w:rFonts w:ascii="Times New Roman" w:hAnsi="Times New Roman" w:cs="Times New Roman"/>
          <w:sz w:val="24"/>
          <w:szCs w:val="24"/>
        </w:rPr>
        <w:t xml:space="preserve"> </w:t>
      </w:r>
      <w:r w:rsidR="00D12BA2" w:rsidRPr="00C03190">
        <w:rPr>
          <w:rFonts w:ascii="Times New Roman" w:hAnsi="Times New Roman" w:cs="Times New Roman"/>
          <w:sz w:val="24"/>
          <w:szCs w:val="24"/>
        </w:rPr>
        <w:t>Obtains parent signature on Family F</w:t>
      </w:r>
      <w:r w:rsidR="005D73E4" w:rsidRPr="00C03190">
        <w:rPr>
          <w:rFonts w:ascii="Times New Roman" w:hAnsi="Times New Roman" w:cs="Times New Roman"/>
          <w:sz w:val="24"/>
          <w:szCs w:val="24"/>
        </w:rPr>
        <w:t xml:space="preserve">ee form (GREEN SHEET, make sure to </w:t>
      </w:r>
      <w:r w:rsidR="00A02C57">
        <w:rPr>
          <w:rFonts w:ascii="Times New Roman" w:hAnsi="Times New Roman" w:cs="Times New Roman"/>
          <w:sz w:val="24"/>
          <w:szCs w:val="24"/>
        </w:rPr>
        <w:t xml:space="preserve">get WIC/CHIP/MEDICAID # on form) </w:t>
      </w:r>
    </w:p>
    <w:p w:rsidR="001251A8" w:rsidRPr="00ED2F4B" w:rsidRDefault="00A02C57" w:rsidP="00A02C57">
      <w:pPr>
        <w:ind w:left="630" w:firstLine="810"/>
        <w:rPr>
          <w:rFonts w:ascii="Times New Roman" w:hAnsi="Times New Roman" w:cs="Times New Roman"/>
          <w:b/>
          <w:sz w:val="24"/>
          <w:szCs w:val="24"/>
          <w:u w:val="single"/>
        </w:rPr>
      </w:pPr>
      <w:r w:rsidRPr="00ED2F4B">
        <w:rPr>
          <w:rFonts w:ascii="Times New Roman" w:hAnsi="Times New Roman" w:cs="Times New Roman"/>
          <w:b/>
          <w:sz w:val="24"/>
          <w:szCs w:val="24"/>
        </w:rPr>
        <w:t xml:space="preserve">6.   </w:t>
      </w:r>
      <w:r w:rsidR="001251A8" w:rsidRPr="00ED2F4B">
        <w:rPr>
          <w:rFonts w:ascii="Times New Roman" w:hAnsi="Times New Roman" w:cs="Times New Roman"/>
          <w:b/>
          <w:sz w:val="24"/>
          <w:szCs w:val="24"/>
          <w:u w:val="single"/>
        </w:rPr>
        <w:t>Procedure after initial visit:</w:t>
      </w:r>
    </w:p>
    <w:p w:rsidR="00E7544B" w:rsidRDefault="00E7544B" w:rsidP="00A02C57">
      <w:pPr>
        <w:ind w:left="1890" w:hanging="90"/>
        <w:rPr>
          <w:rFonts w:ascii="Times New Roman" w:hAnsi="Times New Roman" w:cs="Times New Roman"/>
          <w:sz w:val="24"/>
          <w:szCs w:val="24"/>
        </w:rPr>
      </w:pPr>
      <w:r w:rsidRPr="005C3F4A">
        <w:rPr>
          <w:rFonts w:ascii="Times New Roman" w:hAnsi="Times New Roman" w:cs="Times New Roman"/>
          <w:b/>
          <w:sz w:val="24"/>
          <w:szCs w:val="24"/>
        </w:rPr>
        <w:t>a.</w:t>
      </w:r>
      <w:r>
        <w:rPr>
          <w:rFonts w:ascii="Times New Roman" w:hAnsi="Times New Roman" w:cs="Times New Roman"/>
          <w:sz w:val="24"/>
          <w:szCs w:val="24"/>
        </w:rPr>
        <w:t xml:space="preserve">  </w:t>
      </w:r>
      <w:r w:rsidR="00650AF0" w:rsidRPr="00C03190">
        <w:rPr>
          <w:rFonts w:ascii="Times New Roman" w:hAnsi="Times New Roman" w:cs="Times New Roman"/>
          <w:sz w:val="24"/>
          <w:szCs w:val="24"/>
        </w:rPr>
        <w:t>Copy Fee form and turn into Miriam</w:t>
      </w:r>
    </w:p>
    <w:p w:rsidR="008D6D30" w:rsidRPr="00C03190" w:rsidRDefault="00E7544B" w:rsidP="00A02C57">
      <w:pPr>
        <w:ind w:left="2160" w:hanging="360"/>
        <w:rPr>
          <w:rFonts w:ascii="Times New Roman" w:hAnsi="Times New Roman" w:cs="Times New Roman"/>
          <w:sz w:val="24"/>
          <w:szCs w:val="24"/>
        </w:rPr>
      </w:pPr>
      <w:r w:rsidRPr="005C3F4A">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00650AF0" w:rsidRPr="00C03190">
        <w:rPr>
          <w:rFonts w:ascii="Times New Roman" w:hAnsi="Times New Roman" w:cs="Times New Roman"/>
          <w:sz w:val="24"/>
          <w:szCs w:val="24"/>
        </w:rPr>
        <w:t>Fill out all appropriate paper work for IFSP meeting (see IFSP meeting for forms)</w:t>
      </w:r>
    </w:p>
    <w:p w:rsidR="00D26B64" w:rsidRPr="005D50B6" w:rsidRDefault="00181C78" w:rsidP="00715B4C">
      <w:pPr>
        <w:tabs>
          <w:tab w:val="left" w:pos="1440"/>
        </w:tabs>
        <w:ind w:left="1170"/>
        <w:rPr>
          <w:rFonts w:ascii="Times New Roman" w:hAnsi="Times New Roman" w:cs="Times New Roman"/>
          <w:b/>
          <w:sz w:val="24"/>
          <w:szCs w:val="24"/>
        </w:rPr>
      </w:pPr>
      <w:r w:rsidRPr="00ED2F4B">
        <w:rPr>
          <w:rFonts w:ascii="Times New Roman" w:hAnsi="Times New Roman" w:cs="Times New Roman"/>
          <w:b/>
          <w:sz w:val="24"/>
          <w:szCs w:val="24"/>
        </w:rPr>
        <w:t xml:space="preserve">   </w:t>
      </w:r>
      <w:r w:rsidR="00D26B64" w:rsidRPr="005D50B6">
        <w:rPr>
          <w:rFonts w:ascii="Times New Roman" w:hAnsi="Times New Roman" w:cs="Times New Roman"/>
          <w:b/>
          <w:sz w:val="24"/>
          <w:szCs w:val="24"/>
        </w:rPr>
        <w:t xml:space="preserve">Topics to discuss with families during </w:t>
      </w:r>
      <w:r w:rsidR="00CD278C" w:rsidRPr="005D50B6">
        <w:rPr>
          <w:rFonts w:ascii="Times New Roman" w:hAnsi="Times New Roman" w:cs="Times New Roman"/>
          <w:b/>
          <w:sz w:val="24"/>
          <w:szCs w:val="24"/>
        </w:rPr>
        <w:t>the Service Coordinators first visit:</w:t>
      </w:r>
    </w:p>
    <w:p w:rsidR="005D50B6" w:rsidRDefault="005D50B6" w:rsidP="005D50B6">
      <w:pPr>
        <w:pStyle w:val="ListParagraph"/>
        <w:ind w:left="1440"/>
        <w:rPr>
          <w:rFonts w:ascii="Times New Roman" w:hAnsi="Times New Roman" w:cs="Times New Roman"/>
          <w:sz w:val="24"/>
          <w:szCs w:val="24"/>
        </w:rPr>
      </w:pPr>
    </w:p>
    <w:p w:rsidR="00E7544B" w:rsidRDefault="000C1503"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Introduce yo</w:t>
      </w:r>
      <w:r w:rsidR="00D12BA2" w:rsidRPr="003B6860">
        <w:rPr>
          <w:rFonts w:ascii="Times New Roman" w:hAnsi="Times New Roman" w:cs="Times New Roman"/>
          <w:sz w:val="24"/>
          <w:szCs w:val="24"/>
        </w:rPr>
        <w:t xml:space="preserve">urself and explain that you </w:t>
      </w:r>
      <w:r w:rsidR="00BC7932" w:rsidRPr="003B6860">
        <w:rPr>
          <w:rFonts w:ascii="Times New Roman" w:hAnsi="Times New Roman" w:cs="Times New Roman"/>
          <w:sz w:val="24"/>
          <w:szCs w:val="24"/>
        </w:rPr>
        <w:t xml:space="preserve">are </w:t>
      </w:r>
      <w:r w:rsidRPr="003B6860">
        <w:rPr>
          <w:rFonts w:ascii="Times New Roman" w:hAnsi="Times New Roman" w:cs="Times New Roman"/>
          <w:sz w:val="24"/>
          <w:szCs w:val="24"/>
        </w:rPr>
        <w:t xml:space="preserve">their </w:t>
      </w:r>
      <w:r w:rsidR="00FF68F5" w:rsidRPr="003B6860">
        <w:rPr>
          <w:rFonts w:ascii="Times New Roman" w:hAnsi="Times New Roman" w:cs="Times New Roman"/>
          <w:sz w:val="24"/>
          <w:szCs w:val="24"/>
        </w:rPr>
        <w:t>service</w:t>
      </w:r>
      <w:r w:rsidRPr="003B6860">
        <w:rPr>
          <w:rFonts w:ascii="Times New Roman" w:hAnsi="Times New Roman" w:cs="Times New Roman"/>
          <w:sz w:val="24"/>
          <w:szCs w:val="24"/>
        </w:rPr>
        <w:t xml:space="preserve"> </w:t>
      </w:r>
      <w:r w:rsidR="00FF68F5" w:rsidRPr="003B6860">
        <w:rPr>
          <w:rFonts w:ascii="Times New Roman" w:hAnsi="Times New Roman" w:cs="Times New Roman"/>
          <w:sz w:val="24"/>
          <w:szCs w:val="24"/>
        </w:rPr>
        <w:t>coordinator</w:t>
      </w:r>
      <w:r w:rsidR="00D12BA2" w:rsidRPr="003B6860">
        <w:rPr>
          <w:rFonts w:ascii="Times New Roman" w:hAnsi="Times New Roman" w:cs="Times New Roman"/>
          <w:sz w:val="24"/>
          <w:szCs w:val="24"/>
        </w:rPr>
        <w:t xml:space="preserve"> and </w:t>
      </w:r>
      <w:r w:rsidR="003B6860">
        <w:rPr>
          <w:rFonts w:ascii="Times New Roman" w:hAnsi="Times New Roman" w:cs="Times New Roman"/>
          <w:sz w:val="24"/>
          <w:szCs w:val="24"/>
        </w:rPr>
        <w:t>will assist the family</w:t>
      </w:r>
      <w:r w:rsidR="003B6860" w:rsidRPr="003B6860">
        <w:rPr>
          <w:rFonts w:ascii="Times New Roman" w:hAnsi="Times New Roman" w:cs="Times New Roman"/>
          <w:sz w:val="24"/>
          <w:szCs w:val="24"/>
        </w:rPr>
        <w:t xml:space="preserve"> </w:t>
      </w:r>
      <w:r w:rsidRPr="003B6860">
        <w:rPr>
          <w:rFonts w:ascii="Times New Roman" w:hAnsi="Times New Roman" w:cs="Times New Roman"/>
          <w:sz w:val="24"/>
          <w:szCs w:val="24"/>
        </w:rPr>
        <w:t>during the eligibility process and if their child is found eligible you will be the one to help them obtain the services and assistance they need.</w:t>
      </w:r>
    </w:p>
    <w:p w:rsidR="003B6860" w:rsidRPr="003B6860" w:rsidRDefault="003B6860" w:rsidP="003B6860">
      <w:pPr>
        <w:pStyle w:val="ListParagraph"/>
        <w:ind w:left="360"/>
        <w:rPr>
          <w:rFonts w:ascii="Times New Roman" w:hAnsi="Times New Roman" w:cs="Times New Roman"/>
          <w:sz w:val="24"/>
          <w:szCs w:val="24"/>
        </w:rPr>
      </w:pPr>
    </w:p>
    <w:p w:rsidR="00991806" w:rsidRPr="003B6860" w:rsidRDefault="000C1503"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 xml:space="preserve">Purpose of your visit: </w:t>
      </w:r>
    </w:p>
    <w:p w:rsidR="003B6860" w:rsidRDefault="00A22FD1" w:rsidP="003B6860">
      <w:pPr>
        <w:pStyle w:val="ListParagraph"/>
        <w:numPr>
          <w:ilvl w:val="0"/>
          <w:numId w:val="19"/>
        </w:numPr>
        <w:rPr>
          <w:rFonts w:ascii="Times New Roman" w:hAnsi="Times New Roman" w:cs="Times New Roman"/>
          <w:sz w:val="24"/>
          <w:szCs w:val="24"/>
        </w:rPr>
      </w:pPr>
      <w:r w:rsidRPr="003B6860">
        <w:rPr>
          <w:rFonts w:ascii="Times New Roman" w:hAnsi="Times New Roman" w:cs="Times New Roman"/>
          <w:sz w:val="24"/>
          <w:szCs w:val="24"/>
        </w:rPr>
        <w:t>Answer</w:t>
      </w:r>
      <w:r w:rsidR="000C1503" w:rsidRPr="003B6860">
        <w:rPr>
          <w:rFonts w:ascii="Times New Roman" w:hAnsi="Times New Roman" w:cs="Times New Roman"/>
          <w:sz w:val="24"/>
          <w:szCs w:val="24"/>
        </w:rPr>
        <w:t xml:space="preserve"> any questio</w:t>
      </w:r>
      <w:r w:rsidR="00991806" w:rsidRPr="003B6860">
        <w:rPr>
          <w:rFonts w:ascii="Times New Roman" w:hAnsi="Times New Roman" w:cs="Times New Roman"/>
          <w:sz w:val="24"/>
          <w:szCs w:val="24"/>
        </w:rPr>
        <w:t>ns they have about the program</w:t>
      </w:r>
      <w:r w:rsidR="00C50E9E" w:rsidRPr="003B6860">
        <w:rPr>
          <w:rFonts w:ascii="Times New Roman" w:hAnsi="Times New Roman" w:cs="Times New Roman"/>
          <w:sz w:val="24"/>
          <w:szCs w:val="24"/>
        </w:rPr>
        <w:t xml:space="preserve"> </w:t>
      </w:r>
    </w:p>
    <w:p w:rsidR="00991806" w:rsidRDefault="00D12BA2" w:rsidP="003B6860">
      <w:pPr>
        <w:pStyle w:val="ListParagraph"/>
        <w:numPr>
          <w:ilvl w:val="0"/>
          <w:numId w:val="19"/>
        </w:numPr>
        <w:rPr>
          <w:rFonts w:ascii="Times New Roman" w:hAnsi="Times New Roman" w:cs="Times New Roman"/>
          <w:sz w:val="24"/>
          <w:szCs w:val="24"/>
        </w:rPr>
      </w:pPr>
      <w:r w:rsidRPr="003B6860">
        <w:rPr>
          <w:rFonts w:ascii="Times New Roman" w:hAnsi="Times New Roman" w:cs="Times New Roman"/>
          <w:sz w:val="24"/>
          <w:szCs w:val="24"/>
        </w:rPr>
        <w:t>Le</w:t>
      </w:r>
      <w:r w:rsidR="0066184C" w:rsidRPr="003B6860">
        <w:rPr>
          <w:rFonts w:ascii="Times New Roman" w:hAnsi="Times New Roman" w:cs="Times New Roman"/>
          <w:sz w:val="24"/>
          <w:szCs w:val="24"/>
        </w:rPr>
        <w:t>arn about their child and his/her</w:t>
      </w:r>
      <w:r w:rsidR="00BC7932" w:rsidRPr="003B6860">
        <w:rPr>
          <w:rFonts w:ascii="Times New Roman" w:hAnsi="Times New Roman" w:cs="Times New Roman"/>
          <w:sz w:val="24"/>
          <w:szCs w:val="24"/>
        </w:rPr>
        <w:t xml:space="preserve"> development and</w:t>
      </w:r>
      <w:r w:rsidR="0066184C" w:rsidRPr="003B6860">
        <w:rPr>
          <w:rFonts w:ascii="Times New Roman" w:hAnsi="Times New Roman" w:cs="Times New Roman"/>
          <w:sz w:val="24"/>
          <w:szCs w:val="24"/>
        </w:rPr>
        <w:t xml:space="preserve"> family</w:t>
      </w:r>
    </w:p>
    <w:p w:rsidR="003B6860" w:rsidRPr="003B6860" w:rsidRDefault="003B6860" w:rsidP="003B6860">
      <w:pPr>
        <w:pStyle w:val="ListParagraph"/>
        <w:rPr>
          <w:rFonts w:ascii="Times New Roman" w:hAnsi="Times New Roman" w:cs="Times New Roman"/>
          <w:sz w:val="24"/>
          <w:szCs w:val="24"/>
        </w:rPr>
      </w:pPr>
    </w:p>
    <w:p w:rsidR="00D12BA2" w:rsidRDefault="00991806"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Di</w:t>
      </w:r>
      <w:r w:rsidR="0066184C" w:rsidRPr="003B6860">
        <w:rPr>
          <w:rFonts w:ascii="Times New Roman" w:hAnsi="Times New Roman" w:cs="Times New Roman"/>
          <w:sz w:val="24"/>
          <w:szCs w:val="24"/>
        </w:rPr>
        <w:t xml:space="preserve">scuss </w:t>
      </w:r>
      <w:r w:rsidRPr="003B6860">
        <w:rPr>
          <w:rFonts w:ascii="Times New Roman" w:hAnsi="Times New Roman" w:cs="Times New Roman"/>
          <w:sz w:val="24"/>
          <w:szCs w:val="24"/>
        </w:rPr>
        <w:t xml:space="preserve">with the family that </w:t>
      </w:r>
      <w:r w:rsidR="0066184C" w:rsidRPr="003B6860">
        <w:rPr>
          <w:rFonts w:ascii="Times New Roman" w:hAnsi="Times New Roman" w:cs="Times New Roman"/>
          <w:sz w:val="24"/>
          <w:szCs w:val="24"/>
        </w:rPr>
        <w:t xml:space="preserve">the information you collected today and all information from the early intervention team will be used in determining eligibility.  </w:t>
      </w:r>
    </w:p>
    <w:p w:rsidR="003B6860" w:rsidRPr="003B6860" w:rsidRDefault="003B6860" w:rsidP="003B6860">
      <w:pPr>
        <w:pStyle w:val="ListParagraph"/>
        <w:ind w:left="360"/>
        <w:rPr>
          <w:rFonts w:ascii="Times New Roman" w:hAnsi="Times New Roman" w:cs="Times New Roman"/>
          <w:sz w:val="24"/>
          <w:szCs w:val="24"/>
        </w:rPr>
      </w:pPr>
    </w:p>
    <w:p w:rsidR="00D12BA2" w:rsidRDefault="0066184C"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Eligibility and pla</w:t>
      </w:r>
      <w:r w:rsidR="00BC7932" w:rsidRPr="003B6860">
        <w:rPr>
          <w:rFonts w:ascii="Times New Roman" w:hAnsi="Times New Roman" w:cs="Times New Roman"/>
          <w:sz w:val="24"/>
          <w:szCs w:val="24"/>
        </w:rPr>
        <w:t xml:space="preserve">nning of goals and services </w:t>
      </w:r>
      <w:r w:rsidRPr="003B6860">
        <w:rPr>
          <w:rFonts w:ascii="Times New Roman" w:hAnsi="Times New Roman" w:cs="Times New Roman"/>
          <w:sz w:val="24"/>
          <w:szCs w:val="24"/>
        </w:rPr>
        <w:t>will be discussed during the initial IFSP meeting (Indi</w:t>
      </w:r>
      <w:r w:rsidR="00D12BA2" w:rsidRPr="003B6860">
        <w:rPr>
          <w:rFonts w:ascii="Times New Roman" w:hAnsi="Times New Roman" w:cs="Times New Roman"/>
          <w:sz w:val="24"/>
          <w:szCs w:val="24"/>
        </w:rPr>
        <w:t>vidualized Family Service Plan)</w:t>
      </w:r>
    </w:p>
    <w:p w:rsidR="003B6860" w:rsidRPr="003B6860" w:rsidRDefault="003B6860" w:rsidP="003B6860">
      <w:pPr>
        <w:pStyle w:val="ListParagraph"/>
      </w:pPr>
    </w:p>
    <w:p w:rsidR="00D12BA2" w:rsidRDefault="0066184C"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Explain the purpose of Early intervention is to support children in developing positive social relationships, acquiring new skills, and assisting children in learning how to get their needs met in the routines and activities that are impo</w:t>
      </w:r>
      <w:r w:rsidR="00D12BA2" w:rsidRPr="003B6860">
        <w:rPr>
          <w:rFonts w:ascii="Times New Roman" w:hAnsi="Times New Roman" w:cs="Times New Roman"/>
          <w:sz w:val="24"/>
          <w:szCs w:val="24"/>
        </w:rPr>
        <w:t>rtant to the child and family.</w:t>
      </w:r>
    </w:p>
    <w:p w:rsidR="003B6860" w:rsidRPr="003B6860" w:rsidRDefault="003B6860" w:rsidP="003B6860">
      <w:pPr>
        <w:pStyle w:val="ListParagraph"/>
        <w:ind w:left="360"/>
        <w:rPr>
          <w:rFonts w:ascii="Times New Roman" w:hAnsi="Times New Roman" w:cs="Times New Roman"/>
          <w:sz w:val="24"/>
          <w:szCs w:val="24"/>
        </w:rPr>
      </w:pPr>
    </w:p>
    <w:p w:rsidR="003B6860" w:rsidRDefault="0066184C" w:rsidP="003B6860">
      <w:pPr>
        <w:pStyle w:val="ListParagraph"/>
        <w:numPr>
          <w:ilvl w:val="1"/>
          <w:numId w:val="115"/>
        </w:numPr>
        <w:tabs>
          <w:tab w:val="left" w:pos="1440"/>
        </w:tabs>
        <w:ind w:left="360"/>
        <w:rPr>
          <w:rFonts w:ascii="Times New Roman" w:hAnsi="Times New Roman" w:cs="Times New Roman"/>
          <w:sz w:val="24"/>
          <w:szCs w:val="24"/>
        </w:rPr>
      </w:pPr>
      <w:r w:rsidRPr="003B6860">
        <w:rPr>
          <w:rFonts w:ascii="Times New Roman" w:hAnsi="Times New Roman" w:cs="Times New Roman"/>
          <w:sz w:val="24"/>
          <w:szCs w:val="24"/>
        </w:rPr>
        <w:t xml:space="preserve">Emphasize that we are a teaching program and provide the parents with the tools, resources, and support necessary to accomplish the goals proposed. </w:t>
      </w:r>
    </w:p>
    <w:p w:rsidR="003B6860" w:rsidRPr="003B6860" w:rsidRDefault="003B6860" w:rsidP="003B6860">
      <w:pPr>
        <w:pStyle w:val="ListParagraph"/>
      </w:pPr>
    </w:p>
    <w:p w:rsidR="003B6860" w:rsidRDefault="0066184C"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Explain that</w:t>
      </w:r>
      <w:r w:rsidR="00E32932" w:rsidRPr="003B6860">
        <w:rPr>
          <w:rFonts w:ascii="Times New Roman" w:hAnsi="Times New Roman" w:cs="Times New Roman"/>
          <w:sz w:val="24"/>
          <w:szCs w:val="24"/>
        </w:rPr>
        <w:t xml:space="preserve"> the</w:t>
      </w:r>
      <w:r w:rsidRPr="003B6860">
        <w:rPr>
          <w:rFonts w:ascii="Times New Roman" w:hAnsi="Times New Roman" w:cs="Times New Roman"/>
          <w:sz w:val="24"/>
          <w:szCs w:val="24"/>
        </w:rPr>
        <w:t xml:space="preserve"> parents</w:t>
      </w:r>
      <w:r w:rsidR="00BC7932" w:rsidRPr="003B6860">
        <w:rPr>
          <w:rFonts w:ascii="Times New Roman" w:hAnsi="Times New Roman" w:cs="Times New Roman"/>
          <w:sz w:val="24"/>
          <w:szCs w:val="24"/>
        </w:rPr>
        <w:t xml:space="preserve"> and</w:t>
      </w:r>
      <w:r w:rsidRPr="003B6860">
        <w:rPr>
          <w:rFonts w:ascii="Times New Roman" w:hAnsi="Times New Roman" w:cs="Times New Roman"/>
          <w:sz w:val="24"/>
          <w:szCs w:val="24"/>
        </w:rPr>
        <w:t xml:space="preserve"> caregivers are involved in each step of the process</w:t>
      </w:r>
      <w:r w:rsidR="00E32932" w:rsidRPr="003B6860">
        <w:rPr>
          <w:rFonts w:ascii="Times New Roman" w:hAnsi="Times New Roman" w:cs="Times New Roman"/>
          <w:sz w:val="24"/>
          <w:szCs w:val="24"/>
        </w:rPr>
        <w:t xml:space="preserve"> and </w:t>
      </w:r>
      <w:r w:rsidRPr="003B6860">
        <w:rPr>
          <w:rFonts w:ascii="Times New Roman" w:hAnsi="Times New Roman" w:cs="Times New Roman"/>
          <w:sz w:val="24"/>
          <w:szCs w:val="24"/>
        </w:rPr>
        <w:t>in each early intervention</w:t>
      </w:r>
      <w:r w:rsidR="00D12BA2" w:rsidRPr="003B6860">
        <w:rPr>
          <w:rFonts w:ascii="Times New Roman" w:hAnsi="Times New Roman" w:cs="Times New Roman"/>
          <w:sz w:val="24"/>
          <w:szCs w:val="24"/>
        </w:rPr>
        <w:t xml:space="preserve"> </w:t>
      </w:r>
      <w:r w:rsidR="00A22FD1" w:rsidRPr="003B6860">
        <w:rPr>
          <w:rFonts w:ascii="Times New Roman" w:hAnsi="Times New Roman" w:cs="Times New Roman"/>
          <w:sz w:val="24"/>
          <w:szCs w:val="24"/>
        </w:rPr>
        <w:t>session.</w:t>
      </w:r>
    </w:p>
    <w:p w:rsidR="003B6860" w:rsidRPr="003B6860" w:rsidRDefault="003B6860" w:rsidP="003B6860">
      <w:pPr>
        <w:pStyle w:val="ListParagraph"/>
      </w:pPr>
    </w:p>
    <w:p w:rsidR="003B6860" w:rsidRDefault="00A22FD1"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 xml:space="preserve">Explain that some services are available at no cost to families such as eligibility determination, assessments and evaluations, </w:t>
      </w:r>
      <w:r w:rsidR="00E32932" w:rsidRPr="003B6860">
        <w:rPr>
          <w:rFonts w:ascii="Times New Roman" w:hAnsi="Times New Roman" w:cs="Times New Roman"/>
          <w:sz w:val="24"/>
          <w:szCs w:val="24"/>
        </w:rPr>
        <w:t xml:space="preserve">and </w:t>
      </w:r>
      <w:r w:rsidR="00FF68F5" w:rsidRPr="003B6860">
        <w:rPr>
          <w:rFonts w:ascii="Times New Roman" w:hAnsi="Times New Roman" w:cs="Times New Roman"/>
          <w:sz w:val="24"/>
          <w:szCs w:val="24"/>
        </w:rPr>
        <w:t xml:space="preserve">IFSP planning.  The other services no matter how many visits per month will have a monthly payment fee that is determined based on their family size and income, a sliding scale.  If the child has WIC, CHIP, </w:t>
      </w:r>
      <w:r w:rsidR="00E32932" w:rsidRPr="003B6860">
        <w:rPr>
          <w:rFonts w:ascii="Times New Roman" w:hAnsi="Times New Roman" w:cs="Times New Roman"/>
          <w:sz w:val="24"/>
          <w:szCs w:val="24"/>
        </w:rPr>
        <w:t xml:space="preserve">or </w:t>
      </w:r>
      <w:r w:rsidR="00FF68F5" w:rsidRPr="003B6860">
        <w:rPr>
          <w:rFonts w:ascii="Times New Roman" w:hAnsi="Times New Roman" w:cs="Times New Roman"/>
          <w:sz w:val="24"/>
          <w:szCs w:val="24"/>
        </w:rPr>
        <w:t>MEDICADE their payment fee is exempt.  However, no family will be denied services because of an inability to pay.</w:t>
      </w:r>
    </w:p>
    <w:p w:rsidR="003B6860" w:rsidRPr="003B6860" w:rsidRDefault="003B6860" w:rsidP="003B6860">
      <w:pPr>
        <w:pStyle w:val="ListParagraph"/>
      </w:pPr>
    </w:p>
    <w:p w:rsidR="003B6860" w:rsidRDefault="00DD1FC9"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Any</w:t>
      </w:r>
      <w:r w:rsidR="00E32932" w:rsidRPr="003B6860">
        <w:rPr>
          <w:rFonts w:ascii="Times New Roman" w:hAnsi="Times New Roman" w:cs="Times New Roman"/>
          <w:sz w:val="24"/>
          <w:szCs w:val="24"/>
        </w:rPr>
        <w:t xml:space="preserve"> information </w:t>
      </w:r>
      <w:r w:rsidRPr="003B6860">
        <w:rPr>
          <w:rFonts w:ascii="Times New Roman" w:hAnsi="Times New Roman" w:cs="Times New Roman"/>
          <w:sz w:val="24"/>
          <w:szCs w:val="24"/>
        </w:rPr>
        <w:t>shared</w:t>
      </w:r>
      <w:r w:rsidR="00E32932" w:rsidRPr="003B6860">
        <w:rPr>
          <w:rFonts w:ascii="Times New Roman" w:hAnsi="Times New Roman" w:cs="Times New Roman"/>
          <w:sz w:val="24"/>
          <w:szCs w:val="24"/>
        </w:rPr>
        <w:t xml:space="preserve"> </w:t>
      </w:r>
      <w:r w:rsidR="00FF68F5" w:rsidRPr="003B6860">
        <w:rPr>
          <w:rFonts w:ascii="Times New Roman" w:hAnsi="Times New Roman" w:cs="Times New Roman"/>
          <w:sz w:val="24"/>
          <w:szCs w:val="24"/>
        </w:rPr>
        <w:t>about their child and family is kept confidential</w:t>
      </w:r>
      <w:r w:rsidR="003B6860">
        <w:rPr>
          <w:rFonts w:ascii="Times New Roman" w:hAnsi="Times New Roman" w:cs="Times New Roman"/>
          <w:sz w:val="24"/>
          <w:szCs w:val="24"/>
        </w:rPr>
        <w:t>.</w:t>
      </w:r>
    </w:p>
    <w:p w:rsidR="003B6860" w:rsidRPr="003B6860" w:rsidRDefault="003B6860" w:rsidP="003B6860">
      <w:pPr>
        <w:pStyle w:val="ListParagraph"/>
      </w:pPr>
    </w:p>
    <w:p w:rsidR="00FF68F5" w:rsidRPr="003B6860" w:rsidRDefault="00DD1FC9" w:rsidP="003B6860">
      <w:pPr>
        <w:pStyle w:val="ListParagraph"/>
        <w:numPr>
          <w:ilvl w:val="1"/>
          <w:numId w:val="115"/>
        </w:numPr>
        <w:ind w:left="360"/>
        <w:rPr>
          <w:rFonts w:ascii="Times New Roman" w:hAnsi="Times New Roman" w:cs="Times New Roman"/>
          <w:sz w:val="24"/>
          <w:szCs w:val="24"/>
        </w:rPr>
      </w:pPr>
      <w:r w:rsidRPr="003B6860">
        <w:rPr>
          <w:rFonts w:ascii="Times New Roman" w:hAnsi="Times New Roman" w:cs="Times New Roman"/>
          <w:sz w:val="24"/>
          <w:szCs w:val="24"/>
        </w:rPr>
        <w:t>Give o</w:t>
      </w:r>
      <w:r w:rsidR="00FF68F5" w:rsidRPr="003B6860">
        <w:rPr>
          <w:rFonts w:ascii="Times New Roman" w:hAnsi="Times New Roman" w:cs="Times New Roman"/>
          <w:sz w:val="24"/>
          <w:szCs w:val="24"/>
        </w:rPr>
        <w:t>pportunity to ask questions and share any information that they feel is important.</w:t>
      </w:r>
    </w:p>
    <w:p w:rsidR="001A5F17" w:rsidRPr="00C03190" w:rsidRDefault="00486C57" w:rsidP="00C03190">
      <w:pPr>
        <w:rPr>
          <w:rFonts w:ascii="Times New Roman" w:hAnsi="Times New Roman" w:cs="Times New Roman"/>
          <w:sz w:val="24"/>
          <w:szCs w:val="24"/>
        </w:rPr>
      </w:pPr>
      <w:r w:rsidRPr="00C03190">
        <w:rPr>
          <w:rFonts w:ascii="Times New Roman" w:hAnsi="Times New Roman" w:cs="Times New Roman"/>
          <w:sz w:val="24"/>
          <w:szCs w:val="24"/>
        </w:rPr>
        <w:tab/>
      </w:r>
    </w:p>
    <w:p w:rsidR="0049259E" w:rsidRPr="00C03190" w:rsidRDefault="0049259E" w:rsidP="00C03190">
      <w:pPr>
        <w:rPr>
          <w:rFonts w:ascii="Times New Roman" w:hAnsi="Times New Roman" w:cs="Times New Roman"/>
          <w:sz w:val="24"/>
          <w:szCs w:val="24"/>
        </w:rPr>
      </w:pPr>
    </w:p>
    <w:p w:rsidR="00D43C90" w:rsidRPr="00C03190" w:rsidRDefault="00D43C90" w:rsidP="00C03190">
      <w:pPr>
        <w:rPr>
          <w:rFonts w:ascii="Times New Roman" w:hAnsi="Times New Roman" w:cs="Times New Roman"/>
          <w:sz w:val="24"/>
          <w:szCs w:val="24"/>
        </w:rPr>
      </w:pPr>
    </w:p>
    <w:p w:rsidR="00D43C90" w:rsidRPr="00C03190" w:rsidRDefault="00D43C90" w:rsidP="00C03190">
      <w:pPr>
        <w:rPr>
          <w:rFonts w:ascii="Times New Roman" w:hAnsi="Times New Roman" w:cs="Times New Roman"/>
          <w:sz w:val="24"/>
          <w:szCs w:val="24"/>
        </w:rPr>
      </w:pPr>
    </w:p>
    <w:p w:rsidR="005E7092" w:rsidRPr="00C03190" w:rsidRDefault="005E7092" w:rsidP="00C03190">
      <w:pPr>
        <w:rPr>
          <w:rFonts w:ascii="Times New Roman" w:hAnsi="Times New Roman" w:cs="Times New Roman"/>
          <w:sz w:val="24"/>
          <w:szCs w:val="24"/>
        </w:rPr>
      </w:pPr>
    </w:p>
    <w:p w:rsidR="00A74D68" w:rsidRDefault="00A74D68" w:rsidP="00C03190">
      <w:pPr>
        <w:rPr>
          <w:rFonts w:ascii="Times New Roman" w:hAnsi="Times New Roman" w:cs="Times New Roman"/>
          <w:sz w:val="24"/>
          <w:szCs w:val="24"/>
        </w:rPr>
      </w:pPr>
    </w:p>
    <w:p w:rsidR="004C4DE3" w:rsidRDefault="00D26B64" w:rsidP="00C03190">
      <w:pPr>
        <w:rPr>
          <w:rFonts w:ascii="Times New Roman" w:hAnsi="Times New Roman" w:cs="Times New Roman"/>
          <w:b/>
          <w:sz w:val="24"/>
          <w:szCs w:val="24"/>
          <w:u w:val="single"/>
        </w:rPr>
      </w:pPr>
      <w:r w:rsidRPr="00315014">
        <w:rPr>
          <w:rFonts w:ascii="Times New Roman" w:hAnsi="Times New Roman" w:cs="Times New Roman"/>
          <w:b/>
          <w:sz w:val="24"/>
          <w:szCs w:val="24"/>
          <w:u w:val="single"/>
        </w:rPr>
        <w:lastRenderedPageBreak/>
        <w:t xml:space="preserve">Eligibility </w:t>
      </w:r>
      <w:r w:rsidR="006D34DE" w:rsidRPr="00315014">
        <w:rPr>
          <w:rFonts w:ascii="Times New Roman" w:hAnsi="Times New Roman" w:cs="Times New Roman"/>
          <w:b/>
          <w:sz w:val="24"/>
          <w:szCs w:val="24"/>
          <w:u w:val="single"/>
        </w:rPr>
        <w:t>Determination</w:t>
      </w:r>
    </w:p>
    <w:p w:rsidR="00D113F2" w:rsidRPr="00E7544B" w:rsidRDefault="00D113F2" w:rsidP="00C03190">
      <w:pPr>
        <w:rPr>
          <w:rFonts w:ascii="Times New Roman" w:hAnsi="Times New Roman" w:cs="Times New Roman"/>
          <w:b/>
          <w:sz w:val="24"/>
          <w:szCs w:val="24"/>
          <w:u w:val="single"/>
        </w:rPr>
      </w:pPr>
    </w:p>
    <w:p w:rsidR="00315014" w:rsidRDefault="00315014" w:rsidP="00315014">
      <w:pPr>
        <w:pStyle w:val="ListParagraph"/>
        <w:numPr>
          <w:ilvl w:val="0"/>
          <w:numId w:val="23"/>
        </w:numPr>
        <w:rPr>
          <w:rFonts w:ascii="Times New Roman" w:hAnsi="Times New Roman" w:cs="Times New Roman"/>
          <w:b/>
          <w:sz w:val="24"/>
          <w:szCs w:val="24"/>
          <w:u w:val="single"/>
        </w:rPr>
      </w:pPr>
      <w:r w:rsidRPr="00315014">
        <w:rPr>
          <w:rFonts w:ascii="Times New Roman" w:hAnsi="Times New Roman" w:cs="Times New Roman"/>
          <w:b/>
          <w:sz w:val="24"/>
          <w:szCs w:val="24"/>
          <w:u w:val="single"/>
        </w:rPr>
        <w:t>Policy:</w:t>
      </w:r>
    </w:p>
    <w:p w:rsidR="00315014" w:rsidRPr="00315014" w:rsidRDefault="00315014" w:rsidP="00315014">
      <w:pPr>
        <w:pStyle w:val="ListParagraph"/>
        <w:rPr>
          <w:rFonts w:ascii="Times New Roman" w:hAnsi="Times New Roman" w:cs="Times New Roman"/>
          <w:b/>
          <w:sz w:val="8"/>
          <w:szCs w:val="24"/>
          <w:u w:val="single"/>
        </w:rPr>
      </w:pPr>
    </w:p>
    <w:p w:rsidR="007737E2" w:rsidRDefault="006D34DE" w:rsidP="00315014">
      <w:pPr>
        <w:pStyle w:val="ListParagraph"/>
        <w:numPr>
          <w:ilvl w:val="0"/>
          <w:numId w:val="118"/>
        </w:numPr>
        <w:rPr>
          <w:rFonts w:ascii="Times New Roman" w:hAnsi="Times New Roman" w:cs="Times New Roman"/>
          <w:sz w:val="24"/>
          <w:szCs w:val="24"/>
        </w:rPr>
      </w:pPr>
      <w:r w:rsidRPr="00315014">
        <w:rPr>
          <w:rFonts w:ascii="Times New Roman" w:hAnsi="Times New Roman" w:cs="Times New Roman"/>
          <w:sz w:val="24"/>
          <w:szCs w:val="24"/>
        </w:rPr>
        <w:t>Eligibility determination is made by using results from a developmental screening tool, medical information, parent report, formal/informal observation and written assessment reports if available.</w:t>
      </w:r>
      <w:r w:rsidR="00D43C90" w:rsidRPr="00315014">
        <w:rPr>
          <w:rFonts w:ascii="Times New Roman" w:hAnsi="Times New Roman" w:cs="Times New Roman"/>
          <w:sz w:val="24"/>
          <w:szCs w:val="24"/>
        </w:rPr>
        <w:t xml:space="preserve"> The multidisciplinary team must be comprised of the service coordinator and one or more professionals representing at least 2 different disciplines (other than service coordination).</w:t>
      </w:r>
      <w:r w:rsidRPr="00315014">
        <w:rPr>
          <w:rFonts w:ascii="Times New Roman" w:hAnsi="Times New Roman" w:cs="Times New Roman"/>
          <w:sz w:val="24"/>
          <w:szCs w:val="24"/>
        </w:rPr>
        <w:t xml:space="preserve">  </w:t>
      </w:r>
    </w:p>
    <w:p w:rsidR="00315014" w:rsidRPr="00315014" w:rsidRDefault="00315014" w:rsidP="00315014">
      <w:pPr>
        <w:pStyle w:val="ListParagraph"/>
        <w:ind w:left="1080"/>
        <w:rPr>
          <w:rFonts w:ascii="Times New Roman" w:hAnsi="Times New Roman" w:cs="Times New Roman"/>
          <w:sz w:val="24"/>
          <w:szCs w:val="24"/>
        </w:rPr>
      </w:pPr>
    </w:p>
    <w:p w:rsidR="00E7544B" w:rsidRPr="00315014" w:rsidRDefault="00E7544B" w:rsidP="00315014">
      <w:pPr>
        <w:pStyle w:val="ListParagraph"/>
        <w:numPr>
          <w:ilvl w:val="0"/>
          <w:numId w:val="23"/>
        </w:numPr>
        <w:rPr>
          <w:rFonts w:ascii="Times New Roman" w:hAnsi="Times New Roman" w:cs="Times New Roman"/>
          <w:b/>
          <w:sz w:val="24"/>
          <w:szCs w:val="24"/>
          <w:u w:val="single"/>
        </w:rPr>
      </w:pPr>
      <w:r w:rsidRPr="00315014">
        <w:rPr>
          <w:rFonts w:ascii="Times New Roman" w:hAnsi="Times New Roman" w:cs="Times New Roman"/>
          <w:b/>
          <w:sz w:val="24"/>
          <w:szCs w:val="24"/>
          <w:u w:val="single"/>
        </w:rPr>
        <w:t>Procedure:</w:t>
      </w:r>
    </w:p>
    <w:p w:rsidR="00D11EBC" w:rsidRPr="00A74D68" w:rsidRDefault="00D11EBC" w:rsidP="00D11EBC">
      <w:pPr>
        <w:pStyle w:val="ListParagraph"/>
        <w:rPr>
          <w:rFonts w:ascii="Times New Roman" w:hAnsi="Times New Roman" w:cs="Times New Roman"/>
          <w:b/>
          <w:sz w:val="8"/>
          <w:szCs w:val="24"/>
          <w:u w:val="single"/>
        </w:rPr>
      </w:pPr>
    </w:p>
    <w:p w:rsidR="00E7544B" w:rsidRDefault="00E7544B" w:rsidP="00FF3C3F">
      <w:pPr>
        <w:pStyle w:val="ListParagraph"/>
        <w:numPr>
          <w:ilvl w:val="0"/>
          <w:numId w:val="24"/>
        </w:numPr>
        <w:rPr>
          <w:rFonts w:ascii="Times New Roman" w:hAnsi="Times New Roman" w:cs="Times New Roman"/>
          <w:b/>
          <w:sz w:val="24"/>
          <w:szCs w:val="24"/>
          <w:u w:val="single"/>
        </w:rPr>
      </w:pPr>
      <w:r w:rsidRPr="00181C78">
        <w:rPr>
          <w:rFonts w:ascii="Times New Roman" w:hAnsi="Times New Roman" w:cs="Times New Roman"/>
          <w:b/>
          <w:sz w:val="24"/>
          <w:szCs w:val="24"/>
          <w:u w:val="single"/>
        </w:rPr>
        <w:t xml:space="preserve">Service Coordinator/ </w:t>
      </w:r>
      <w:r w:rsidR="002D45DC" w:rsidRPr="00181C78">
        <w:rPr>
          <w:rFonts w:ascii="Times New Roman" w:hAnsi="Times New Roman" w:cs="Times New Roman"/>
          <w:b/>
          <w:sz w:val="24"/>
          <w:szCs w:val="24"/>
          <w:u w:val="single"/>
        </w:rPr>
        <w:t>Multidisciplinary</w:t>
      </w:r>
      <w:r w:rsidRPr="00181C78">
        <w:rPr>
          <w:rFonts w:ascii="Times New Roman" w:hAnsi="Times New Roman" w:cs="Times New Roman"/>
          <w:b/>
          <w:sz w:val="24"/>
          <w:szCs w:val="24"/>
          <w:u w:val="single"/>
        </w:rPr>
        <w:t xml:space="preserve"> team responsibilities:</w:t>
      </w:r>
    </w:p>
    <w:p w:rsidR="00D11EBC" w:rsidRPr="00B63678" w:rsidRDefault="00D11EBC" w:rsidP="00D11EBC">
      <w:pPr>
        <w:pStyle w:val="ListParagraph"/>
        <w:ind w:left="1080"/>
        <w:rPr>
          <w:rFonts w:ascii="Times New Roman" w:hAnsi="Times New Roman" w:cs="Times New Roman"/>
          <w:b/>
          <w:sz w:val="6"/>
          <w:szCs w:val="24"/>
          <w:u w:val="single"/>
        </w:rPr>
      </w:pPr>
    </w:p>
    <w:p w:rsidR="00D43C90" w:rsidRPr="00E7544B" w:rsidRDefault="00D43C90" w:rsidP="00FF3C3F">
      <w:pPr>
        <w:pStyle w:val="ListParagraph"/>
        <w:numPr>
          <w:ilvl w:val="0"/>
          <w:numId w:val="25"/>
        </w:numPr>
        <w:rPr>
          <w:rFonts w:ascii="Times New Roman" w:hAnsi="Times New Roman" w:cs="Times New Roman"/>
          <w:sz w:val="24"/>
          <w:szCs w:val="24"/>
        </w:rPr>
      </w:pPr>
      <w:r w:rsidRPr="00E7544B">
        <w:rPr>
          <w:rFonts w:ascii="Times New Roman" w:hAnsi="Times New Roman" w:cs="Times New Roman"/>
          <w:sz w:val="24"/>
          <w:szCs w:val="24"/>
        </w:rPr>
        <w:t xml:space="preserve">Determine Eligibility with the </w:t>
      </w:r>
      <w:r w:rsidR="006D34DE" w:rsidRPr="00E7544B">
        <w:rPr>
          <w:rFonts w:ascii="Times New Roman" w:hAnsi="Times New Roman" w:cs="Times New Roman"/>
          <w:sz w:val="24"/>
          <w:szCs w:val="24"/>
        </w:rPr>
        <w:t xml:space="preserve">multidisciplinary </w:t>
      </w:r>
      <w:r w:rsidRPr="00E7544B">
        <w:rPr>
          <w:rFonts w:ascii="Times New Roman" w:hAnsi="Times New Roman" w:cs="Times New Roman"/>
          <w:sz w:val="24"/>
          <w:szCs w:val="24"/>
        </w:rPr>
        <w:t>team by 1 of 3 ways</w:t>
      </w:r>
      <w:r w:rsidR="00705C17" w:rsidRPr="00E7544B">
        <w:rPr>
          <w:rFonts w:ascii="Times New Roman" w:hAnsi="Times New Roman" w:cs="Times New Roman"/>
          <w:sz w:val="24"/>
          <w:szCs w:val="24"/>
        </w:rPr>
        <w:t xml:space="preserve"> in ranking order</w:t>
      </w:r>
      <w:r w:rsidRPr="00E7544B">
        <w:rPr>
          <w:rFonts w:ascii="Times New Roman" w:hAnsi="Times New Roman" w:cs="Times New Roman"/>
          <w:sz w:val="24"/>
          <w:szCs w:val="24"/>
        </w:rPr>
        <w:t>:</w:t>
      </w:r>
    </w:p>
    <w:p w:rsidR="005C3F4A" w:rsidRDefault="00D43C90" w:rsidP="00FF3C3F">
      <w:pPr>
        <w:pStyle w:val="ListParagraph"/>
        <w:numPr>
          <w:ilvl w:val="0"/>
          <w:numId w:val="30"/>
        </w:numPr>
        <w:rPr>
          <w:rFonts w:ascii="Times New Roman" w:hAnsi="Times New Roman" w:cs="Times New Roman"/>
          <w:b/>
          <w:sz w:val="24"/>
          <w:szCs w:val="24"/>
          <w:u w:val="single"/>
        </w:rPr>
      </w:pPr>
      <w:r w:rsidRPr="005C3F4A">
        <w:rPr>
          <w:rFonts w:ascii="Times New Roman" w:hAnsi="Times New Roman" w:cs="Times New Roman"/>
          <w:b/>
          <w:sz w:val="24"/>
          <w:szCs w:val="24"/>
          <w:u w:val="single"/>
        </w:rPr>
        <w:t>Medical Diagnosis</w:t>
      </w:r>
      <w:r w:rsidR="00705C17" w:rsidRPr="005C3F4A">
        <w:rPr>
          <w:rFonts w:ascii="Times New Roman" w:hAnsi="Times New Roman" w:cs="Times New Roman"/>
          <w:b/>
          <w:sz w:val="24"/>
          <w:szCs w:val="24"/>
          <w:u w:val="single"/>
        </w:rPr>
        <w:t xml:space="preserve"> </w:t>
      </w:r>
    </w:p>
    <w:p w:rsidR="005C3F4A" w:rsidRPr="00B63678" w:rsidRDefault="005C3F4A" w:rsidP="005C3F4A">
      <w:pPr>
        <w:pStyle w:val="ListParagraph"/>
        <w:ind w:left="1800"/>
        <w:rPr>
          <w:rFonts w:ascii="Times New Roman" w:hAnsi="Times New Roman" w:cs="Times New Roman"/>
          <w:b/>
          <w:sz w:val="8"/>
          <w:szCs w:val="24"/>
          <w:u w:val="single"/>
        </w:rPr>
      </w:pPr>
    </w:p>
    <w:p w:rsidR="00116120" w:rsidRDefault="00D43C90" w:rsidP="00FF3C3F">
      <w:pPr>
        <w:pStyle w:val="ListParagraph"/>
        <w:numPr>
          <w:ilvl w:val="0"/>
          <w:numId w:val="30"/>
        </w:numPr>
        <w:rPr>
          <w:rFonts w:ascii="Times New Roman" w:hAnsi="Times New Roman" w:cs="Times New Roman"/>
          <w:b/>
          <w:sz w:val="24"/>
          <w:szCs w:val="24"/>
          <w:u w:val="single"/>
        </w:rPr>
      </w:pPr>
      <w:r w:rsidRPr="005C3F4A">
        <w:rPr>
          <w:rFonts w:ascii="Times New Roman" w:hAnsi="Times New Roman" w:cs="Times New Roman"/>
          <w:b/>
          <w:sz w:val="24"/>
          <w:szCs w:val="24"/>
          <w:u w:val="single"/>
        </w:rPr>
        <w:t>Standard Score</w:t>
      </w:r>
      <w:r w:rsidR="00705C17" w:rsidRPr="005C3F4A">
        <w:rPr>
          <w:rFonts w:ascii="Times New Roman" w:hAnsi="Times New Roman" w:cs="Times New Roman"/>
          <w:b/>
          <w:sz w:val="24"/>
          <w:szCs w:val="24"/>
          <w:u w:val="single"/>
        </w:rPr>
        <w:t xml:space="preserve"> (SS) </w:t>
      </w:r>
    </w:p>
    <w:p w:rsidR="00D11EBC" w:rsidRPr="00B63678" w:rsidRDefault="00D11EBC" w:rsidP="00D11EBC">
      <w:pPr>
        <w:pStyle w:val="ListParagraph"/>
        <w:rPr>
          <w:sz w:val="8"/>
        </w:rPr>
      </w:pPr>
    </w:p>
    <w:p w:rsidR="00116120" w:rsidRDefault="00116120" w:rsidP="00FF3C3F">
      <w:pPr>
        <w:pStyle w:val="ListParagraph"/>
        <w:numPr>
          <w:ilvl w:val="0"/>
          <w:numId w:val="94"/>
        </w:numPr>
        <w:ind w:left="2160"/>
        <w:rPr>
          <w:rFonts w:ascii="Times New Roman" w:hAnsi="Times New Roman" w:cs="Times New Roman"/>
          <w:sz w:val="24"/>
          <w:szCs w:val="24"/>
        </w:rPr>
      </w:pPr>
      <w:r w:rsidRPr="004C4DE3">
        <w:rPr>
          <w:rFonts w:ascii="Times New Roman" w:hAnsi="Times New Roman" w:cs="Times New Roman"/>
          <w:sz w:val="24"/>
          <w:szCs w:val="24"/>
        </w:rPr>
        <w:t xml:space="preserve">Needs to be a </w:t>
      </w:r>
      <w:r w:rsidR="003654E9" w:rsidRPr="004C4DE3">
        <w:rPr>
          <w:rFonts w:ascii="Times New Roman" w:hAnsi="Times New Roman" w:cs="Times New Roman"/>
          <w:sz w:val="24"/>
          <w:szCs w:val="24"/>
        </w:rPr>
        <w:t>Moderate</w:t>
      </w:r>
      <w:r w:rsidRPr="004C4DE3">
        <w:rPr>
          <w:rFonts w:ascii="Times New Roman" w:hAnsi="Times New Roman" w:cs="Times New Roman"/>
          <w:sz w:val="24"/>
          <w:szCs w:val="24"/>
        </w:rPr>
        <w:t xml:space="preserve"> Delay </w:t>
      </w:r>
      <w:r w:rsidR="003654E9" w:rsidRPr="004C4DE3">
        <w:rPr>
          <w:rFonts w:ascii="Times New Roman" w:hAnsi="Times New Roman" w:cs="Times New Roman"/>
          <w:sz w:val="24"/>
          <w:szCs w:val="24"/>
        </w:rPr>
        <w:t>for Initial Evaluation</w:t>
      </w:r>
      <w:r w:rsidR="006335CA" w:rsidRPr="004C4DE3">
        <w:rPr>
          <w:rFonts w:ascii="Times New Roman" w:hAnsi="Times New Roman" w:cs="Times New Roman"/>
          <w:sz w:val="24"/>
          <w:szCs w:val="24"/>
        </w:rPr>
        <w:t xml:space="preserve"> (7th percentile or lower)</w:t>
      </w:r>
      <w:r w:rsidR="003654E9" w:rsidRPr="004C4DE3">
        <w:rPr>
          <w:rFonts w:ascii="Times New Roman" w:hAnsi="Times New Roman" w:cs="Times New Roman"/>
          <w:sz w:val="24"/>
          <w:szCs w:val="24"/>
        </w:rPr>
        <w:t>, and a Mild Delay for an Annual</w:t>
      </w:r>
      <w:r w:rsidR="006335CA" w:rsidRPr="004C4DE3">
        <w:rPr>
          <w:rFonts w:ascii="Times New Roman" w:hAnsi="Times New Roman" w:cs="Times New Roman"/>
          <w:sz w:val="24"/>
          <w:szCs w:val="24"/>
        </w:rPr>
        <w:t xml:space="preserve"> (16th percentile)</w:t>
      </w:r>
      <w:r w:rsidR="003654E9" w:rsidRPr="004C4DE3">
        <w:rPr>
          <w:rFonts w:ascii="Times New Roman" w:hAnsi="Times New Roman" w:cs="Times New Roman"/>
          <w:sz w:val="24"/>
          <w:szCs w:val="24"/>
        </w:rPr>
        <w:t xml:space="preserve"> to be eligibly by a SS</w:t>
      </w:r>
    </w:p>
    <w:p w:rsidR="00D11EBC" w:rsidRPr="00B63678" w:rsidRDefault="00D11EBC" w:rsidP="00D11EBC">
      <w:pPr>
        <w:pStyle w:val="ListParagraph"/>
        <w:ind w:left="2160"/>
        <w:rPr>
          <w:rFonts w:ascii="Times New Roman" w:hAnsi="Times New Roman" w:cs="Times New Roman"/>
          <w:sz w:val="8"/>
          <w:szCs w:val="24"/>
        </w:rPr>
      </w:pPr>
    </w:p>
    <w:p w:rsidR="00165EFB" w:rsidRPr="004C4DE3" w:rsidRDefault="005C3F4A" w:rsidP="00FF3C3F">
      <w:pPr>
        <w:pStyle w:val="ListParagraph"/>
        <w:numPr>
          <w:ilvl w:val="0"/>
          <w:numId w:val="30"/>
        </w:numPr>
        <w:rPr>
          <w:rFonts w:ascii="Times New Roman" w:hAnsi="Times New Roman" w:cs="Times New Roman"/>
          <w:b/>
          <w:sz w:val="24"/>
          <w:szCs w:val="24"/>
          <w:u w:val="single"/>
        </w:rPr>
      </w:pPr>
      <w:r w:rsidRPr="004C4DE3">
        <w:rPr>
          <w:rFonts w:ascii="Times New Roman" w:hAnsi="Times New Roman" w:cs="Times New Roman"/>
          <w:b/>
          <w:sz w:val="24"/>
          <w:szCs w:val="24"/>
          <w:u w:val="single"/>
        </w:rPr>
        <w:t>I</w:t>
      </w:r>
      <w:r w:rsidR="00D43C90" w:rsidRPr="004C4DE3">
        <w:rPr>
          <w:rFonts w:ascii="Times New Roman" w:hAnsi="Times New Roman" w:cs="Times New Roman"/>
          <w:b/>
          <w:sz w:val="24"/>
          <w:szCs w:val="24"/>
          <w:u w:val="single"/>
        </w:rPr>
        <w:t>nformed Clinical Option</w:t>
      </w:r>
      <w:r w:rsidR="00165EFB" w:rsidRPr="004C4DE3">
        <w:rPr>
          <w:rFonts w:ascii="Times New Roman" w:hAnsi="Times New Roman" w:cs="Times New Roman"/>
          <w:b/>
          <w:sz w:val="24"/>
          <w:szCs w:val="24"/>
          <w:u w:val="single"/>
        </w:rPr>
        <w:t xml:space="preserve"> </w:t>
      </w:r>
    </w:p>
    <w:p w:rsidR="00E7544B" w:rsidRPr="00B63678" w:rsidRDefault="00E7544B" w:rsidP="00E7544B">
      <w:pPr>
        <w:pStyle w:val="ListParagraph"/>
        <w:ind w:left="1800"/>
        <w:rPr>
          <w:rFonts w:ascii="Times New Roman" w:hAnsi="Times New Roman" w:cs="Times New Roman"/>
          <w:b/>
          <w:sz w:val="8"/>
          <w:szCs w:val="24"/>
          <w:u w:val="single"/>
        </w:rPr>
      </w:pPr>
    </w:p>
    <w:p w:rsidR="004C4DE3" w:rsidRDefault="00705C17" w:rsidP="00FF3C3F">
      <w:pPr>
        <w:pStyle w:val="ListParagraph"/>
        <w:numPr>
          <w:ilvl w:val="0"/>
          <w:numId w:val="93"/>
        </w:numPr>
        <w:rPr>
          <w:rFonts w:ascii="Times New Roman" w:hAnsi="Times New Roman" w:cs="Times New Roman"/>
          <w:sz w:val="24"/>
          <w:szCs w:val="24"/>
        </w:rPr>
      </w:pPr>
      <w:r w:rsidRPr="005C3F4A">
        <w:rPr>
          <w:rFonts w:ascii="Times New Roman" w:hAnsi="Times New Roman" w:cs="Times New Roman"/>
          <w:sz w:val="24"/>
          <w:szCs w:val="24"/>
        </w:rPr>
        <w:t xml:space="preserve">If the </w:t>
      </w:r>
      <w:r w:rsidR="00165EFB" w:rsidRPr="005C3F4A">
        <w:rPr>
          <w:rFonts w:ascii="Times New Roman" w:hAnsi="Times New Roman" w:cs="Times New Roman"/>
          <w:sz w:val="24"/>
          <w:szCs w:val="24"/>
        </w:rPr>
        <w:t xml:space="preserve">child has a medical diagnosis, then make that child eligible through </w:t>
      </w:r>
      <w:r w:rsidRPr="005C3F4A">
        <w:rPr>
          <w:rFonts w:ascii="Times New Roman" w:hAnsi="Times New Roman" w:cs="Times New Roman"/>
          <w:sz w:val="24"/>
          <w:szCs w:val="24"/>
        </w:rPr>
        <w:t>medical</w:t>
      </w:r>
      <w:r w:rsidR="00165EFB" w:rsidRPr="005C3F4A">
        <w:rPr>
          <w:rFonts w:ascii="Times New Roman" w:hAnsi="Times New Roman" w:cs="Times New Roman"/>
          <w:sz w:val="24"/>
          <w:szCs w:val="24"/>
        </w:rPr>
        <w:t xml:space="preserve"> diagnosis rather than a SS or ICO</w:t>
      </w:r>
      <w:r w:rsidRPr="005C3F4A">
        <w:rPr>
          <w:rFonts w:ascii="Times New Roman" w:hAnsi="Times New Roman" w:cs="Times New Roman"/>
          <w:sz w:val="24"/>
          <w:szCs w:val="24"/>
        </w:rPr>
        <w:t>.</w:t>
      </w:r>
    </w:p>
    <w:p w:rsidR="004C4DE3" w:rsidRPr="00B63678" w:rsidRDefault="004C4DE3" w:rsidP="004C4DE3">
      <w:pPr>
        <w:pStyle w:val="ListParagraph"/>
        <w:ind w:left="2160"/>
        <w:rPr>
          <w:rFonts w:ascii="Times New Roman" w:hAnsi="Times New Roman" w:cs="Times New Roman"/>
          <w:sz w:val="8"/>
          <w:szCs w:val="24"/>
        </w:rPr>
      </w:pPr>
    </w:p>
    <w:p w:rsidR="00705C17" w:rsidRDefault="00705C17" w:rsidP="00FF3C3F">
      <w:pPr>
        <w:pStyle w:val="ListParagraph"/>
        <w:numPr>
          <w:ilvl w:val="0"/>
          <w:numId w:val="93"/>
        </w:numPr>
        <w:rPr>
          <w:rFonts w:ascii="Times New Roman" w:hAnsi="Times New Roman" w:cs="Times New Roman"/>
          <w:sz w:val="24"/>
          <w:szCs w:val="24"/>
        </w:rPr>
      </w:pPr>
      <w:r w:rsidRPr="004C4DE3">
        <w:rPr>
          <w:rFonts w:ascii="Times New Roman" w:hAnsi="Times New Roman" w:cs="Times New Roman"/>
          <w:sz w:val="24"/>
          <w:szCs w:val="24"/>
        </w:rPr>
        <w:t>If the child is eligible by a SS, then make then eligible by a SS rather than an ICO.</w:t>
      </w:r>
    </w:p>
    <w:p w:rsidR="00D11EBC" w:rsidRPr="00B63678" w:rsidRDefault="00D11EBC" w:rsidP="00D11EBC">
      <w:pPr>
        <w:pStyle w:val="ListParagraph"/>
        <w:rPr>
          <w:sz w:val="8"/>
        </w:rPr>
      </w:pPr>
    </w:p>
    <w:p w:rsidR="00165EFB" w:rsidRPr="004C4DE3" w:rsidRDefault="00386B19" w:rsidP="00FF3C3F">
      <w:pPr>
        <w:pStyle w:val="ListParagraph"/>
        <w:numPr>
          <w:ilvl w:val="0"/>
          <w:numId w:val="94"/>
        </w:numPr>
        <w:ind w:left="1440"/>
        <w:rPr>
          <w:rFonts w:ascii="Times New Roman" w:hAnsi="Times New Roman" w:cs="Times New Roman"/>
          <w:sz w:val="24"/>
          <w:szCs w:val="24"/>
        </w:rPr>
      </w:pPr>
      <w:r w:rsidRPr="004C4DE3">
        <w:rPr>
          <w:rFonts w:ascii="Times New Roman" w:hAnsi="Times New Roman" w:cs="Times New Roman"/>
          <w:sz w:val="24"/>
          <w:szCs w:val="24"/>
        </w:rPr>
        <w:t>Document Evaluation</w:t>
      </w:r>
      <w:r w:rsidR="00E7544B" w:rsidRPr="004C4DE3">
        <w:rPr>
          <w:rFonts w:ascii="Times New Roman" w:hAnsi="Times New Roman" w:cs="Times New Roman"/>
          <w:sz w:val="24"/>
          <w:szCs w:val="24"/>
        </w:rPr>
        <w:t xml:space="preserve"> results in appropriate places </w:t>
      </w:r>
      <w:r w:rsidRPr="004C4DE3">
        <w:rPr>
          <w:rFonts w:ascii="Times New Roman" w:hAnsi="Times New Roman" w:cs="Times New Roman"/>
          <w:sz w:val="24"/>
          <w:szCs w:val="24"/>
        </w:rPr>
        <w:t>If a Standard Score, include percentile</w:t>
      </w:r>
    </w:p>
    <w:p w:rsidR="00386B19" w:rsidRPr="00C03190" w:rsidRDefault="00386B19" w:rsidP="00C03190">
      <w:pPr>
        <w:rPr>
          <w:rFonts w:ascii="Times New Roman" w:hAnsi="Times New Roman" w:cs="Times New Roman"/>
          <w:sz w:val="24"/>
          <w:szCs w:val="24"/>
        </w:rPr>
      </w:pPr>
    </w:p>
    <w:p w:rsidR="00D26B64" w:rsidRDefault="00D26B64" w:rsidP="00C03190">
      <w:pPr>
        <w:rPr>
          <w:rFonts w:ascii="Times New Roman" w:hAnsi="Times New Roman" w:cs="Times New Roman"/>
          <w:b/>
          <w:sz w:val="24"/>
          <w:szCs w:val="24"/>
          <w:u w:val="single"/>
        </w:rPr>
      </w:pPr>
      <w:r w:rsidRPr="00E7544B">
        <w:rPr>
          <w:rFonts w:ascii="Times New Roman" w:hAnsi="Times New Roman" w:cs="Times New Roman"/>
          <w:b/>
          <w:sz w:val="24"/>
          <w:szCs w:val="24"/>
          <w:u w:val="single"/>
        </w:rPr>
        <w:t>IFSP Development</w:t>
      </w:r>
      <w:r w:rsidR="00386B19" w:rsidRPr="00E7544B">
        <w:rPr>
          <w:rFonts w:ascii="Times New Roman" w:hAnsi="Times New Roman" w:cs="Times New Roman"/>
          <w:b/>
          <w:sz w:val="24"/>
          <w:szCs w:val="24"/>
          <w:u w:val="single"/>
        </w:rPr>
        <w:t xml:space="preserve"> and Implementation</w:t>
      </w:r>
    </w:p>
    <w:p w:rsidR="00FC30E1" w:rsidRPr="00E7544B" w:rsidRDefault="00FC30E1" w:rsidP="00C03190">
      <w:pPr>
        <w:rPr>
          <w:rFonts w:ascii="Times New Roman" w:hAnsi="Times New Roman" w:cs="Times New Roman"/>
          <w:b/>
          <w:sz w:val="24"/>
          <w:szCs w:val="24"/>
          <w:u w:val="single"/>
        </w:rPr>
      </w:pPr>
    </w:p>
    <w:p w:rsidR="00F75F8E" w:rsidRPr="00FC30E1" w:rsidRDefault="00386B19" w:rsidP="00FF3C3F">
      <w:pPr>
        <w:pStyle w:val="ListParagraph"/>
        <w:numPr>
          <w:ilvl w:val="0"/>
          <w:numId w:val="31"/>
        </w:numPr>
        <w:rPr>
          <w:rFonts w:ascii="Times New Roman" w:hAnsi="Times New Roman" w:cs="Times New Roman"/>
          <w:b/>
          <w:sz w:val="24"/>
          <w:szCs w:val="24"/>
          <w:u w:val="single"/>
        </w:rPr>
      </w:pPr>
      <w:r w:rsidRPr="00FC30E1">
        <w:rPr>
          <w:rFonts w:ascii="Times New Roman" w:hAnsi="Times New Roman" w:cs="Times New Roman"/>
          <w:b/>
          <w:sz w:val="24"/>
          <w:szCs w:val="24"/>
          <w:u w:val="single"/>
        </w:rPr>
        <w:t>Initial IFSP meeting</w:t>
      </w:r>
      <w:r w:rsidR="00BD7F97" w:rsidRPr="00FC30E1">
        <w:rPr>
          <w:rFonts w:ascii="Times New Roman" w:hAnsi="Times New Roman" w:cs="Times New Roman"/>
          <w:b/>
          <w:sz w:val="24"/>
          <w:szCs w:val="24"/>
          <w:u w:val="single"/>
        </w:rPr>
        <w:t xml:space="preserve">: </w:t>
      </w:r>
    </w:p>
    <w:p w:rsidR="00236EEF" w:rsidRPr="00B63678" w:rsidRDefault="00236EEF" w:rsidP="00FC30E1">
      <w:pPr>
        <w:pStyle w:val="ListParagraph"/>
        <w:rPr>
          <w:sz w:val="8"/>
        </w:rPr>
      </w:pPr>
    </w:p>
    <w:p w:rsidR="00F75F8E" w:rsidRPr="00181C78" w:rsidRDefault="00F75F8E" w:rsidP="00FF3C3F">
      <w:pPr>
        <w:pStyle w:val="ListParagraph"/>
        <w:numPr>
          <w:ilvl w:val="0"/>
          <w:numId w:val="32"/>
        </w:numPr>
        <w:rPr>
          <w:rFonts w:ascii="Times New Roman" w:hAnsi="Times New Roman" w:cs="Times New Roman"/>
          <w:b/>
          <w:sz w:val="24"/>
          <w:szCs w:val="24"/>
          <w:u w:val="single"/>
        </w:rPr>
      </w:pPr>
      <w:r w:rsidRPr="00181C78">
        <w:rPr>
          <w:rFonts w:ascii="Times New Roman" w:hAnsi="Times New Roman" w:cs="Times New Roman"/>
          <w:b/>
          <w:sz w:val="24"/>
          <w:szCs w:val="24"/>
          <w:u w:val="single"/>
        </w:rPr>
        <w:t>Service Coordinator responsibilities:</w:t>
      </w:r>
    </w:p>
    <w:p w:rsidR="00FC30E1" w:rsidRPr="00B63678" w:rsidRDefault="00FC30E1" w:rsidP="00FC30E1">
      <w:pPr>
        <w:pStyle w:val="ListParagraph"/>
        <w:rPr>
          <w:sz w:val="8"/>
        </w:rPr>
      </w:pPr>
    </w:p>
    <w:p w:rsidR="00FC30E1" w:rsidRDefault="00236EEF" w:rsidP="00FF3C3F">
      <w:pPr>
        <w:pStyle w:val="ListParagraph"/>
        <w:numPr>
          <w:ilvl w:val="0"/>
          <w:numId w:val="35"/>
        </w:numPr>
        <w:rPr>
          <w:rFonts w:ascii="Times New Roman" w:hAnsi="Times New Roman" w:cs="Times New Roman"/>
          <w:b/>
          <w:sz w:val="24"/>
          <w:szCs w:val="24"/>
        </w:rPr>
      </w:pPr>
      <w:r w:rsidRPr="00FC30E1">
        <w:rPr>
          <w:rFonts w:ascii="Times New Roman" w:hAnsi="Times New Roman" w:cs="Times New Roman"/>
          <w:b/>
          <w:sz w:val="24"/>
          <w:szCs w:val="24"/>
        </w:rPr>
        <w:t xml:space="preserve">ALL testing/evaluating has to be done and completed before IFSP can be held </w:t>
      </w:r>
    </w:p>
    <w:p w:rsidR="00D11EBC" w:rsidRPr="00B63678" w:rsidRDefault="00D11EBC" w:rsidP="00D11EBC">
      <w:pPr>
        <w:pStyle w:val="ListParagraph"/>
        <w:ind w:left="1440"/>
        <w:rPr>
          <w:rFonts w:ascii="Times New Roman" w:hAnsi="Times New Roman" w:cs="Times New Roman"/>
          <w:b/>
          <w:sz w:val="8"/>
          <w:szCs w:val="24"/>
        </w:rPr>
      </w:pPr>
    </w:p>
    <w:p w:rsidR="00236EEF" w:rsidRDefault="00236EEF" w:rsidP="00FF3C3F">
      <w:pPr>
        <w:pStyle w:val="ListParagraph"/>
        <w:numPr>
          <w:ilvl w:val="0"/>
          <w:numId w:val="36"/>
        </w:numPr>
        <w:rPr>
          <w:rFonts w:ascii="Times New Roman" w:hAnsi="Times New Roman" w:cs="Times New Roman"/>
          <w:sz w:val="24"/>
          <w:szCs w:val="24"/>
        </w:rPr>
      </w:pPr>
      <w:r w:rsidRPr="00236EEF">
        <w:rPr>
          <w:rFonts w:ascii="Times New Roman" w:hAnsi="Times New Roman" w:cs="Times New Roman"/>
          <w:sz w:val="24"/>
          <w:szCs w:val="24"/>
        </w:rPr>
        <w:t>Health, all developmental areas unless parents declined, and other evaluations by o</w:t>
      </w:r>
      <w:r>
        <w:rPr>
          <w:rFonts w:ascii="Times New Roman" w:hAnsi="Times New Roman" w:cs="Times New Roman"/>
          <w:sz w:val="24"/>
          <w:szCs w:val="24"/>
        </w:rPr>
        <w:t>ther disciplinary team members</w:t>
      </w:r>
    </w:p>
    <w:p w:rsidR="00FC30E1" w:rsidRPr="00B63678" w:rsidRDefault="00FC30E1" w:rsidP="00FC30E1">
      <w:pPr>
        <w:pStyle w:val="ListParagraph"/>
        <w:ind w:left="1800"/>
        <w:rPr>
          <w:rFonts w:ascii="Times New Roman" w:hAnsi="Times New Roman" w:cs="Times New Roman"/>
          <w:sz w:val="8"/>
          <w:szCs w:val="24"/>
        </w:rPr>
      </w:pPr>
    </w:p>
    <w:p w:rsidR="00236EEF" w:rsidRDefault="00236EEF" w:rsidP="00FF3C3F">
      <w:pPr>
        <w:pStyle w:val="ListParagraph"/>
        <w:numPr>
          <w:ilvl w:val="0"/>
          <w:numId w:val="35"/>
        </w:numPr>
        <w:rPr>
          <w:rFonts w:ascii="Times New Roman" w:hAnsi="Times New Roman" w:cs="Times New Roman"/>
          <w:sz w:val="24"/>
          <w:szCs w:val="24"/>
        </w:rPr>
      </w:pPr>
      <w:r w:rsidRPr="00FC30E1">
        <w:rPr>
          <w:rFonts w:ascii="Times New Roman" w:hAnsi="Times New Roman" w:cs="Times New Roman"/>
          <w:b/>
          <w:sz w:val="24"/>
          <w:szCs w:val="24"/>
        </w:rPr>
        <w:t>Prior to IFSP meeting</w:t>
      </w:r>
      <w:r>
        <w:rPr>
          <w:rFonts w:ascii="Times New Roman" w:hAnsi="Times New Roman" w:cs="Times New Roman"/>
          <w:sz w:val="24"/>
          <w:szCs w:val="24"/>
        </w:rPr>
        <w:t>:</w:t>
      </w:r>
    </w:p>
    <w:p w:rsidR="00D11EBC" w:rsidRPr="00B63678" w:rsidRDefault="00D11EBC" w:rsidP="00D11EBC">
      <w:pPr>
        <w:pStyle w:val="ListParagraph"/>
        <w:ind w:left="1440"/>
        <w:rPr>
          <w:rFonts w:ascii="Times New Roman" w:hAnsi="Times New Roman" w:cs="Times New Roman"/>
          <w:sz w:val="8"/>
          <w:szCs w:val="24"/>
        </w:rPr>
      </w:pPr>
    </w:p>
    <w:p w:rsidR="00236EEF" w:rsidRDefault="00236EEF" w:rsidP="00FF3C3F">
      <w:pPr>
        <w:pStyle w:val="ListParagraph"/>
        <w:numPr>
          <w:ilvl w:val="0"/>
          <w:numId w:val="38"/>
        </w:numPr>
        <w:rPr>
          <w:rFonts w:ascii="Times New Roman" w:hAnsi="Times New Roman" w:cs="Times New Roman"/>
          <w:sz w:val="24"/>
          <w:szCs w:val="24"/>
        </w:rPr>
      </w:pPr>
      <w:r w:rsidRPr="00236EEF">
        <w:rPr>
          <w:rFonts w:ascii="Times New Roman" w:hAnsi="Times New Roman" w:cs="Times New Roman"/>
          <w:sz w:val="24"/>
          <w:szCs w:val="24"/>
        </w:rPr>
        <w:t xml:space="preserve">All forms and documents filled out as much as can be </w:t>
      </w:r>
    </w:p>
    <w:p w:rsidR="00D11EBC" w:rsidRPr="00B63678" w:rsidRDefault="00D11EBC" w:rsidP="00D11EBC">
      <w:pPr>
        <w:pStyle w:val="ListParagraph"/>
        <w:ind w:left="1800"/>
        <w:rPr>
          <w:rFonts w:ascii="Times New Roman" w:hAnsi="Times New Roman" w:cs="Times New Roman"/>
          <w:sz w:val="8"/>
          <w:szCs w:val="24"/>
        </w:rPr>
      </w:pPr>
    </w:p>
    <w:p w:rsidR="00236EEF" w:rsidRDefault="00D113F2" w:rsidP="00FF3C3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IFSP Cover page/signature page (top section)</w:t>
      </w:r>
    </w:p>
    <w:p w:rsidR="00236EEF" w:rsidRDefault="00715B4C" w:rsidP="00FF3C3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Evaluation/assessment</w:t>
      </w:r>
      <w:r w:rsidR="00D113F2">
        <w:rPr>
          <w:rFonts w:ascii="Times New Roman" w:hAnsi="Times New Roman" w:cs="Times New Roman"/>
          <w:sz w:val="24"/>
          <w:szCs w:val="24"/>
        </w:rPr>
        <w:t xml:space="preserve"> scores cover page and eligibility page (top section and all e</w:t>
      </w:r>
      <w:r w:rsidR="00236EEF">
        <w:rPr>
          <w:rFonts w:ascii="Times New Roman" w:hAnsi="Times New Roman" w:cs="Times New Roman"/>
          <w:sz w:val="24"/>
          <w:szCs w:val="24"/>
        </w:rPr>
        <w:t>valuation scores</w:t>
      </w:r>
      <w:r w:rsidR="00D113F2">
        <w:rPr>
          <w:rFonts w:ascii="Times New Roman" w:hAnsi="Times New Roman" w:cs="Times New Roman"/>
          <w:sz w:val="24"/>
          <w:szCs w:val="24"/>
        </w:rPr>
        <w:t>)</w:t>
      </w:r>
    </w:p>
    <w:p w:rsidR="00236EEF" w:rsidRDefault="00236EEF" w:rsidP="00FF3C3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Strengths and Needs</w:t>
      </w:r>
    </w:p>
    <w:p w:rsidR="00D113F2" w:rsidRDefault="00D113F2" w:rsidP="00FF3C3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Outcome page (wait to fill out during meeting with family)</w:t>
      </w:r>
    </w:p>
    <w:p w:rsidR="00D113F2" w:rsidRDefault="00D113F2" w:rsidP="00FF3C3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Service page</w:t>
      </w:r>
    </w:p>
    <w:p w:rsidR="00D113F2" w:rsidRDefault="00D113F2" w:rsidP="00D113F2">
      <w:pPr>
        <w:pStyle w:val="ListParagraph"/>
        <w:ind w:left="2160"/>
        <w:rPr>
          <w:rFonts w:ascii="Times New Roman" w:hAnsi="Times New Roman" w:cs="Times New Roman"/>
          <w:sz w:val="24"/>
          <w:szCs w:val="24"/>
        </w:rPr>
      </w:pPr>
    </w:p>
    <w:p w:rsidR="00953F38" w:rsidRDefault="00953F38" w:rsidP="00FF3C3F">
      <w:pPr>
        <w:pStyle w:val="ListParagraph"/>
        <w:numPr>
          <w:ilvl w:val="0"/>
          <w:numId w:val="35"/>
        </w:numPr>
        <w:rPr>
          <w:rFonts w:ascii="Times New Roman" w:hAnsi="Times New Roman" w:cs="Times New Roman"/>
          <w:b/>
          <w:sz w:val="24"/>
          <w:szCs w:val="24"/>
        </w:rPr>
      </w:pPr>
      <w:r w:rsidRPr="00FC30E1">
        <w:rPr>
          <w:rFonts w:ascii="Times New Roman" w:hAnsi="Times New Roman" w:cs="Times New Roman"/>
          <w:b/>
          <w:sz w:val="24"/>
          <w:szCs w:val="24"/>
        </w:rPr>
        <w:t>IFSP Meeting Agenda:</w:t>
      </w:r>
    </w:p>
    <w:p w:rsidR="00D11EBC" w:rsidRPr="00B63678" w:rsidRDefault="00D11EBC" w:rsidP="00D11EBC">
      <w:pPr>
        <w:pStyle w:val="ListParagraph"/>
        <w:ind w:left="1440"/>
        <w:rPr>
          <w:rFonts w:ascii="Times New Roman" w:hAnsi="Times New Roman" w:cs="Times New Roman"/>
          <w:b/>
          <w:sz w:val="8"/>
          <w:szCs w:val="24"/>
        </w:rPr>
      </w:pPr>
    </w:p>
    <w:p w:rsid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ALWAYS ask if the family would like another copy of the Parent Rights</w:t>
      </w:r>
    </w:p>
    <w:p w:rsidR="00FC30E1" w:rsidRPr="00B63678" w:rsidRDefault="00FC30E1" w:rsidP="00FC30E1">
      <w:pPr>
        <w:pStyle w:val="ListParagraph"/>
        <w:rPr>
          <w:sz w:val="8"/>
        </w:rPr>
      </w:pPr>
    </w:p>
    <w:p w:rsid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 xml:space="preserve">Go over ALL testing results and scores: </w:t>
      </w:r>
    </w:p>
    <w:p w:rsidR="00D11EBC" w:rsidRPr="00B63678" w:rsidRDefault="00D11EBC" w:rsidP="00D11EBC">
      <w:pPr>
        <w:pStyle w:val="ListParagraph"/>
        <w:rPr>
          <w:sz w:val="8"/>
        </w:rPr>
      </w:pPr>
    </w:p>
    <w:p w:rsidR="00953F38" w:rsidRPr="00953F38" w:rsidRDefault="00953F38" w:rsidP="00FF3C3F">
      <w:pPr>
        <w:pStyle w:val="ListParagraph"/>
        <w:numPr>
          <w:ilvl w:val="0"/>
          <w:numId w:val="40"/>
        </w:numPr>
        <w:rPr>
          <w:rFonts w:ascii="Times New Roman" w:hAnsi="Times New Roman" w:cs="Times New Roman"/>
          <w:sz w:val="24"/>
          <w:szCs w:val="24"/>
        </w:rPr>
      </w:pPr>
      <w:r w:rsidRPr="00953F38">
        <w:rPr>
          <w:rFonts w:ascii="Times New Roman" w:hAnsi="Times New Roman" w:cs="Times New Roman"/>
          <w:sz w:val="24"/>
          <w:szCs w:val="24"/>
        </w:rPr>
        <w:t>On the AEPS, the Percentage given is how much knowledge and skills the child has out of a 100 %. EX: 57%= Child has 57% out of 100% of those skills of what they need to have by age 3</w:t>
      </w:r>
    </w:p>
    <w:p w:rsidR="00953F38" w:rsidRPr="00D11EBC" w:rsidRDefault="00953F38" w:rsidP="00FF3C3F">
      <w:pPr>
        <w:pStyle w:val="ListParagraph"/>
        <w:numPr>
          <w:ilvl w:val="0"/>
          <w:numId w:val="40"/>
        </w:numPr>
        <w:rPr>
          <w:rFonts w:ascii="Times New Roman" w:hAnsi="Times New Roman" w:cs="Times New Roman"/>
          <w:b/>
          <w:sz w:val="24"/>
          <w:szCs w:val="24"/>
          <w:u w:val="single"/>
        </w:rPr>
      </w:pPr>
      <w:r w:rsidRPr="00D11EBC">
        <w:rPr>
          <w:rFonts w:ascii="Times New Roman" w:hAnsi="Times New Roman" w:cs="Times New Roman"/>
          <w:b/>
          <w:sz w:val="24"/>
          <w:szCs w:val="24"/>
          <w:u w:val="single"/>
        </w:rPr>
        <w:t xml:space="preserve">NS- Nonsufficient      </w:t>
      </w:r>
    </w:p>
    <w:p w:rsidR="00953F38" w:rsidRPr="00D11EBC" w:rsidRDefault="00953F38" w:rsidP="00FF3C3F">
      <w:pPr>
        <w:pStyle w:val="ListParagraph"/>
        <w:numPr>
          <w:ilvl w:val="0"/>
          <w:numId w:val="40"/>
        </w:numPr>
        <w:rPr>
          <w:rFonts w:ascii="Times New Roman" w:hAnsi="Times New Roman" w:cs="Times New Roman"/>
          <w:b/>
          <w:sz w:val="24"/>
          <w:szCs w:val="24"/>
          <w:u w:val="single"/>
        </w:rPr>
      </w:pPr>
      <w:r w:rsidRPr="00D11EBC">
        <w:rPr>
          <w:rFonts w:ascii="Times New Roman" w:hAnsi="Times New Roman" w:cs="Times New Roman"/>
          <w:b/>
          <w:sz w:val="24"/>
          <w:szCs w:val="24"/>
          <w:u w:val="single"/>
        </w:rPr>
        <w:t xml:space="preserve">AT-mild delay      </w:t>
      </w:r>
    </w:p>
    <w:p w:rsidR="00953F38" w:rsidRPr="00D11EBC" w:rsidRDefault="00953F38" w:rsidP="00FF3C3F">
      <w:pPr>
        <w:pStyle w:val="ListParagraph"/>
        <w:numPr>
          <w:ilvl w:val="0"/>
          <w:numId w:val="40"/>
        </w:numPr>
        <w:rPr>
          <w:rFonts w:ascii="Times New Roman" w:hAnsi="Times New Roman" w:cs="Times New Roman"/>
          <w:b/>
          <w:sz w:val="24"/>
          <w:szCs w:val="24"/>
          <w:u w:val="single"/>
        </w:rPr>
      </w:pPr>
      <w:r w:rsidRPr="00D11EBC">
        <w:rPr>
          <w:rFonts w:ascii="Times New Roman" w:hAnsi="Times New Roman" w:cs="Times New Roman"/>
          <w:b/>
          <w:sz w:val="24"/>
          <w:szCs w:val="24"/>
          <w:u w:val="single"/>
        </w:rPr>
        <w:t xml:space="preserve">Below M= Moderate delay (2 points below cutoff)  </w:t>
      </w:r>
    </w:p>
    <w:p w:rsidR="00953F38" w:rsidRPr="00D11EBC" w:rsidRDefault="00953F38" w:rsidP="00FF3C3F">
      <w:pPr>
        <w:pStyle w:val="ListParagraph"/>
        <w:numPr>
          <w:ilvl w:val="0"/>
          <w:numId w:val="40"/>
        </w:numPr>
        <w:rPr>
          <w:rFonts w:ascii="Times New Roman" w:hAnsi="Times New Roman" w:cs="Times New Roman"/>
          <w:b/>
          <w:sz w:val="24"/>
          <w:szCs w:val="24"/>
          <w:u w:val="single"/>
        </w:rPr>
      </w:pPr>
      <w:r w:rsidRPr="00D11EBC">
        <w:rPr>
          <w:rFonts w:ascii="Times New Roman" w:hAnsi="Times New Roman" w:cs="Times New Roman"/>
          <w:b/>
          <w:sz w:val="24"/>
          <w:szCs w:val="24"/>
          <w:u w:val="single"/>
        </w:rPr>
        <w:t>Below S=Severe delay (more than 2 points below cutoff)</w:t>
      </w:r>
    </w:p>
    <w:p w:rsidR="00FC30E1" w:rsidRPr="00B63678" w:rsidRDefault="00FC30E1" w:rsidP="00FC30E1">
      <w:pPr>
        <w:pStyle w:val="ListParagraph"/>
        <w:ind w:left="2160"/>
        <w:rPr>
          <w:rFonts w:ascii="Times New Roman" w:hAnsi="Times New Roman" w:cs="Times New Roman"/>
          <w:sz w:val="8"/>
          <w:szCs w:val="24"/>
        </w:rPr>
      </w:pPr>
    </w:p>
    <w:p w:rsid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 xml:space="preserve">Strength and Needs/present levels: Go over concerns and resources, and ask </w:t>
      </w:r>
      <w:r w:rsidR="00DC177E">
        <w:rPr>
          <w:rFonts w:ascii="Times New Roman" w:hAnsi="Times New Roman" w:cs="Times New Roman"/>
          <w:sz w:val="24"/>
          <w:szCs w:val="24"/>
        </w:rPr>
        <w:t xml:space="preserve">which </w:t>
      </w:r>
      <w:r w:rsidRPr="00953F38">
        <w:rPr>
          <w:rFonts w:ascii="Times New Roman" w:hAnsi="Times New Roman" w:cs="Times New Roman"/>
          <w:sz w:val="24"/>
          <w:szCs w:val="24"/>
        </w:rPr>
        <w:t>of those concerns is their top priority for their family</w:t>
      </w:r>
    </w:p>
    <w:p w:rsidR="00FC30E1" w:rsidRPr="00B63678" w:rsidRDefault="00FC30E1" w:rsidP="00FC30E1">
      <w:pPr>
        <w:pStyle w:val="ListParagraph"/>
        <w:ind w:left="1800"/>
        <w:rPr>
          <w:rFonts w:ascii="Times New Roman" w:hAnsi="Times New Roman" w:cs="Times New Roman"/>
          <w:sz w:val="8"/>
          <w:szCs w:val="24"/>
        </w:rPr>
      </w:pPr>
    </w:p>
    <w:p w:rsid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Discuss and write goals that relate to the areas of need</w:t>
      </w:r>
    </w:p>
    <w:p w:rsidR="00D11EBC" w:rsidRPr="00B63678" w:rsidRDefault="00D11EBC" w:rsidP="00D11EBC">
      <w:pPr>
        <w:pStyle w:val="ListParagraph"/>
        <w:rPr>
          <w:sz w:val="8"/>
        </w:rPr>
      </w:pPr>
    </w:p>
    <w:p w:rsidR="00953F38" w:rsidRDefault="00953F38" w:rsidP="00FF3C3F">
      <w:pPr>
        <w:pStyle w:val="ListParagraph"/>
        <w:numPr>
          <w:ilvl w:val="0"/>
          <w:numId w:val="41"/>
        </w:numPr>
        <w:rPr>
          <w:rFonts w:ascii="Times New Roman" w:hAnsi="Times New Roman" w:cs="Times New Roman"/>
          <w:sz w:val="24"/>
          <w:szCs w:val="24"/>
        </w:rPr>
      </w:pPr>
      <w:r w:rsidRPr="00953F38">
        <w:rPr>
          <w:rFonts w:ascii="Times New Roman" w:hAnsi="Times New Roman" w:cs="Times New Roman"/>
          <w:sz w:val="24"/>
          <w:szCs w:val="24"/>
        </w:rPr>
        <w:t>If you are making or have made an internal referral, put it as a goal that the SC will make a referral to that Therapist/specialist.</w:t>
      </w:r>
    </w:p>
    <w:p w:rsidR="00FC30E1" w:rsidRPr="00B63678" w:rsidRDefault="00FC30E1" w:rsidP="00FC30E1">
      <w:pPr>
        <w:pStyle w:val="ListParagraph"/>
        <w:ind w:left="2160"/>
        <w:rPr>
          <w:rFonts w:ascii="Times New Roman" w:hAnsi="Times New Roman" w:cs="Times New Roman"/>
          <w:sz w:val="8"/>
          <w:szCs w:val="24"/>
        </w:rPr>
      </w:pPr>
    </w:p>
    <w:p w:rsid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Discuss and plan services</w:t>
      </w:r>
    </w:p>
    <w:p w:rsidR="00FC30E1" w:rsidRPr="00B63678" w:rsidRDefault="00FC30E1" w:rsidP="00FC30E1">
      <w:pPr>
        <w:pStyle w:val="ListParagraph"/>
        <w:ind w:left="1800"/>
        <w:rPr>
          <w:rFonts w:ascii="Times New Roman" w:hAnsi="Times New Roman" w:cs="Times New Roman"/>
          <w:sz w:val="8"/>
          <w:szCs w:val="24"/>
        </w:rPr>
      </w:pPr>
    </w:p>
    <w:p w:rsidR="00953F38" w:rsidRPr="00953F38" w:rsidRDefault="00953F38" w:rsidP="00FF3C3F">
      <w:pPr>
        <w:pStyle w:val="ListParagraph"/>
        <w:numPr>
          <w:ilvl w:val="0"/>
          <w:numId w:val="39"/>
        </w:numPr>
        <w:rPr>
          <w:rFonts w:ascii="Times New Roman" w:hAnsi="Times New Roman" w:cs="Times New Roman"/>
          <w:sz w:val="24"/>
          <w:szCs w:val="24"/>
        </w:rPr>
      </w:pPr>
      <w:r w:rsidRPr="00953F38">
        <w:rPr>
          <w:rFonts w:ascii="Times New Roman" w:hAnsi="Times New Roman" w:cs="Times New Roman"/>
          <w:sz w:val="24"/>
          <w:szCs w:val="24"/>
        </w:rPr>
        <w:t>Sign the signature page (everyone attending the meeting)</w:t>
      </w:r>
    </w:p>
    <w:p w:rsidR="00953F38" w:rsidRDefault="00953F38" w:rsidP="00FF3C3F">
      <w:pPr>
        <w:pStyle w:val="ListParagraph"/>
        <w:numPr>
          <w:ilvl w:val="0"/>
          <w:numId w:val="42"/>
        </w:numPr>
        <w:rPr>
          <w:rFonts w:ascii="Times New Roman" w:hAnsi="Times New Roman" w:cs="Times New Roman"/>
          <w:sz w:val="24"/>
          <w:szCs w:val="24"/>
        </w:rPr>
      </w:pPr>
      <w:r w:rsidRPr="00953F38">
        <w:rPr>
          <w:rFonts w:ascii="Times New Roman" w:hAnsi="Times New Roman" w:cs="Times New Roman"/>
          <w:sz w:val="24"/>
          <w:szCs w:val="24"/>
        </w:rPr>
        <w:t>Have parent check the two boxes above the signatures stating that they have participated in the development of their child’s individualized family service plan and that they have received their Parent Rights</w:t>
      </w:r>
    </w:p>
    <w:p w:rsidR="00D11EBC" w:rsidRPr="00B63678" w:rsidRDefault="00D11EBC" w:rsidP="00D11EBC">
      <w:pPr>
        <w:pStyle w:val="ListParagraph"/>
        <w:ind w:left="2160"/>
        <w:rPr>
          <w:rFonts w:ascii="Times New Roman" w:hAnsi="Times New Roman" w:cs="Times New Roman"/>
          <w:sz w:val="8"/>
          <w:szCs w:val="24"/>
        </w:rPr>
      </w:pPr>
    </w:p>
    <w:p w:rsidR="008E3B34" w:rsidRDefault="00762B29" w:rsidP="00FF3C3F">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Data</w:t>
      </w:r>
    </w:p>
    <w:p w:rsidR="00D11EBC" w:rsidRPr="00B63678" w:rsidRDefault="00D11EBC" w:rsidP="00D11EBC">
      <w:pPr>
        <w:pStyle w:val="ListParagraph"/>
        <w:ind w:left="1440"/>
        <w:rPr>
          <w:rFonts w:ascii="Times New Roman" w:hAnsi="Times New Roman" w:cs="Times New Roman"/>
          <w:b/>
          <w:sz w:val="8"/>
          <w:szCs w:val="24"/>
        </w:rPr>
      </w:pPr>
    </w:p>
    <w:p w:rsidR="00FC30E1" w:rsidRDefault="008E3B34" w:rsidP="00FF3C3F">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Put visit date/time/purpose in BTOTS</w:t>
      </w:r>
    </w:p>
    <w:p w:rsidR="00762B29" w:rsidRPr="00D11EBC" w:rsidRDefault="00762B29" w:rsidP="00FF3C3F">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Put through DATA</w:t>
      </w:r>
    </w:p>
    <w:p w:rsidR="00D113F2" w:rsidRDefault="00D113F2" w:rsidP="00F75F8E">
      <w:pPr>
        <w:pStyle w:val="ListParagraph"/>
      </w:pPr>
    </w:p>
    <w:p w:rsidR="003B6860" w:rsidRPr="00F75F8E" w:rsidRDefault="003B6860" w:rsidP="00F75F8E">
      <w:pPr>
        <w:pStyle w:val="ListParagraph"/>
      </w:pPr>
    </w:p>
    <w:p w:rsidR="00F75F8E" w:rsidRPr="00181C78" w:rsidRDefault="00F75F8E" w:rsidP="00FF3C3F">
      <w:pPr>
        <w:pStyle w:val="ListParagraph"/>
        <w:numPr>
          <w:ilvl w:val="0"/>
          <w:numId w:val="32"/>
        </w:numPr>
        <w:rPr>
          <w:rFonts w:ascii="Times New Roman" w:hAnsi="Times New Roman" w:cs="Times New Roman"/>
          <w:b/>
          <w:sz w:val="24"/>
          <w:szCs w:val="24"/>
          <w:u w:val="single"/>
        </w:rPr>
      </w:pPr>
      <w:r w:rsidRPr="00181C78">
        <w:rPr>
          <w:rFonts w:ascii="Times New Roman" w:hAnsi="Times New Roman" w:cs="Times New Roman"/>
          <w:b/>
          <w:sz w:val="24"/>
          <w:szCs w:val="24"/>
          <w:u w:val="single"/>
        </w:rPr>
        <w:t>Multidisciplinary team responsibilities:</w:t>
      </w:r>
    </w:p>
    <w:p w:rsidR="00F75F8E" w:rsidRPr="00B63678" w:rsidRDefault="00F75F8E" w:rsidP="00F75F8E">
      <w:pPr>
        <w:pStyle w:val="ListParagraph"/>
        <w:rPr>
          <w:sz w:val="8"/>
        </w:rPr>
      </w:pPr>
    </w:p>
    <w:p w:rsidR="00FC30E1" w:rsidRDefault="003A668C" w:rsidP="00FF3C3F">
      <w:pPr>
        <w:pStyle w:val="ListParagraph"/>
        <w:numPr>
          <w:ilvl w:val="0"/>
          <w:numId w:val="33"/>
        </w:numPr>
        <w:rPr>
          <w:rFonts w:ascii="Times New Roman" w:hAnsi="Times New Roman" w:cs="Times New Roman"/>
          <w:b/>
          <w:sz w:val="24"/>
          <w:szCs w:val="24"/>
        </w:rPr>
      </w:pPr>
      <w:r w:rsidRPr="0068392F">
        <w:rPr>
          <w:rFonts w:ascii="Times New Roman" w:hAnsi="Times New Roman" w:cs="Times New Roman"/>
          <w:b/>
          <w:sz w:val="24"/>
          <w:szCs w:val="24"/>
        </w:rPr>
        <w:t xml:space="preserve">All members on the multidisciplinary team </w:t>
      </w:r>
      <w:r w:rsidR="001C390D" w:rsidRPr="0068392F">
        <w:rPr>
          <w:rFonts w:ascii="Times New Roman" w:hAnsi="Times New Roman" w:cs="Times New Roman"/>
          <w:b/>
          <w:sz w:val="24"/>
          <w:szCs w:val="24"/>
        </w:rPr>
        <w:t xml:space="preserve">attend if possible </w:t>
      </w:r>
    </w:p>
    <w:p w:rsidR="00D11EBC" w:rsidRPr="00B63678" w:rsidRDefault="00D11EBC" w:rsidP="00D11EBC">
      <w:pPr>
        <w:pStyle w:val="ListParagraph"/>
        <w:ind w:left="1440"/>
        <w:rPr>
          <w:rFonts w:ascii="Times New Roman" w:hAnsi="Times New Roman" w:cs="Times New Roman"/>
          <w:b/>
          <w:sz w:val="8"/>
          <w:szCs w:val="24"/>
        </w:rPr>
      </w:pPr>
    </w:p>
    <w:p w:rsidR="00F75F8E" w:rsidRDefault="00FC30E1" w:rsidP="00FF3C3F">
      <w:pPr>
        <w:pStyle w:val="ListParagraph"/>
        <w:numPr>
          <w:ilvl w:val="0"/>
          <w:numId w:val="43"/>
        </w:numPr>
        <w:rPr>
          <w:rFonts w:ascii="Times New Roman" w:hAnsi="Times New Roman" w:cs="Times New Roman"/>
          <w:sz w:val="24"/>
          <w:szCs w:val="24"/>
        </w:rPr>
      </w:pPr>
      <w:r w:rsidRPr="00D11EBC">
        <w:rPr>
          <w:rFonts w:ascii="Times New Roman" w:hAnsi="Times New Roman" w:cs="Times New Roman"/>
          <w:sz w:val="24"/>
          <w:szCs w:val="24"/>
          <w:u w:val="single"/>
        </w:rPr>
        <w:t>Initial/Annual IFSP:</w:t>
      </w:r>
      <w:r>
        <w:rPr>
          <w:rFonts w:ascii="Times New Roman" w:hAnsi="Times New Roman" w:cs="Times New Roman"/>
          <w:sz w:val="24"/>
          <w:szCs w:val="24"/>
        </w:rPr>
        <w:t xml:space="preserve">  </w:t>
      </w:r>
      <w:r w:rsidR="003A668C" w:rsidRPr="00F75F8E">
        <w:rPr>
          <w:rFonts w:ascii="Times New Roman" w:hAnsi="Times New Roman" w:cs="Times New Roman"/>
          <w:sz w:val="24"/>
          <w:szCs w:val="24"/>
        </w:rPr>
        <w:t>minimum of 2 team members of different disciplinarians</w:t>
      </w:r>
      <w:r w:rsidR="001C390D" w:rsidRPr="00F75F8E">
        <w:rPr>
          <w:rFonts w:ascii="Times New Roman" w:hAnsi="Times New Roman" w:cs="Times New Roman"/>
          <w:sz w:val="24"/>
          <w:szCs w:val="24"/>
        </w:rPr>
        <w:t xml:space="preserve"> required for </w:t>
      </w:r>
      <w:r w:rsidR="00F75F8E" w:rsidRPr="00F75F8E">
        <w:rPr>
          <w:rFonts w:ascii="Times New Roman" w:hAnsi="Times New Roman" w:cs="Times New Roman"/>
          <w:sz w:val="24"/>
          <w:szCs w:val="24"/>
        </w:rPr>
        <w:t>eligibility</w:t>
      </w:r>
    </w:p>
    <w:p w:rsidR="00D11EBC" w:rsidRPr="00B63678" w:rsidRDefault="00D11EBC" w:rsidP="00D11EBC">
      <w:pPr>
        <w:pStyle w:val="ListParagraph"/>
        <w:ind w:left="1800"/>
        <w:rPr>
          <w:rFonts w:ascii="Times New Roman" w:hAnsi="Times New Roman" w:cs="Times New Roman"/>
          <w:sz w:val="8"/>
          <w:szCs w:val="24"/>
        </w:rPr>
      </w:pPr>
    </w:p>
    <w:p w:rsidR="00FC30E1" w:rsidRDefault="00FC30E1" w:rsidP="00FF3C3F">
      <w:pPr>
        <w:pStyle w:val="ListParagraph"/>
        <w:numPr>
          <w:ilvl w:val="0"/>
          <w:numId w:val="43"/>
        </w:numPr>
        <w:rPr>
          <w:rFonts w:ascii="Times New Roman" w:hAnsi="Times New Roman" w:cs="Times New Roman"/>
          <w:sz w:val="24"/>
          <w:szCs w:val="24"/>
        </w:rPr>
      </w:pPr>
      <w:r w:rsidRPr="00D11EBC">
        <w:rPr>
          <w:rFonts w:ascii="Times New Roman" w:hAnsi="Times New Roman" w:cs="Times New Roman"/>
          <w:sz w:val="24"/>
          <w:szCs w:val="24"/>
          <w:u w:val="single"/>
        </w:rPr>
        <w:t>6 months’ review</w:t>
      </w:r>
      <w:r>
        <w:rPr>
          <w:rFonts w:ascii="Times New Roman" w:hAnsi="Times New Roman" w:cs="Times New Roman"/>
          <w:sz w:val="24"/>
          <w:szCs w:val="24"/>
        </w:rPr>
        <w:t>: minimum of 1 person</w:t>
      </w:r>
    </w:p>
    <w:p w:rsidR="00F75F8E" w:rsidRPr="00B63678" w:rsidRDefault="00F75F8E" w:rsidP="00F75F8E">
      <w:pPr>
        <w:pStyle w:val="ListParagraph"/>
        <w:ind w:left="1440"/>
        <w:rPr>
          <w:rFonts w:ascii="Times New Roman" w:hAnsi="Times New Roman" w:cs="Times New Roman"/>
          <w:sz w:val="8"/>
          <w:szCs w:val="24"/>
        </w:rPr>
      </w:pPr>
    </w:p>
    <w:p w:rsidR="00FC30E1" w:rsidRDefault="00FC30E1" w:rsidP="00FF3C3F">
      <w:pPr>
        <w:pStyle w:val="ListParagraph"/>
        <w:numPr>
          <w:ilvl w:val="0"/>
          <w:numId w:val="33"/>
        </w:numPr>
        <w:rPr>
          <w:rFonts w:ascii="Times New Roman" w:hAnsi="Times New Roman" w:cs="Times New Roman"/>
          <w:b/>
          <w:sz w:val="24"/>
          <w:szCs w:val="24"/>
        </w:rPr>
      </w:pPr>
      <w:r w:rsidRPr="0068392F">
        <w:rPr>
          <w:rFonts w:ascii="Times New Roman" w:hAnsi="Times New Roman" w:cs="Times New Roman"/>
          <w:b/>
          <w:sz w:val="24"/>
          <w:szCs w:val="24"/>
        </w:rPr>
        <w:t>Prior to IFSP meeting</w:t>
      </w:r>
    </w:p>
    <w:p w:rsidR="00D11EBC" w:rsidRPr="00B63678" w:rsidRDefault="00D11EBC" w:rsidP="00D11EBC">
      <w:pPr>
        <w:pStyle w:val="ListParagraph"/>
        <w:rPr>
          <w:sz w:val="8"/>
        </w:rPr>
      </w:pPr>
    </w:p>
    <w:p w:rsidR="00EF5360" w:rsidRDefault="00EF5360" w:rsidP="00FF3C3F">
      <w:pPr>
        <w:pStyle w:val="ListParagraph"/>
        <w:numPr>
          <w:ilvl w:val="0"/>
          <w:numId w:val="34"/>
        </w:numPr>
        <w:rPr>
          <w:rFonts w:ascii="Times New Roman" w:hAnsi="Times New Roman" w:cs="Times New Roman"/>
          <w:sz w:val="24"/>
          <w:szCs w:val="24"/>
        </w:rPr>
      </w:pPr>
      <w:r w:rsidRPr="00FC30E1">
        <w:rPr>
          <w:rFonts w:ascii="Times New Roman" w:hAnsi="Times New Roman" w:cs="Times New Roman"/>
          <w:sz w:val="24"/>
          <w:szCs w:val="24"/>
        </w:rPr>
        <w:t>IF any team members aren’t able to make the IFSP meeting, get recommendations from them: (Recommendation form)</w:t>
      </w:r>
    </w:p>
    <w:p w:rsidR="00D11EBC" w:rsidRPr="00B63678" w:rsidRDefault="00D11EBC" w:rsidP="00D11EBC">
      <w:pPr>
        <w:pStyle w:val="ListParagraph"/>
        <w:ind w:left="1800"/>
        <w:rPr>
          <w:rFonts w:ascii="Times New Roman" w:hAnsi="Times New Roman" w:cs="Times New Roman"/>
          <w:sz w:val="8"/>
          <w:szCs w:val="24"/>
        </w:rPr>
      </w:pPr>
    </w:p>
    <w:p w:rsidR="00F75F8E" w:rsidRDefault="00EF5360" w:rsidP="00FF3C3F">
      <w:pPr>
        <w:pStyle w:val="ListParagraph"/>
        <w:numPr>
          <w:ilvl w:val="0"/>
          <w:numId w:val="44"/>
        </w:numPr>
        <w:rPr>
          <w:rFonts w:ascii="Times New Roman" w:hAnsi="Times New Roman" w:cs="Times New Roman"/>
          <w:sz w:val="24"/>
          <w:szCs w:val="24"/>
        </w:rPr>
      </w:pPr>
      <w:r w:rsidRPr="00F75F8E">
        <w:rPr>
          <w:rFonts w:ascii="Times New Roman" w:hAnsi="Times New Roman" w:cs="Times New Roman"/>
          <w:sz w:val="24"/>
          <w:szCs w:val="24"/>
        </w:rPr>
        <w:t>Goals</w:t>
      </w:r>
    </w:p>
    <w:p w:rsidR="00F75F8E" w:rsidRDefault="00EF5360" w:rsidP="00FF3C3F">
      <w:pPr>
        <w:pStyle w:val="ListParagraph"/>
        <w:numPr>
          <w:ilvl w:val="0"/>
          <w:numId w:val="44"/>
        </w:numPr>
        <w:rPr>
          <w:rFonts w:ascii="Times New Roman" w:hAnsi="Times New Roman" w:cs="Times New Roman"/>
          <w:sz w:val="24"/>
          <w:szCs w:val="24"/>
        </w:rPr>
      </w:pPr>
      <w:r w:rsidRPr="00F75F8E">
        <w:rPr>
          <w:rFonts w:ascii="Times New Roman" w:hAnsi="Times New Roman" w:cs="Times New Roman"/>
          <w:sz w:val="24"/>
          <w:szCs w:val="24"/>
        </w:rPr>
        <w:t>Services</w:t>
      </w:r>
    </w:p>
    <w:p w:rsidR="00EF5360" w:rsidRDefault="00EF5360" w:rsidP="00FF3C3F">
      <w:pPr>
        <w:pStyle w:val="ListParagraph"/>
        <w:numPr>
          <w:ilvl w:val="0"/>
          <w:numId w:val="44"/>
        </w:numPr>
        <w:rPr>
          <w:rFonts w:ascii="Times New Roman" w:hAnsi="Times New Roman" w:cs="Times New Roman"/>
          <w:sz w:val="24"/>
          <w:szCs w:val="24"/>
        </w:rPr>
      </w:pPr>
      <w:r w:rsidRPr="00F75F8E">
        <w:rPr>
          <w:rFonts w:ascii="Times New Roman" w:hAnsi="Times New Roman" w:cs="Times New Roman"/>
          <w:sz w:val="24"/>
          <w:szCs w:val="24"/>
        </w:rPr>
        <w:t>First visit date</w:t>
      </w:r>
    </w:p>
    <w:p w:rsidR="00FC30E1" w:rsidRPr="00B63678" w:rsidRDefault="00FC30E1" w:rsidP="00FC30E1">
      <w:pPr>
        <w:pStyle w:val="ListParagraph"/>
        <w:ind w:left="2160"/>
        <w:rPr>
          <w:rFonts w:ascii="Times New Roman" w:hAnsi="Times New Roman" w:cs="Times New Roman"/>
          <w:sz w:val="8"/>
          <w:szCs w:val="24"/>
        </w:rPr>
      </w:pPr>
    </w:p>
    <w:p w:rsidR="00FC30E1" w:rsidRPr="0068392F" w:rsidRDefault="00FC30E1" w:rsidP="00FF3C3F">
      <w:pPr>
        <w:pStyle w:val="ListParagraph"/>
        <w:numPr>
          <w:ilvl w:val="0"/>
          <w:numId w:val="33"/>
        </w:numPr>
        <w:rPr>
          <w:rFonts w:ascii="Times New Roman" w:hAnsi="Times New Roman" w:cs="Times New Roman"/>
          <w:b/>
          <w:sz w:val="24"/>
          <w:szCs w:val="24"/>
        </w:rPr>
      </w:pPr>
      <w:r w:rsidRPr="0068392F">
        <w:rPr>
          <w:rFonts w:ascii="Times New Roman" w:hAnsi="Times New Roman" w:cs="Times New Roman"/>
          <w:b/>
          <w:sz w:val="24"/>
          <w:szCs w:val="24"/>
        </w:rPr>
        <w:t>Fill in</w:t>
      </w:r>
      <w:r w:rsidR="00720A85" w:rsidRPr="0068392F">
        <w:rPr>
          <w:rFonts w:ascii="Times New Roman" w:hAnsi="Times New Roman" w:cs="Times New Roman"/>
          <w:b/>
          <w:sz w:val="24"/>
          <w:szCs w:val="24"/>
        </w:rPr>
        <w:t xml:space="preserve"> </w:t>
      </w:r>
      <w:r w:rsidRPr="0068392F">
        <w:rPr>
          <w:rFonts w:ascii="Times New Roman" w:hAnsi="Times New Roman" w:cs="Times New Roman"/>
          <w:b/>
          <w:sz w:val="24"/>
          <w:szCs w:val="24"/>
        </w:rPr>
        <w:t>appropriate sections on the paperwork in the child’s fill</w:t>
      </w:r>
      <w:r w:rsidR="00720A85" w:rsidRPr="0068392F">
        <w:rPr>
          <w:rFonts w:ascii="Times New Roman" w:hAnsi="Times New Roman" w:cs="Times New Roman"/>
          <w:b/>
          <w:sz w:val="24"/>
          <w:szCs w:val="24"/>
        </w:rPr>
        <w:t xml:space="preserve"> </w:t>
      </w:r>
    </w:p>
    <w:p w:rsidR="00720A85" w:rsidRPr="00C03190" w:rsidRDefault="00720A85" w:rsidP="00C03190">
      <w:pPr>
        <w:rPr>
          <w:rFonts w:ascii="Times New Roman" w:hAnsi="Times New Roman" w:cs="Times New Roman"/>
          <w:sz w:val="24"/>
          <w:szCs w:val="24"/>
        </w:rPr>
      </w:pPr>
    </w:p>
    <w:p w:rsidR="00FC30E1" w:rsidRPr="00DA38E6" w:rsidRDefault="00FC30E1" w:rsidP="00FF3C3F">
      <w:pPr>
        <w:pStyle w:val="ListParagraph"/>
        <w:numPr>
          <w:ilvl w:val="0"/>
          <w:numId w:val="42"/>
        </w:numPr>
        <w:ind w:left="720"/>
        <w:rPr>
          <w:rFonts w:ascii="Times New Roman" w:hAnsi="Times New Roman" w:cs="Times New Roman"/>
          <w:b/>
          <w:sz w:val="24"/>
          <w:szCs w:val="24"/>
          <w:u w:val="single"/>
        </w:rPr>
      </w:pPr>
      <w:r w:rsidRPr="00DA38E6">
        <w:rPr>
          <w:rFonts w:ascii="Times New Roman" w:hAnsi="Times New Roman" w:cs="Times New Roman"/>
          <w:b/>
          <w:sz w:val="24"/>
          <w:szCs w:val="24"/>
          <w:u w:val="single"/>
        </w:rPr>
        <w:lastRenderedPageBreak/>
        <w:t>6 month Reviews/IFSP</w:t>
      </w:r>
    </w:p>
    <w:p w:rsidR="00FC30E1" w:rsidRPr="00B63678" w:rsidRDefault="00FC30E1" w:rsidP="00FC30E1">
      <w:pPr>
        <w:pStyle w:val="ListParagraph"/>
        <w:rPr>
          <w:rFonts w:ascii="Times New Roman" w:hAnsi="Times New Roman" w:cs="Times New Roman"/>
          <w:sz w:val="8"/>
          <w:szCs w:val="24"/>
        </w:rPr>
      </w:pPr>
    </w:p>
    <w:p w:rsidR="00FC30E1" w:rsidRPr="002B2740" w:rsidRDefault="00FC30E1" w:rsidP="00FF3C3F">
      <w:pPr>
        <w:pStyle w:val="ListParagraph"/>
        <w:numPr>
          <w:ilvl w:val="0"/>
          <w:numId w:val="45"/>
        </w:numPr>
        <w:rPr>
          <w:rFonts w:ascii="Times New Roman" w:hAnsi="Times New Roman" w:cs="Times New Roman"/>
          <w:b/>
          <w:sz w:val="24"/>
          <w:szCs w:val="24"/>
          <w:u w:val="single"/>
        </w:rPr>
      </w:pPr>
      <w:r w:rsidRPr="002B2740">
        <w:rPr>
          <w:rFonts w:ascii="Times New Roman" w:hAnsi="Times New Roman" w:cs="Times New Roman"/>
          <w:b/>
          <w:sz w:val="24"/>
          <w:szCs w:val="24"/>
          <w:u w:val="single"/>
        </w:rPr>
        <w:t>Service Coordinator responsibilities:</w:t>
      </w:r>
    </w:p>
    <w:p w:rsidR="00FC30E1" w:rsidRPr="00B63678" w:rsidRDefault="00FC30E1" w:rsidP="00FC30E1">
      <w:pPr>
        <w:pStyle w:val="ListParagraph"/>
        <w:rPr>
          <w:sz w:val="8"/>
        </w:rPr>
      </w:pPr>
    </w:p>
    <w:p w:rsidR="00FC30E1" w:rsidRDefault="00FC30E1" w:rsidP="00FF3C3F">
      <w:pPr>
        <w:pStyle w:val="ListParagraph"/>
        <w:numPr>
          <w:ilvl w:val="0"/>
          <w:numId w:val="46"/>
        </w:numPr>
        <w:rPr>
          <w:rFonts w:ascii="Times New Roman" w:hAnsi="Times New Roman" w:cs="Times New Roman"/>
          <w:b/>
          <w:sz w:val="24"/>
          <w:szCs w:val="24"/>
        </w:rPr>
      </w:pPr>
      <w:r w:rsidRPr="00FC30E1">
        <w:rPr>
          <w:rFonts w:ascii="Times New Roman" w:hAnsi="Times New Roman" w:cs="Times New Roman"/>
          <w:b/>
          <w:sz w:val="24"/>
          <w:szCs w:val="24"/>
        </w:rPr>
        <w:t xml:space="preserve">ALL testing/evaluating has to be done and completed before IFSP can be held </w:t>
      </w:r>
    </w:p>
    <w:p w:rsidR="00D11EBC" w:rsidRPr="00B63678" w:rsidRDefault="00D11EBC" w:rsidP="00D11EBC">
      <w:pPr>
        <w:pStyle w:val="ListParagraph"/>
        <w:ind w:left="1440"/>
        <w:rPr>
          <w:rFonts w:ascii="Times New Roman" w:hAnsi="Times New Roman" w:cs="Times New Roman"/>
          <w:b/>
          <w:sz w:val="8"/>
          <w:szCs w:val="24"/>
        </w:rPr>
      </w:pPr>
    </w:p>
    <w:p w:rsidR="00DA38E6" w:rsidRDefault="00FC30E1" w:rsidP="00FF3C3F">
      <w:pPr>
        <w:pStyle w:val="ListParagraph"/>
        <w:numPr>
          <w:ilvl w:val="0"/>
          <w:numId w:val="47"/>
        </w:numPr>
        <w:rPr>
          <w:rFonts w:ascii="Times New Roman" w:hAnsi="Times New Roman" w:cs="Times New Roman"/>
          <w:sz w:val="24"/>
          <w:szCs w:val="24"/>
        </w:rPr>
      </w:pPr>
      <w:r w:rsidRPr="00FC30E1">
        <w:rPr>
          <w:rFonts w:ascii="Times New Roman" w:hAnsi="Times New Roman" w:cs="Times New Roman"/>
          <w:sz w:val="24"/>
          <w:szCs w:val="24"/>
        </w:rPr>
        <w:t>Health</w:t>
      </w:r>
      <w:r w:rsidR="00DA38E6">
        <w:rPr>
          <w:rFonts w:ascii="Times New Roman" w:hAnsi="Times New Roman" w:cs="Times New Roman"/>
          <w:sz w:val="24"/>
          <w:szCs w:val="24"/>
        </w:rPr>
        <w:t xml:space="preserve"> doesn’t need to be assessed</w:t>
      </w:r>
    </w:p>
    <w:p w:rsidR="00D11EBC" w:rsidRPr="00B63678" w:rsidRDefault="00D11EBC" w:rsidP="00D11EBC">
      <w:pPr>
        <w:pStyle w:val="ListParagraph"/>
        <w:ind w:left="1800"/>
        <w:rPr>
          <w:rFonts w:ascii="Times New Roman" w:hAnsi="Times New Roman" w:cs="Times New Roman"/>
          <w:sz w:val="8"/>
          <w:szCs w:val="24"/>
        </w:rPr>
      </w:pPr>
    </w:p>
    <w:p w:rsidR="00FC30E1" w:rsidRPr="00FC30E1" w:rsidRDefault="00DA38E6" w:rsidP="00FF3C3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All </w:t>
      </w:r>
      <w:r w:rsidR="00FC30E1" w:rsidRPr="00FC30E1">
        <w:rPr>
          <w:rFonts w:ascii="Times New Roman" w:hAnsi="Times New Roman" w:cs="Times New Roman"/>
          <w:sz w:val="24"/>
          <w:szCs w:val="24"/>
        </w:rPr>
        <w:t>developmental areas unless parents declined, and other evaluations by other disciplinary team members</w:t>
      </w:r>
      <w:r>
        <w:rPr>
          <w:rFonts w:ascii="Times New Roman" w:hAnsi="Times New Roman" w:cs="Times New Roman"/>
          <w:sz w:val="24"/>
          <w:szCs w:val="24"/>
        </w:rPr>
        <w:t xml:space="preserve"> completed</w:t>
      </w:r>
    </w:p>
    <w:p w:rsidR="00FC30E1" w:rsidRPr="00B63678" w:rsidRDefault="00FC30E1" w:rsidP="00FC30E1">
      <w:pPr>
        <w:pStyle w:val="ListParagraph"/>
        <w:rPr>
          <w:sz w:val="8"/>
        </w:rPr>
      </w:pPr>
    </w:p>
    <w:p w:rsidR="00FC30E1" w:rsidRDefault="00FC30E1" w:rsidP="00FF3C3F">
      <w:pPr>
        <w:pStyle w:val="ListParagraph"/>
        <w:numPr>
          <w:ilvl w:val="0"/>
          <w:numId w:val="46"/>
        </w:numPr>
        <w:rPr>
          <w:rFonts w:ascii="Times New Roman" w:hAnsi="Times New Roman" w:cs="Times New Roman"/>
          <w:sz w:val="24"/>
          <w:szCs w:val="24"/>
        </w:rPr>
      </w:pPr>
      <w:r w:rsidRPr="00FC30E1">
        <w:rPr>
          <w:rFonts w:ascii="Times New Roman" w:hAnsi="Times New Roman" w:cs="Times New Roman"/>
          <w:b/>
          <w:sz w:val="24"/>
          <w:szCs w:val="24"/>
        </w:rPr>
        <w:t>Prior to IFSP meeting</w:t>
      </w:r>
      <w:r w:rsidRPr="00FC30E1">
        <w:rPr>
          <w:rFonts w:ascii="Times New Roman" w:hAnsi="Times New Roman" w:cs="Times New Roman"/>
          <w:sz w:val="24"/>
          <w:szCs w:val="24"/>
        </w:rPr>
        <w:t>:</w:t>
      </w:r>
    </w:p>
    <w:p w:rsidR="00D11EBC" w:rsidRPr="00B63678" w:rsidRDefault="00D11EBC" w:rsidP="00D11EBC">
      <w:pPr>
        <w:pStyle w:val="ListParagraph"/>
        <w:ind w:left="1440"/>
        <w:rPr>
          <w:rFonts w:ascii="Times New Roman" w:hAnsi="Times New Roman" w:cs="Times New Roman"/>
          <w:sz w:val="8"/>
          <w:szCs w:val="24"/>
        </w:rPr>
      </w:pPr>
    </w:p>
    <w:p w:rsidR="00FC30E1" w:rsidRDefault="00FC30E1" w:rsidP="00FF3C3F">
      <w:pPr>
        <w:pStyle w:val="ListParagraph"/>
        <w:numPr>
          <w:ilvl w:val="0"/>
          <w:numId w:val="48"/>
        </w:numPr>
        <w:rPr>
          <w:rFonts w:ascii="Times New Roman" w:hAnsi="Times New Roman" w:cs="Times New Roman"/>
          <w:sz w:val="24"/>
          <w:szCs w:val="24"/>
        </w:rPr>
      </w:pPr>
      <w:r w:rsidRPr="00FC30E1">
        <w:rPr>
          <w:rFonts w:ascii="Times New Roman" w:hAnsi="Times New Roman" w:cs="Times New Roman"/>
          <w:sz w:val="24"/>
          <w:szCs w:val="24"/>
        </w:rPr>
        <w:t xml:space="preserve">All forms and documents filled out as much as can be </w:t>
      </w:r>
    </w:p>
    <w:p w:rsidR="00D11EBC" w:rsidRPr="00B63678" w:rsidRDefault="00D11EBC" w:rsidP="00D11EBC">
      <w:pPr>
        <w:pStyle w:val="ListParagraph"/>
        <w:ind w:left="1800"/>
        <w:rPr>
          <w:rFonts w:ascii="Times New Roman" w:hAnsi="Times New Roman" w:cs="Times New Roman"/>
          <w:sz w:val="8"/>
          <w:szCs w:val="24"/>
        </w:rPr>
      </w:pPr>
    </w:p>
    <w:p w:rsidR="00FC30E1" w:rsidRDefault="00FC30E1" w:rsidP="00FF3C3F">
      <w:pPr>
        <w:pStyle w:val="ListParagraph"/>
        <w:numPr>
          <w:ilvl w:val="0"/>
          <w:numId w:val="49"/>
        </w:numPr>
        <w:rPr>
          <w:rFonts w:ascii="Times New Roman" w:hAnsi="Times New Roman" w:cs="Times New Roman"/>
          <w:sz w:val="24"/>
          <w:szCs w:val="24"/>
        </w:rPr>
      </w:pPr>
      <w:r w:rsidRPr="00FC30E1">
        <w:rPr>
          <w:rFonts w:ascii="Times New Roman" w:hAnsi="Times New Roman" w:cs="Times New Roman"/>
          <w:sz w:val="24"/>
          <w:szCs w:val="24"/>
        </w:rPr>
        <w:t>Top section of cover page of IFSP</w:t>
      </w:r>
    </w:p>
    <w:p w:rsidR="00FC30E1" w:rsidRDefault="00FC30E1" w:rsidP="00FF3C3F">
      <w:pPr>
        <w:pStyle w:val="ListParagraph"/>
        <w:numPr>
          <w:ilvl w:val="0"/>
          <w:numId w:val="49"/>
        </w:numPr>
        <w:rPr>
          <w:rFonts w:ascii="Times New Roman" w:hAnsi="Times New Roman" w:cs="Times New Roman"/>
          <w:sz w:val="24"/>
          <w:szCs w:val="24"/>
        </w:rPr>
      </w:pPr>
      <w:r w:rsidRPr="00FC30E1">
        <w:rPr>
          <w:rFonts w:ascii="Times New Roman" w:hAnsi="Times New Roman" w:cs="Times New Roman"/>
          <w:sz w:val="24"/>
          <w:szCs w:val="24"/>
        </w:rPr>
        <w:t>AEPS scores and eligibility sheet: Top section, all Evaluation scores</w:t>
      </w:r>
    </w:p>
    <w:p w:rsidR="00FC30E1" w:rsidRDefault="00FC30E1" w:rsidP="00FF3C3F">
      <w:pPr>
        <w:pStyle w:val="ListParagraph"/>
        <w:numPr>
          <w:ilvl w:val="0"/>
          <w:numId w:val="49"/>
        </w:numPr>
        <w:rPr>
          <w:rFonts w:ascii="Times New Roman" w:hAnsi="Times New Roman" w:cs="Times New Roman"/>
          <w:sz w:val="24"/>
          <w:szCs w:val="24"/>
        </w:rPr>
      </w:pPr>
      <w:r w:rsidRPr="00FC30E1">
        <w:rPr>
          <w:rFonts w:ascii="Times New Roman" w:hAnsi="Times New Roman" w:cs="Times New Roman"/>
          <w:sz w:val="24"/>
          <w:szCs w:val="24"/>
        </w:rPr>
        <w:t>Strengths and Needs</w:t>
      </w:r>
    </w:p>
    <w:p w:rsidR="00FC30E1" w:rsidRDefault="00FC30E1" w:rsidP="00FF3C3F">
      <w:pPr>
        <w:pStyle w:val="ListParagraph"/>
        <w:numPr>
          <w:ilvl w:val="0"/>
          <w:numId w:val="49"/>
        </w:numPr>
        <w:rPr>
          <w:rFonts w:ascii="Times New Roman" w:hAnsi="Times New Roman" w:cs="Times New Roman"/>
          <w:sz w:val="24"/>
          <w:szCs w:val="24"/>
        </w:rPr>
      </w:pPr>
      <w:r w:rsidRPr="00FC30E1">
        <w:rPr>
          <w:rFonts w:ascii="Times New Roman" w:hAnsi="Times New Roman" w:cs="Times New Roman"/>
          <w:sz w:val="24"/>
          <w:szCs w:val="24"/>
        </w:rPr>
        <w:t>Child’s name in correct place on all forms</w:t>
      </w:r>
    </w:p>
    <w:p w:rsidR="00D11EBC" w:rsidRPr="00B63678" w:rsidRDefault="00D11EBC" w:rsidP="00D11EBC">
      <w:pPr>
        <w:pStyle w:val="ListParagraph"/>
        <w:ind w:left="2160"/>
        <w:rPr>
          <w:rFonts w:ascii="Times New Roman" w:hAnsi="Times New Roman" w:cs="Times New Roman"/>
          <w:sz w:val="8"/>
          <w:szCs w:val="24"/>
        </w:rPr>
      </w:pPr>
    </w:p>
    <w:p w:rsidR="00FC30E1" w:rsidRDefault="00FC30E1" w:rsidP="00FF3C3F">
      <w:pPr>
        <w:pStyle w:val="ListParagraph"/>
        <w:numPr>
          <w:ilvl w:val="0"/>
          <w:numId w:val="46"/>
        </w:numPr>
        <w:rPr>
          <w:rFonts w:ascii="Times New Roman" w:hAnsi="Times New Roman" w:cs="Times New Roman"/>
          <w:b/>
          <w:sz w:val="24"/>
          <w:szCs w:val="24"/>
        </w:rPr>
      </w:pPr>
      <w:r w:rsidRPr="00FC30E1">
        <w:rPr>
          <w:rFonts w:ascii="Times New Roman" w:hAnsi="Times New Roman" w:cs="Times New Roman"/>
          <w:b/>
          <w:sz w:val="24"/>
          <w:szCs w:val="24"/>
        </w:rPr>
        <w:t>IFSP Meeting Agenda:</w:t>
      </w:r>
    </w:p>
    <w:p w:rsidR="00D11EBC" w:rsidRPr="00B63678" w:rsidRDefault="00D11EBC" w:rsidP="00D11EBC">
      <w:pPr>
        <w:pStyle w:val="ListParagraph"/>
        <w:ind w:left="1440"/>
        <w:rPr>
          <w:rFonts w:ascii="Times New Roman" w:hAnsi="Times New Roman" w:cs="Times New Roman"/>
          <w:b/>
          <w:sz w:val="8"/>
          <w:szCs w:val="24"/>
        </w:rPr>
      </w:pPr>
    </w:p>
    <w:p w:rsidR="00FC30E1" w:rsidRDefault="00FC30E1" w:rsidP="00FF3C3F">
      <w:pPr>
        <w:pStyle w:val="ListParagraph"/>
        <w:numPr>
          <w:ilvl w:val="0"/>
          <w:numId w:val="50"/>
        </w:numPr>
        <w:rPr>
          <w:rFonts w:ascii="Times New Roman" w:hAnsi="Times New Roman" w:cs="Times New Roman"/>
          <w:sz w:val="24"/>
          <w:szCs w:val="24"/>
        </w:rPr>
      </w:pPr>
      <w:r w:rsidRPr="00FC30E1">
        <w:rPr>
          <w:rFonts w:ascii="Times New Roman" w:hAnsi="Times New Roman" w:cs="Times New Roman"/>
          <w:sz w:val="24"/>
          <w:szCs w:val="24"/>
        </w:rPr>
        <w:t>ALWAYS ask if the family would like another copy of the Parent Rights</w:t>
      </w:r>
    </w:p>
    <w:p w:rsidR="00DA38E6" w:rsidRPr="00B63678" w:rsidRDefault="00DA38E6" w:rsidP="00DA38E6">
      <w:pPr>
        <w:pStyle w:val="ListParagraph"/>
        <w:ind w:left="1800"/>
        <w:rPr>
          <w:rFonts w:ascii="Times New Roman" w:hAnsi="Times New Roman" w:cs="Times New Roman"/>
          <w:sz w:val="8"/>
          <w:szCs w:val="24"/>
        </w:rPr>
      </w:pPr>
    </w:p>
    <w:p w:rsidR="00FC30E1" w:rsidRDefault="00FC30E1" w:rsidP="00FF3C3F">
      <w:pPr>
        <w:pStyle w:val="ListParagraph"/>
        <w:numPr>
          <w:ilvl w:val="0"/>
          <w:numId w:val="50"/>
        </w:numPr>
        <w:rPr>
          <w:rFonts w:ascii="Times New Roman" w:hAnsi="Times New Roman" w:cs="Times New Roman"/>
          <w:sz w:val="24"/>
          <w:szCs w:val="24"/>
        </w:rPr>
      </w:pPr>
      <w:r w:rsidRPr="00FC30E1">
        <w:rPr>
          <w:rFonts w:ascii="Times New Roman" w:hAnsi="Times New Roman" w:cs="Times New Roman"/>
          <w:sz w:val="24"/>
          <w:szCs w:val="24"/>
        </w:rPr>
        <w:t xml:space="preserve">Go over ALL testing results and scores: </w:t>
      </w:r>
    </w:p>
    <w:p w:rsidR="00D11EBC" w:rsidRPr="00B63678" w:rsidRDefault="00D11EBC" w:rsidP="00D11EBC">
      <w:pPr>
        <w:pStyle w:val="ListParagraph"/>
        <w:rPr>
          <w:sz w:val="8"/>
        </w:rPr>
      </w:pPr>
    </w:p>
    <w:p w:rsidR="00FC30E1" w:rsidRDefault="00FC30E1" w:rsidP="00FF3C3F">
      <w:pPr>
        <w:pStyle w:val="ListParagraph"/>
        <w:numPr>
          <w:ilvl w:val="0"/>
          <w:numId w:val="51"/>
        </w:numPr>
        <w:rPr>
          <w:rFonts w:ascii="Times New Roman" w:hAnsi="Times New Roman" w:cs="Times New Roman"/>
          <w:sz w:val="24"/>
          <w:szCs w:val="24"/>
        </w:rPr>
      </w:pPr>
      <w:r w:rsidRPr="00FC30E1">
        <w:rPr>
          <w:rFonts w:ascii="Times New Roman" w:hAnsi="Times New Roman" w:cs="Times New Roman"/>
          <w:sz w:val="24"/>
          <w:szCs w:val="24"/>
        </w:rPr>
        <w:t>On the AEPS, the Percentage given is how much knowledge and skills the child has out of a 100 %. EX: 57%= Child has 57% out of 100% of those skills of what they need to have by age 3</w:t>
      </w:r>
    </w:p>
    <w:p w:rsidR="00FC30E1" w:rsidRPr="0068392F" w:rsidRDefault="00FC30E1" w:rsidP="00FF3C3F">
      <w:pPr>
        <w:pStyle w:val="ListParagraph"/>
        <w:numPr>
          <w:ilvl w:val="0"/>
          <w:numId w:val="51"/>
        </w:numPr>
        <w:rPr>
          <w:rFonts w:ascii="Times New Roman" w:hAnsi="Times New Roman" w:cs="Times New Roman"/>
          <w:b/>
          <w:sz w:val="24"/>
          <w:szCs w:val="24"/>
          <w:u w:val="single"/>
        </w:rPr>
      </w:pPr>
      <w:r w:rsidRPr="0068392F">
        <w:rPr>
          <w:rFonts w:ascii="Times New Roman" w:hAnsi="Times New Roman" w:cs="Times New Roman"/>
          <w:b/>
          <w:sz w:val="24"/>
          <w:szCs w:val="24"/>
          <w:u w:val="single"/>
        </w:rPr>
        <w:t xml:space="preserve">NS- Nonsufficient      </w:t>
      </w:r>
    </w:p>
    <w:p w:rsidR="00FC30E1" w:rsidRPr="0068392F" w:rsidRDefault="00FC30E1" w:rsidP="00FF3C3F">
      <w:pPr>
        <w:pStyle w:val="ListParagraph"/>
        <w:numPr>
          <w:ilvl w:val="0"/>
          <w:numId w:val="51"/>
        </w:numPr>
        <w:rPr>
          <w:rFonts w:ascii="Times New Roman" w:hAnsi="Times New Roman" w:cs="Times New Roman"/>
          <w:b/>
          <w:sz w:val="24"/>
          <w:szCs w:val="24"/>
          <w:u w:val="single"/>
        </w:rPr>
      </w:pPr>
      <w:r w:rsidRPr="0068392F">
        <w:rPr>
          <w:rFonts w:ascii="Times New Roman" w:hAnsi="Times New Roman" w:cs="Times New Roman"/>
          <w:b/>
          <w:sz w:val="24"/>
          <w:szCs w:val="24"/>
          <w:u w:val="single"/>
        </w:rPr>
        <w:t xml:space="preserve">AT-mild delay      </w:t>
      </w:r>
    </w:p>
    <w:p w:rsidR="00FC30E1" w:rsidRPr="0068392F" w:rsidRDefault="00FC30E1" w:rsidP="00FF3C3F">
      <w:pPr>
        <w:pStyle w:val="ListParagraph"/>
        <w:numPr>
          <w:ilvl w:val="0"/>
          <w:numId w:val="51"/>
        </w:numPr>
        <w:rPr>
          <w:rFonts w:ascii="Times New Roman" w:hAnsi="Times New Roman" w:cs="Times New Roman"/>
          <w:b/>
          <w:sz w:val="24"/>
          <w:szCs w:val="24"/>
          <w:u w:val="single"/>
        </w:rPr>
      </w:pPr>
      <w:r w:rsidRPr="0068392F">
        <w:rPr>
          <w:rFonts w:ascii="Times New Roman" w:hAnsi="Times New Roman" w:cs="Times New Roman"/>
          <w:b/>
          <w:sz w:val="24"/>
          <w:szCs w:val="24"/>
          <w:u w:val="single"/>
        </w:rPr>
        <w:t xml:space="preserve">Below M= Moderate delay (2 points below cutoff)  </w:t>
      </w:r>
    </w:p>
    <w:p w:rsidR="00FC30E1" w:rsidRPr="0068392F" w:rsidRDefault="00FC30E1" w:rsidP="00FF3C3F">
      <w:pPr>
        <w:pStyle w:val="ListParagraph"/>
        <w:numPr>
          <w:ilvl w:val="0"/>
          <w:numId w:val="51"/>
        </w:numPr>
        <w:rPr>
          <w:rFonts w:ascii="Times New Roman" w:hAnsi="Times New Roman" w:cs="Times New Roman"/>
          <w:b/>
          <w:sz w:val="24"/>
          <w:szCs w:val="24"/>
          <w:u w:val="single"/>
        </w:rPr>
      </w:pPr>
      <w:r w:rsidRPr="0068392F">
        <w:rPr>
          <w:rFonts w:ascii="Times New Roman" w:hAnsi="Times New Roman" w:cs="Times New Roman"/>
          <w:b/>
          <w:sz w:val="24"/>
          <w:szCs w:val="24"/>
          <w:u w:val="single"/>
        </w:rPr>
        <w:t>Below S=Severe delay (more than 2 points below cutoff)</w:t>
      </w:r>
    </w:p>
    <w:p w:rsidR="00FC30E1" w:rsidRPr="0068392F" w:rsidRDefault="00FC30E1" w:rsidP="00FC30E1">
      <w:pPr>
        <w:pStyle w:val="ListParagraph"/>
        <w:ind w:left="2160"/>
        <w:rPr>
          <w:rFonts w:ascii="Times New Roman" w:hAnsi="Times New Roman" w:cs="Times New Roman"/>
          <w:b/>
          <w:sz w:val="24"/>
          <w:szCs w:val="24"/>
          <w:u w:val="single"/>
        </w:rPr>
      </w:pPr>
    </w:p>
    <w:p w:rsidR="00FC30E1" w:rsidRPr="00FC30E1" w:rsidRDefault="00FC30E1" w:rsidP="00FF3C3F">
      <w:pPr>
        <w:pStyle w:val="ListParagraph"/>
        <w:numPr>
          <w:ilvl w:val="0"/>
          <w:numId w:val="50"/>
        </w:numPr>
        <w:rPr>
          <w:rFonts w:ascii="Times New Roman" w:hAnsi="Times New Roman" w:cs="Times New Roman"/>
          <w:sz w:val="24"/>
          <w:szCs w:val="24"/>
        </w:rPr>
      </w:pPr>
      <w:r w:rsidRPr="00FC30E1">
        <w:rPr>
          <w:rFonts w:ascii="Times New Roman" w:hAnsi="Times New Roman" w:cs="Times New Roman"/>
          <w:sz w:val="24"/>
          <w:szCs w:val="24"/>
        </w:rPr>
        <w:t>Strength and Needs/present levels: Go over concerns and resources, and ask of those concerns, which is their top priority for their family</w:t>
      </w:r>
    </w:p>
    <w:p w:rsidR="00FC30E1" w:rsidRDefault="00FC30E1" w:rsidP="00B63678">
      <w:pPr>
        <w:pStyle w:val="ListParagraph"/>
        <w:rPr>
          <w:sz w:val="8"/>
        </w:rPr>
      </w:pPr>
    </w:p>
    <w:p w:rsidR="003B6860" w:rsidRDefault="003B6860" w:rsidP="00B63678">
      <w:pPr>
        <w:pStyle w:val="ListParagraph"/>
        <w:rPr>
          <w:sz w:val="8"/>
        </w:rPr>
      </w:pPr>
    </w:p>
    <w:p w:rsidR="003B6860" w:rsidRDefault="003B6860" w:rsidP="00B63678">
      <w:pPr>
        <w:pStyle w:val="ListParagraph"/>
        <w:rPr>
          <w:sz w:val="8"/>
        </w:rPr>
      </w:pPr>
    </w:p>
    <w:p w:rsidR="003B6860" w:rsidRDefault="003B6860" w:rsidP="00B63678">
      <w:pPr>
        <w:pStyle w:val="ListParagraph"/>
        <w:rPr>
          <w:sz w:val="8"/>
        </w:rPr>
      </w:pPr>
    </w:p>
    <w:p w:rsidR="003B6860" w:rsidRPr="00B63678" w:rsidRDefault="003B6860" w:rsidP="00B63678">
      <w:pPr>
        <w:pStyle w:val="ListParagraph"/>
        <w:rPr>
          <w:sz w:val="8"/>
        </w:rPr>
      </w:pPr>
    </w:p>
    <w:p w:rsidR="00DA20A6" w:rsidRDefault="00DA38E6" w:rsidP="00FF3C3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Evaluate and rate</w:t>
      </w:r>
      <w:r w:rsidR="00FC30E1" w:rsidRPr="00DA38E6">
        <w:rPr>
          <w:rFonts w:ascii="Times New Roman" w:hAnsi="Times New Roman" w:cs="Times New Roman"/>
          <w:sz w:val="24"/>
          <w:szCs w:val="24"/>
        </w:rPr>
        <w:t xml:space="preserve"> goals </w:t>
      </w:r>
    </w:p>
    <w:p w:rsidR="00D11EBC" w:rsidRPr="00B63678" w:rsidRDefault="00D11EBC" w:rsidP="00D11EBC">
      <w:pPr>
        <w:pStyle w:val="ListParagraph"/>
        <w:rPr>
          <w:sz w:val="8"/>
        </w:rPr>
      </w:pPr>
    </w:p>
    <w:p w:rsidR="00DF328D" w:rsidRPr="0068392F" w:rsidRDefault="00DF328D" w:rsidP="00FF3C3F">
      <w:pPr>
        <w:pStyle w:val="ListParagraph"/>
        <w:numPr>
          <w:ilvl w:val="0"/>
          <w:numId w:val="52"/>
        </w:numPr>
        <w:rPr>
          <w:rFonts w:ascii="Times New Roman" w:hAnsi="Times New Roman" w:cs="Times New Roman"/>
          <w:b/>
          <w:sz w:val="24"/>
          <w:szCs w:val="24"/>
          <w:u w:val="single"/>
        </w:rPr>
      </w:pPr>
      <w:r w:rsidRPr="0068392F">
        <w:rPr>
          <w:rFonts w:ascii="Times New Roman" w:hAnsi="Times New Roman" w:cs="Times New Roman"/>
          <w:b/>
          <w:sz w:val="24"/>
          <w:szCs w:val="24"/>
          <w:u w:val="single"/>
        </w:rPr>
        <w:t xml:space="preserve">M = Mastered/Met </w:t>
      </w:r>
    </w:p>
    <w:p w:rsidR="00DF328D" w:rsidRPr="0068392F" w:rsidRDefault="00DF328D" w:rsidP="00FF3C3F">
      <w:pPr>
        <w:pStyle w:val="ListParagraph"/>
        <w:numPr>
          <w:ilvl w:val="0"/>
          <w:numId w:val="52"/>
        </w:numPr>
        <w:rPr>
          <w:rFonts w:ascii="Times New Roman" w:hAnsi="Times New Roman" w:cs="Times New Roman"/>
          <w:b/>
          <w:sz w:val="24"/>
          <w:szCs w:val="24"/>
          <w:u w:val="single"/>
        </w:rPr>
      </w:pPr>
      <w:r w:rsidRPr="0068392F">
        <w:rPr>
          <w:rFonts w:ascii="Times New Roman" w:hAnsi="Times New Roman" w:cs="Times New Roman"/>
          <w:b/>
          <w:sz w:val="24"/>
          <w:szCs w:val="24"/>
          <w:u w:val="single"/>
        </w:rPr>
        <w:t>PM = Partially Met</w:t>
      </w:r>
    </w:p>
    <w:p w:rsidR="00DF328D" w:rsidRPr="0068392F" w:rsidRDefault="00DF328D" w:rsidP="00FF3C3F">
      <w:pPr>
        <w:pStyle w:val="ListParagraph"/>
        <w:numPr>
          <w:ilvl w:val="0"/>
          <w:numId w:val="52"/>
        </w:numPr>
        <w:rPr>
          <w:rFonts w:ascii="Times New Roman" w:hAnsi="Times New Roman" w:cs="Times New Roman"/>
          <w:b/>
          <w:sz w:val="24"/>
          <w:szCs w:val="24"/>
          <w:u w:val="single"/>
        </w:rPr>
      </w:pPr>
      <w:r w:rsidRPr="0068392F">
        <w:rPr>
          <w:rFonts w:ascii="Times New Roman" w:hAnsi="Times New Roman" w:cs="Times New Roman"/>
          <w:b/>
          <w:sz w:val="24"/>
          <w:szCs w:val="24"/>
          <w:u w:val="single"/>
        </w:rPr>
        <w:t xml:space="preserve">NM = Not Met </w:t>
      </w:r>
    </w:p>
    <w:p w:rsidR="00FC30E1" w:rsidRDefault="00FC30E1" w:rsidP="00FF3C3F">
      <w:pPr>
        <w:pStyle w:val="ListParagraph"/>
        <w:numPr>
          <w:ilvl w:val="0"/>
          <w:numId w:val="52"/>
        </w:numPr>
        <w:rPr>
          <w:rFonts w:ascii="Times New Roman" w:hAnsi="Times New Roman" w:cs="Times New Roman"/>
          <w:sz w:val="24"/>
          <w:szCs w:val="24"/>
        </w:rPr>
      </w:pPr>
      <w:r w:rsidRPr="00DA38E6">
        <w:rPr>
          <w:rFonts w:ascii="Times New Roman" w:hAnsi="Times New Roman" w:cs="Times New Roman"/>
          <w:sz w:val="24"/>
          <w:szCs w:val="24"/>
        </w:rPr>
        <w:t>If you are making or have made an internal referral, put it as a goal that the SC will make a referral to that Therapist/specialist.</w:t>
      </w:r>
    </w:p>
    <w:p w:rsidR="00DA20A6" w:rsidRPr="00B63678" w:rsidRDefault="00DA20A6" w:rsidP="00DA20A6">
      <w:pPr>
        <w:pStyle w:val="ListParagraph"/>
        <w:ind w:left="2160"/>
        <w:rPr>
          <w:rFonts w:ascii="Times New Roman" w:hAnsi="Times New Roman" w:cs="Times New Roman"/>
          <w:sz w:val="8"/>
          <w:szCs w:val="24"/>
        </w:rPr>
      </w:pPr>
    </w:p>
    <w:p w:rsidR="00FC30E1" w:rsidRPr="00DA38E6" w:rsidRDefault="00DA38E6" w:rsidP="00FF3C3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Discuss</w:t>
      </w:r>
      <w:r w:rsidR="00FC30E1" w:rsidRPr="00DA38E6">
        <w:rPr>
          <w:rFonts w:ascii="Times New Roman" w:hAnsi="Times New Roman" w:cs="Times New Roman"/>
          <w:sz w:val="24"/>
          <w:szCs w:val="24"/>
        </w:rPr>
        <w:t xml:space="preserve"> services</w:t>
      </w:r>
      <w:r>
        <w:rPr>
          <w:rFonts w:ascii="Times New Roman" w:hAnsi="Times New Roman" w:cs="Times New Roman"/>
          <w:sz w:val="24"/>
          <w:szCs w:val="24"/>
        </w:rPr>
        <w:t xml:space="preserve"> and make changes in needed</w:t>
      </w:r>
    </w:p>
    <w:p w:rsidR="00DA38E6" w:rsidRDefault="00FC30E1" w:rsidP="00FF3C3F">
      <w:pPr>
        <w:numPr>
          <w:ilvl w:val="0"/>
          <w:numId w:val="50"/>
        </w:numPr>
        <w:contextualSpacing/>
        <w:rPr>
          <w:rFonts w:ascii="Times New Roman" w:hAnsi="Times New Roman" w:cs="Times New Roman"/>
          <w:sz w:val="24"/>
          <w:szCs w:val="24"/>
        </w:rPr>
      </w:pPr>
      <w:r w:rsidRPr="00FC30E1">
        <w:rPr>
          <w:rFonts w:ascii="Times New Roman" w:hAnsi="Times New Roman" w:cs="Times New Roman"/>
          <w:sz w:val="24"/>
          <w:szCs w:val="24"/>
        </w:rPr>
        <w:t>Sign the signature page (everyone attending the meeting)</w:t>
      </w:r>
    </w:p>
    <w:p w:rsidR="00DA38E6" w:rsidRPr="008E3B34" w:rsidRDefault="00FC30E1" w:rsidP="00FF3C3F">
      <w:pPr>
        <w:pStyle w:val="ListParagraph"/>
        <w:numPr>
          <w:ilvl w:val="0"/>
          <w:numId w:val="68"/>
        </w:numPr>
        <w:rPr>
          <w:rFonts w:ascii="Times New Roman" w:hAnsi="Times New Roman" w:cs="Times New Roman"/>
          <w:sz w:val="24"/>
          <w:szCs w:val="24"/>
        </w:rPr>
      </w:pPr>
      <w:r w:rsidRPr="008E3B34">
        <w:rPr>
          <w:rFonts w:ascii="Times New Roman" w:hAnsi="Times New Roman" w:cs="Times New Roman"/>
          <w:sz w:val="24"/>
          <w:szCs w:val="24"/>
        </w:rPr>
        <w:t>Have parent check the two boxes above the signatures stating that they have participated in the development of their child’s individualized family service plan and that they have received their Parent Rights</w:t>
      </w:r>
    </w:p>
    <w:p w:rsidR="008E3B34" w:rsidRPr="00B63678" w:rsidRDefault="008E3B34" w:rsidP="008E3B34">
      <w:pPr>
        <w:pStyle w:val="ListParagraph"/>
        <w:ind w:left="2160"/>
        <w:rPr>
          <w:rFonts w:ascii="Times New Roman" w:hAnsi="Times New Roman" w:cs="Times New Roman"/>
          <w:sz w:val="8"/>
          <w:szCs w:val="24"/>
        </w:rPr>
      </w:pPr>
    </w:p>
    <w:p w:rsidR="008E3B34" w:rsidRDefault="00762B29" w:rsidP="00FF3C3F">
      <w:pPr>
        <w:pStyle w:val="ListParagraph"/>
        <w:numPr>
          <w:ilvl w:val="0"/>
          <w:numId w:val="67"/>
        </w:numPr>
        <w:ind w:left="1440"/>
        <w:rPr>
          <w:rFonts w:ascii="Times New Roman" w:hAnsi="Times New Roman" w:cs="Times New Roman"/>
          <w:b/>
          <w:sz w:val="24"/>
          <w:szCs w:val="24"/>
        </w:rPr>
      </w:pPr>
      <w:r>
        <w:rPr>
          <w:rFonts w:ascii="Times New Roman" w:hAnsi="Times New Roman" w:cs="Times New Roman"/>
          <w:b/>
          <w:sz w:val="24"/>
          <w:szCs w:val="24"/>
        </w:rPr>
        <w:t>Data</w:t>
      </w:r>
    </w:p>
    <w:p w:rsidR="00D11EBC" w:rsidRPr="00B63678" w:rsidRDefault="00D11EBC" w:rsidP="00D11EBC">
      <w:pPr>
        <w:pStyle w:val="ListParagraph"/>
        <w:ind w:left="1440"/>
        <w:rPr>
          <w:rFonts w:ascii="Times New Roman" w:hAnsi="Times New Roman" w:cs="Times New Roman"/>
          <w:b/>
          <w:sz w:val="8"/>
          <w:szCs w:val="24"/>
        </w:rPr>
      </w:pPr>
    </w:p>
    <w:p w:rsidR="008E3B34" w:rsidRDefault="008E3B34" w:rsidP="00FF3C3F">
      <w:pPr>
        <w:pStyle w:val="ListParagraph"/>
        <w:numPr>
          <w:ilvl w:val="0"/>
          <w:numId w:val="95"/>
        </w:numPr>
        <w:rPr>
          <w:rFonts w:ascii="Times New Roman" w:hAnsi="Times New Roman" w:cs="Times New Roman"/>
          <w:sz w:val="24"/>
          <w:szCs w:val="24"/>
        </w:rPr>
      </w:pPr>
      <w:r w:rsidRPr="007643BE">
        <w:rPr>
          <w:rFonts w:ascii="Times New Roman" w:hAnsi="Times New Roman" w:cs="Times New Roman"/>
          <w:sz w:val="24"/>
          <w:szCs w:val="24"/>
        </w:rPr>
        <w:t>Put visits dates/times/purpose in BTOTS</w:t>
      </w:r>
    </w:p>
    <w:p w:rsidR="00762B29" w:rsidRDefault="00762B29" w:rsidP="00FF3C3F">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Put through DATA</w:t>
      </w:r>
    </w:p>
    <w:p w:rsidR="00D975D3" w:rsidRPr="007643BE" w:rsidRDefault="00D975D3" w:rsidP="00D975D3">
      <w:pPr>
        <w:pStyle w:val="ListParagraph"/>
        <w:ind w:left="1800"/>
        <w:rPr>
          <w:rFonts w:ascii="Times New Roman" w:hAnsi="Times New Roman" w:cs="Times New Roman"/>
          <w:sz w:val="24"/>
          <w:szCs w:val="24"/>
        </w:rPr>
      </w:pPr>
    </w:p>
    <w:p w:rsidR="00DA38E6" w:rsidRPr="00D975D3" w:rsidRDefault="00DA38E6" w:rsidP="00FF3C3F">
      <w:pPr>
        <w:pStyle w:val="ListParagraph"/>
        <w:numPr>
          <w:ilvl w:val="0"/>
          <w:numId w:val="48"/>
        </w:numPr>
        <w:ind w:left="1080"/>
        <w:rPr>
          <w:rFonts w:ascii="Times New Roman" w:hAnsi="Times New Roman" w:cs="Times New Roman"/>
          <w:b/>
          <w:sz w:val="24"/>
          <w:szCs w:val="24"/>
          <w:u w:val="single"/>
        </w:rPr>
      </w:pPr>
      <w:r w:rsidRPr="00D975D3">
        <w:rPr>
          <w:rFonts w:ascii="Times New Roman" w:hAnsi="Times New Roman" w:cs="Times New Roman"/>
          <w:b/>
          <w:sz w:val="24"/>
          <w:szCs w:val="24"/>
          <w:u w:val="single"/>
        </w:rPr>
        <w:t>Multidisciplinary team responsibilities:</w:t>
      </w:r>
    </w:p>
    <w:p w:rsidR="008E3B34" w:rsidRPr="00B63678" w:rsidRDefault="008E3B34" w:rsidP="008E3B34">
      <w:pPr>
        <w:pStyle w:val="ListParagraph"/>
        <w:ind w:left="990"/>
        <w:rPr>
          <w:rFonts w:ascii="Times New Roman" w:hAnsi="Times New Roman" w:cs="Times New Roman"/>
          <w:b/>
          <w:sz w:val="8"/>
          <w:szCs w:val="24"/>
        </w:rPr>
      </w:pPr>
    </w:p>
    <w:p w:rsidR="00DA38E6" w:rsidRDefault="00DA38E6" w:rsidP="00FF3C3F">
      <w:pPr>
        <w:pStyle w:val="ListParagraph"/>
        <w:numPr>
          <w:ilvl w:val="0"/>
          <w:numId w:val="54"/>
        </w:numPr>
        <w:rPr>
          <w:rFonts w:ascii="Times New Roman" w:hAnsi="Times New Roman" w:cs="Times New Roman"/>
          <w:b/>
          <w:sz w:val="24"/>
          <w:szCs w:val="24"/>
        </w:rPr>
      </w:pPr>
      <w:r w:rsidRPr="004224A6">
        <w:rPr>
          <w:rFonts w:ascii="Times New Roman" w:hAnsi="Times New Roman" w:cs="Times New Roman"/>
          <w:b/>
          <w:sz w:val="24"/>
          <w:szCs w:val="24"/>
        </w:rPr>
        <w:t xml:space="preserve">All members on the multidisciplinary team attend if possible </w:t>
      </w:r>
    </w:p>
    <w:p w:rsidR="00D11EBC" w:rsidRPr="00B63678" w:rsidRDefault="00D11EBC" w:rsidP="00D11EBC">
      <w:pPr>
        <w:pStyle w:val="ListParagraph"/>
        <w:ind w:left="1440"/>
        <w:rPr>
          <w:rFonts w:ascii="Times New Roman" w:hAnsi="Times New Roman" w:cs="Times New Roman"/>
          <w:b/>
          <w:sz w:val="8"/>
          <w:szCs w:val="24"/>
        </w:rPr>
      </w:pPr>
    </w:p>
    <w:p w:rsidR="00DA38E6" w:rsidRPr="00D11EBC" w:rsidRDefault="00DA38E6" w:rsidP="00FF3C3F">
      <w:pPr>
        <w:pStyle w:val="ListParagraph"/>
        <w:numPr>
          <w:ilvl w:val="0"/>
          <w:numId w:val="55"/>
        </w:numPr>
        <w:rPr>
          <w:rFonts w:ascii="Times New Roman" w:hAnsi="Times New Roman" w:cs="Times New Roman"/>
          <w:b/>
          <w:sz w:val="24"/>
          <w:szCs w:val="24"/>
        </w:rPr>
      </w:pPr>
      <w:r w:rsidRPr="00DA38E6">
        <w:rPr>
          <w:rFonts w:ascii="Times New Roman" w:hAnsi="Times New Roman" w:cs="Times New Roman"/>
          <w:sz w:val="24"/>
          <w:szCs w:val="24"/>
        </w:rPr>
        <w:t>Initial/Annual IFSP:  minimum of 2 team members of different disciplinarians required for eligibility</w:t>
      </w:r>
    </w:p>
    <w:p w:rsidR="00D11EBC" w:rsidRPr="00B63678" w:rsidRDefault="00D11EBC" w:rsidP="00D11EBC">
      <w:pPr>
        <w:pStyle w:val="ListParagraph"/>
        <w:ind w:left="1800"/>
        <w:rPr>
          <w:rFonts w:ascii="Times New Roman" w:hAnsi="Times New Roman" w:cs="Times New Roman"/>
          <w:b/>
          <w:sz w:val="8"/>
          <w:szCs w:val="24"/>
        </w:rPr>
      </w:pPr>
    </w:p>
    <w:p w:rsidR="00DA38E6" w:rsidRPr="00DA38E6" w:rsidRDefault="00DA38E6" w:rsidP="00FF3C3F">
      <w:pPr>
        <w:pStyle w:val="ListParagraph"/>
        <w:numPr>
          <w:ilvl w:val="0"/>
          <w:numId w:val="55"/>
        </w:numPr>
        <w:rPr>
          <w:rFonts w:ascii="Times New Roman" w:hAnsi="Times New Roman" w:cs="Times New Roman"/>
          <w:b/>
          <w:sz w:val="24"/>
          <w:szCs w:val="24"/>
        </w:rPr>
      </w:pPr>
      <w:r w:rsidRPr="00DA38E6">
        <w:rPr>
          <w:rFonts w:ascii="Times New Roman" w:hAnsi="Times New Roman" w:cs="Times New Roman"/>
          <w:sz w:val="24"/>
          <w:szCs w:val="24"/>
        </w:rPr>
        <w:t>6 months’ review: minimum of 1 person</w:t>
      </w:r>
    </w:p>
    <w:p w:rsidR="00DA38E6" w:rsidRPr="00B63678" w:rsidRDefault="00DA38E6" w:rsidP="00DA38E6">
      <w:pPr>
        <w:pStyle w:val="ListParagraph"/>
        <w:ind w:left="1800"/>
        <w:rPr>
          <w:rFonts w:ascii="Times New Roman" w:hAnsi="Times New Roman" w:cs="Times New Roman"/>
          <w:b/>
          <w:sz w:val="8"/>
          <w:szCs w:val="24"/>
        </w:rPr>
      </w:pPr>
    </w:p>
    <w:p w:rsidR="00DA38E6" w:rsidRDefault="00DA38E6" w:rsidP="00FF3C3F">
      <w:pPr>
        <w:pStyle w:val="ListParagraph"/>
        <w:numPr>
          <w:ilvl w:val="0"/>
          <w:numId w:val="54"/>
        </w:numPr>
        <w:rPr>
          <w:rFonts w:ascii="Times New Roman" w:hAnsi="Times New Roman" w:cs="Times New Roman"/>
          <w:b/>
          <w:sz w:val="24"/>
          <w:szCs w:val="24"/>
        </w:rPr>
      </w:pPr>
      <w:r w:rsidRPr="004224A6">
        <w:rPr>
          <w:rFonts w:ascii="Times New Roman" w:hAnsi="Times New Roman" w:cs="Times New Roman"/>
          <w:b/>
          <w:sz w:val="24"/>
          <w:szCs w:val="24"/>
        </w:rPr>
        <w:t>Prior to IFSP meeting</w:t>
      </w:r>
    </w:p>
    <w:p w:rsidR="00D11EBC" w:rsidRPr="00B63678" w:rsidRDefault="00D11EBC" w:rsidP="00D11EBC">
      <w:pPr>
        <w:pStyle w:val="ListParagraph"/>
        <w:ind w:left="1440"/>
        <w:rPr>
          <w:rFonts w:ascii="Times New Roman" w:hAnsi="Times New Roman" w:cs="Times New Roman"/>
          <w:b/>
          <w:sz w:val="8"/>
          <w:szCs w:val="24"/>
        </w:rPr>
      </w:pPr>
    </w:p>
    <w:p w:rsidR="00DA38E6" w:rsidRDefault="00DA38E6" w:rsidP="00FF3C3F">
      <w:pPr>
        <w:pStyle w:val="ListParagraph"/>
        <w:numPr>
          <w:ilvl w:val="0"/>
          <w:numId w:val="56"/>
        </w:numPr>
        <w:rPr>
          <w:rFonts w:ascii="Times New Roman" w:hAnsi="Times New Roman" w:cs="Times New Roman"/>
          <w:sz w:val="24"/>
          <w:szCs w:val="24"/>
        </w:rPr>
      </w:pPr>
      <w:r w:rsidRPr="00DF328D">
        <w:rPr>
          <w:rFonts w:ascii="Times New Roman" w:hAnsi="Times New Roman" w:cs="Times New Roman"/>
          <w:sz w:val="24"/>
          <w:szCs w:val="24"/>
        </w:rPr>
        <w:t>IF any team members aren’t able to make the IFSP meeting, get recommendations from them: (Recommendation form)</w:t>
      </w:r>
    </w:p>
    <w:p w:rsidR="00D11EBC" w:rsidRPr="00B63678" w:rsidRDefault="00D11EBC" w:rsidP="00D11EBC">
      <w:pPr>
        <w:pStyle w:val="ListParagraph"/>
        <w:ind w:left="1800"/>
        <w:rPr>
          <w:rFonts w:ascii="Times New Roman" w:hAnsi="Times New Roman" w:cs="Times New Roman"/>
          <w:sz w:val="8"/>
          <w:szCs w:val="24"/>
        </w:rPr>
      </w:pPr>
    </w:p>
    <w:p w:rsidR="00DF328D" w:rsidRDefault="00DA38E6" w:rsidP="00FF3C3F">
      <w:pPr>
        <w:pStyle w:val="ListParagraph"/>
        <w:numPr>
          <w:ilvl w:val="0"/>
          <w:numId w:val="57"/>
        </w:numPr>
        <w:rPr>
          <w:rFonts w:ascii="Times New Roman" w:hAnsi="Times New Roman" w:cs="Times New Roman"/>
          <w:sz w:val="24"/>
          <w:szCs w:val="24"/>
        </w:rPr>
      </w:pPr>
      <w:r w:rsidRPr="00DF328D">
        <w:rPr>
          <w:rFonts w:ascii="Times New Roman" w:hAnsi="Times New Roman" w:cs="Times New Roman"/>
          <w:sz w:val="24"/>
          <w:szCs w:val="24"/>
        </w:rPr>
        <w:t>Goals</w:t>
      </w:r>
    </w:p>
    <w:p w:rsidR="00DF328D" w:rsidRDefault="00DA38E6" w:rsidP="00FF3C3F">
      <w:pPr>
        <w:pStyle w:val="ListParagraph"/>
        <w:numPr>
          <w:ilvl w:val="0"/>
          <w:numId w:val="57"/>
        </w:numPr>
        <w:rPr>
          <w:rFonts w:ascii="Times New Roman" w:hAnsi="Times New Roman" w:cs="Times New Roman"/>
          <w:sz w:val="24"/>
          <w:szCs w:val="24"/>
        </w:rPr>
      </w:pPr>
      <w:r w:rsidRPr="00DF328D">
        <w:rPr>
          <w:rFonts w:ascii="Times New Roman" w:hAnsi="Times New Roman" w:cs="Times New Roman"/>
          <w:sz w:val="24"/>
          <w:szCs w:val="24"/>
        </w:rPr>
        <w:t>Services</w:t>
      </w:r>
    </w:p>
    <w:p w:rsidR="00DA38E6" w:rsidRDefault="00DA38E6" w:rsidP="00FF3C3F">
      <w:pPr>
        <w:pStyle w:val="ListParagraph"/>
        <w:numPr>
          <w:ilvl w:val="0"/>
          <w:numId w:val="57"/>
        </w:numPr>
        <w:rPr>
          <w:rFonts w:ascii="Times New Roman" w:hAnsi="Times New Roman" w:cs="Times New Roman"/>
          <w:sz w:val="24"/>
          <w:szCs w:val="24"/>
        </w:rPr>
      </w:pPr>
      <w:r w:rsidRPr="00DF328D">
        <w:rPr>
          <w:rFonts w:ascii="Times New Roman" w:hAnsi="Times New Roman" w:cs="Times New Roman"/>
          <w:sz w:val="24"/>
          <w:szCs w:val="24"/>
        </w:rPr>
        <w:t>First visit date</w:t>
      </w:r>
    </w:p>
    <w:p w:rsidR="00DF328D" w:rsidRPr="00B63678" w:rsidRDefault="00DF328D" w:rsidP="00DF328D">
      <w:pPr>
        <w:pStyle w:val="ListParagraph"/>
        <w:ind w:left="2160"/>
        <w:rPr>
          <w:rFonts w:ascii="Times New Roman" w:hAnsi="Times New Roman" w:cs="Times New Roman"/>
          <w:sz w:val="8"/>
          <w:szCs w:val="24"/>
        </w:rPr>
      </w:pPr>
    </w:p>
    <w:p w:rsidR="00DA38E6" w:rsidRPr="004224A6" w:rsidRDefault="00DA38E6" w:rsidP="00FF3C3F">
      <w:pPr>
        <w:pStyle w:val="ListParagraph"/>
        <w:numPr>
          <w:ilvl w:val="0"/>
          <w:numId w:val="53"/>
        </w:numPr>
        <w:rPr>
          <w:rFonts w:ascii="Times New Roman" w:hAnsi="Times New Roman" w:cs="Times New Roman"/>
          <w:b/>
          <w:sz w:val="24"/>
          <w:szCs w:val="24"/>
        </w:rPr>
      </w:pPr>
      <w:r w:rsidRPr="004224A6">
        <w:rPr>
          <w:rFonts w:ascii="Times New Roman" w:hAnsi="Times New Roman" w:cs="Times New Roman"/>
          <w:b/>
          <w:sz w:val="24"/>
          <w:szCs w:val="24"/>
        </w:rPr>
        <w:t>Fill in appropriate sections on the paperwork in the child’s fill</w:t>
      </w:r>
    </w:p>
    <w:p w:rsidR="00DA38E6" w:rsidRPr="00DA38E6" w:rsidRDefault="00DA38E6" w:rsidP="00DA38E6">
      <w:pPr>
        <w:pStyle w:val="ListParagraph"/>
      </w:pPr>
    </w:p>
    <w:p w:rsidR="00DA38E6" w:rsidRDefault="00DA38E6" w:rsidP="00FF3C3F">
      <w:pPr>
        <w:pStyle w:val="ListParagraph"/>
        <w:numPr>
          <w:ilvl w:val="0"/>
          <w:numId w:val="116"/>
        </w:numPr>
        <w:ind w:left="720"/>
        <w:rPr>
          <w:rFonts w:ascii="Times New Roman" w:hAnsi="Times New Roman" w:cs="Times New Roman"/>
          <w:b/>
          <w:sz w:val="24"/>
          <w:szCs w:val="24"/>
          <w:u w:val="single"/>
        </w:rPr>
      </w:pPr>
      <w:r w:rsidRPr="00DA38E6">
        <w:rPr>
          <w:rFonts w:ascii="Times New Roman" w:hAnsi="Times New Roman" w:cs="Times New Roman"/>
          <w:b/>
          <w:sz w:val="24"/>
          <w:szCs w:val="24"/>
          <w:u w:val="single"/>
        </w:rPr>
        <w:t>Annual IFSP meeting</w:t>
      </w:r>
    </w:p>
    <w:p w:rsidR="00DF328D" w:rsidRPr="00B63678" w:rsidRDefault="00DF328D" w:rsidP="00DF328D">
      <w:pPr>
        <w:pStyle w:val="ListParagraph"/>
        <w:rPr>
          <w:sz w:val="8"/>
        </w:rPr>
      </w:pPr>
    </w:p>
    <w:p w:rsidR="00DF328D" w:rsidRPr="004224A6" w:rsidRDefault="00DF328D" w:rsidP="00FF3C3F">
      <w:pPr>
        <w:pStyle w:val="ListParagraph"/>
        <w:numPr>
          <w:ilvl w:val="0"/>
          <w:numId w:val="58"/>
        </w:numPr>
        <w:rPr>
          <w:rFonts w:ascii="Times New Roman" w:hAnsi="Times New Roman" w:cs="Times New Roman"/>
          <w:b/>
          <w:sz w:val="24"/>
          <w:szCs w:val="24"/>
          <w:u w:val="single"/>
        </w:rPr>
      </w:pPr>
      <w:r w:rsidRPr="004224A6">
        <w:rPr>
          <w:rFonts w:ascii="Times New Roman" w:hAnsi="Times New Roman" w:cs="Times New Roman"/>
          <w:b/>
          <w:sz w:val="24"/>
          <w:szCs w:val="24"/>
          <w:u w:val="single"/>
        </w:rPr>
        <w:t>Service Coordinator responsibilities:</w:t>
      </w:r>
    </w:p>
    <w:p w:rsidR="00DF328D" w:rsidRPr="00B63678" w:rsidRDefault="00DF328D" w:rsidP="00DF328D">
      <w:pPr>
        <w:pStyle w:val="ListParagraph"/>
        <w:rPr>
          <w:sz w:val="8"/>
        </w:rPr>
      </w:pPr>
    </w:p>
    <w:p w:rsidR="00DF328D" w:rsidRPr="004224A6" w:rsidRDefault="00DF328D" w:rsidP="00FF3C3F">
      <w:pPr>
        <w:pStyle w:val="ListParagraph"/>
        <w:numPr>
          <w:ilvl w:val="0"/>
          <w:numId w:val="59"/>
        </w:numPr>
        <w:rPr>
          <w:rFonts w:ascii="Times New Roman" w:hAnsi="Times New Roman" w:cs="Times New Roman"/>
          <w:b/>
          <w:sz w:val="24"/>
          <w:szCs w:val="24"/>
        </w:rPr>
      </w:pPr>
      <w:r w:rsidRPr="004224A6">
        <w:rPr>
          <w:rFonts w:ascii="Times New Roman" w:hAnsi="Times New Roman" w:cs="Times New Roman"/>
          <w:b/>
          <w:sz w:val="24"/>
          <w:szCs w:val="24"/>
        </w:rPr>
        <w:t xml:space="preserve">ALL testing/evaluating has to be done and completed before IFSP can be held </w:t>
      </w:r>
    </w:p>
    <w:p w:rsidR="00DF328D" w:rsidRDefault="00DF328D" w:rsidP="00FF3C3F">
      <w:pPr>
        <w:pStyle w:val="ListParagraph"/>
        <w:numPr>
          <w:ilvl w:val="0"/>
          <w:numId w:val="60"/>
        </w:numPr>
        <w:rPr>
          <w:rFonts w:ascii="Times New Roman" w:hAnsi="Times New Roman" w:cs="Times New Roman"/>
          <w:sz w:val="24"/>
          <w:szCs w:val="24"/>
        </w:rPr>
      </w:pPr>
      <w:r w:rsidRPr="00DF328D">
        <w:rPr>
          <w:rFonts w:ascii="Times New Roman" w:hAnsi="Times New Roman" w:cs="Times New Roman"/>
          <w:sz w:val="24"/>
          <w:szCs w:val="24"/>
        </w:rPr>
        <w:t>Health, all developmental areas unless parents declined, and other evaluations by other disciplinary team members</w:t>
      </w:r>
    </w:p>
    <w:p w:rsidR="00E0693D" w:rsidRDefault="00E0693D" w:rsidP="00FF3C3F">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If child </w:t>
      </w:r>
      <w:r w:rsidRPr="0073412F">
        <w:rPr>
          <w:rFonts w:ascii="Times New Roman" w:hAnsi="Times New Roman" w:cs="Times New Roman"/>
          <w:b/>
          <w:sz w:val="24"/>
          <w:szCs w:val="24"/>
          <w:u w:val="single"/>
        </w:rPr>
        <w:t>has a diagnosis</w:t>
      </w:r>
      <w:r>
        <w:rPr>
          <w:rFonts w:ascii="Times New Roman" w:hAnsi="Times New Roman" w:cs="Times New Roman"/>
          <w:sz w:val="24"/>
          <w:szCs w:val="24"/>
        </w:rPr>
        <w:t xml:space="preserve">, the nurse will </w:t>
      </w:r>
      <w:r w:rsidR="0073412F">
        <w:rPr>
          <w:rFonts w:ascii="Times New Roman" w:hAnsi="Times New Roman" w:cs="Times New Roman"/>
          <w:sz w:val="24"/>
          <w:szCs w:val="24"/>
        </w:rPr>
        <w:t>need to review/</w:t>
      </w:r>
      <w:r>
        <w:rPr>
          <w:rFonts w:ascii="Times New Roman" w:hAnsi="Times New Roman" w:cs="Times New Roman"/>
          <w:sz w:val="24"/>
          <w:szCs w:val="24"/>
        </w:rPr>
        <w:t>complete Health assessment, vision, and hearing</w:t>
      </w:r>
    </w:p>
    <w:p w:rsidR="00E0693D" w:rsidRPr="00DF328D" w:rsidRDefault="00E0693D" w:rsidP="00FF3C3F">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If </w:t>
      </w:r>
      <w:r w:rsidRPr="0073412F">
        <w:rPr>
          <w:rFonts w:ascii="Times New Roman" w:hAnsi="Times New Roman" w:cs="Times New Roman"/>
          <w:b/>
          <w:sz w:val="24"/>
          <w:szCs w:val="24"/>
          <w:u w:val="single"/>
        </w:rPr>
        <w:t>no diagnosis</w:t>
      </w:r>
      <w:r>
        <w:rPr>
          <w:rFonts w:ascii="Times New Roman" w:hAnsi="Times New Roman" w:cs="Times New Roman"/>
          <w:sz w:val="24"/>
          <w:szCs w:val="24"/>
        </w:rPr>
        <w:t>, the SC will do the Annual Health Assessment, vision, and hearing if trained, or SLP can do hearing and the nurse can check vision if needed</w:t>
      </w:r>
    </w:p>
    <w:p w:rsidR="00DF328D" w:rsidRPr="00B63678" w:rsidRDefault="00DF328D" w:rsidP="00DF328D">
      <w:pPr>
        <w:pStyle w:val="ListParagraph"/>
        <w:ind w:left="1800"/>
        <w:rPr>
          <w:rFonts w:ascii="Times New Roman" w:hAnsi="Times New Roman" w:cs="Times New Roman"/>
          <w:sz w:val="8"/>
          <w:szCs w:val="24"/>
        </w:rPr>
      </w:pPr>
    </w:p>
    <w:p w:rsidR="00DF328D" w:rsidRDefault="00DF328D" w:rsidP="00FF3C3F">
      <w:pPr>
        <w:pStyle w:val="ListParagraph"/>
        <w:numPr>
          <w:ilvl w:val="0"/>
          <w:numId w:val="59"/>
        </w:numPr>
        <w:rPr>
          <w:rFonts w:ascii="Times New Roman" w:hAnsi="Times New Roman" w:cs="Times New Roman"/>
          <w:sz w:val="24"/>
          <w:szCs w:val="24"/>
        </w:rPr>
      </w:pPr>
      <w:r w:rsidRPr="004224A6">
        <w:rPr>
          <w:rFonts w:ascii="Times New Roman" w:hAnsi="Times New Roman" w:cs="Times New Roman"/>
          <w:b/>
          <w:sz w:val="24"/>
          <w:szCs w:val="24"/>
        </w:rPr>
        <w:t>Prior to IFSP meeting</w:t>
      </w:r>
      <w:r w:rsidRPr="004224A6">
        <w:rPr>
          <w:rFonts w:ascii="Times New Roman" w:hAnsi="Times New Roman" w:cs="Times New Roman"/>
          <w:sz w:val="24"/>
          <w:szCs w:val="24"/>
        </w:rPr>
        <w:t>:</w:t>
      </w:r>
    </w:p>
    <w:p w:rsidR="00D11EBC" w:rsidRPr="00B63678" w:rsidRDefault="00D11EBC" w:rsidP="00D11EBC">
      <w:pPr>
        <w:pStyle w:val="ListParagraph"/>
        <w:ind w:left="1440"/>
        <w:rPr>
          <w:rFonts w:ascii="Times New Roman" w:hAnsi="Times New Roman" w:cs="Times New Roman"/>
          <w:sz w:val="8"/>
          <w:szCs w:val="24"/>
        </w:rPr>
      </w:pPr>
    </w:p>
    <w:p w:rsidR="00DF328D" w:rsidRDefault="00DF328D" w:rsidP="00FF3C3F">
      <w:pPr>
        <w:pStyle w:val="ListParagraph"/>
        <w:numPr>
          <w:ilvl w:val="0"/>
          <w:numId w:val="61"/>
        </w:numPr>
        <w:rPr>
          <w:rFonts w:ascii="Times New Roman" w:hAnsi="Times New Roman" w:cs="Times New Roman"/>
          <w:sz w:val="24"/>
          <w:szCs w:val="24"/>
        </w:rPr>
      </w:pPr>
      <w:r w:rsidRPr="00DF328D">
        <w:rPr>
          <w:rFonts w:ascii="Times New Roman" w:hAnsi="Times New Roman" w:cs="Times New Roman"/>
          <w:sz w:val="24"/>
          <w:szCs w:val="24"/>
        </w:rPr>
        <w:t xml:space="preserve">All forms and documents filled out as much as can be </w:t>
      </w:r>
    </w:p>
    <w:p w:rsidR="00DF328D" w:rsidRDefault="00DF328D" w:rsidP="00FF3C3F">
      <w:pPr>
        <w:pStyle w:val="ListParagraph"/>
        <w:numPr>
          <w:ilvl w:val="0"/>
          <w:numId w:val="61"/>
        </w:numPr>
        <w:rPr>
          <w:rFonts w:ascii="Times New Roman" w:hAnsi="Times New Roman" w:cs="Times New Roman"/>
          <w:sz w:val="24"/>
          <w:szCs w:val="24"/>
        </w:rPr>
      </w:pPr>
      <w:r w:rsidRPr="00DF328D">
        <w:rPr>
          <w:rFonts w:ascii="Times New Roman" w:hAnsi="Times New Roman" w:cs="Times New Roman"/>
          <w:sz w:val="24"/>
          <w:szCs w:val="24"/>
        </w:rPr>
        <w:t>Top section of cover page of IFSP</w:t>
      </w:r>
    </w:p>
    <w:p w:rsidR="00DF328D" w:rsidRDefault="00DF328D" w:rsidP="00FF3C3F">
      <w:pPr>
        <w:pStyle w:val="ListParagraph"/>
        <w:numPr>
          <w:ilvl w:val="0"/>
          <w:numId w:val="61"/>
        </w:numPr>
        <w:rPr>
          <w:rFonts w:ascii="Times New Roman" w:hAnsi="Times New Roman" w:cs="Times New Roman"/>
          <w:sz w:val="24"/>
          <w:szCs w:val="24"/>
        </w:rPr>
      </w:pPr>
      <w:r w:rsidRPr="00DF328D">
        <w:rPr>
          <w:rFonts w:ascii="Times New Roman" w:hAnsi="Times New Roman" w:cs="Times New Roman"/>
          <w:sz w:val="24"/>
          <w:szCs w:val="24"/>
        </w:rPr>
        <w:t>AEPS scores and eligibility sheet: Top section, all Evaluation scores</w:t>
      </w:r>
    </w:p>
    <w:p w:rsidR="00DF328D" w:rsidRDefault="00DF328D" w:rsidP="00FF3C3F">
      <w:pPr>
        <w:pStyle w:val="ListParagraph"/>
        <w:numPr>
          <w:ilvl w:val="0"/>
          <w:numId w:val="61"/>
        </w:numPr>
        <w:rPr>
          <w:rFonts w:ascii="Times New Roman" w:hAnsi="Times New Roman" w:cs="Times New Roman"/>
          <w:sz w:val="24"/>
          <w:szCs w:val="24"/>
        </w:rPr>
      </w:pPr>
      <w:r w:rsidRPr="00DF328D">
        <w:rPr>
          <w:rFonts w:ascii="Times New Roman" w:hAnsi="Times New Roman" w:cs="Times New Roman"/>
          <w:sz w:val="24"/>
          <w:szCs w:val="24"/>
        </w:rPr>
        <w:t>Strengths and Needs</w:t>
      </w:r>
    </w:p>
    <w:p w:rsidR="00DF328D" w:rsidRDefault="00DF328D" w:rsidP="00FF3C3F">
      <w:pPr>
        <w:pStyle w:val="ListParagraph"/>
        <w:numPr>
          <w:ilvl w:val="0"/>
          <w:numId w:val="61"/>
        </w:numPr>
        <w:rPr>
          <w:rFonts w:ascii="Times New Roman" w:hAnsi="Times New Roman" w:cs="Times New Roman"/>
          <w:sz w:val="24"/>
          <w:szCs w:val="24"/>
        </w:rPr>
      </w:pPr>
      <w:r w:rsidRPr="00DF328D">
        <w:rPr>
          <w:rFonts w:ascii="Times New Roman" w:hAnsi="Times New Roman" w:cs="Times New Roman"/>
          <w:sz w:val="24"/>
          <w:szCs w:val="24"/>
        </w:rPr>
        <w:t>Child’s name in correct place on all forms</w:t>
      </w:r>
    </w:p>
    <w:p w:rsidR="00DF328D" w:rsidRPr="00B63678" w:rsidRDefault="00DF328D" w:rsidP="00DF328D">
      <w:pPr>
        <w:pStyle w:val="ListParagraph"/>
        <w:ind w:left="1800"/>
        <w:rPr>
          <w:rFonts w:ascii="Times New Roman" w:hAnsi="Times New Roman" w:cs="Times New Roman"/>
          <w:sz w:val="8"/>
          <w:szCs w:val="24"/>
        </w:rPr>
      </w:pPr>
    </w:p>
    <w:p w:rsidR="00DF328D" w:rsidRPr="00D11EBC" w:rsidRDefault="00DF328D" w:rsidP="00FF3C3F">
      <w:pPr>
        <w:pStyle w:val="ListParagraph"/>
        <w:numPr>
          <w:ilvl w:val="0"/>
          <w:numId w:val="59"/>
        </w:numPr>
        <w:rPr>
          <w:rFonts w:ascii="Times New Roman" w:hAnsi="Times New Roman" w:cs="Times New Roman"/>
          <w:sz w:val="24"/>
          <w:szCs w:val="24"/>
        </w:rPr>
      </w:pPr>
      <w:r w:rsidRPr="00DA20A6">
        <w:rPr>
          <w:rFonts w:ascii="Times New Roman" w:hAnsi="Times New Roman" w:cs="Times New Roman"/>
          <w:b/>
          <w:sz w:val="24"/>
          <w:szCs w:val="24"/>
        </w:rPr>
        <w:t>IFSP Meeting Agenda:</w:t>
      </w:r>
    </w:p>
    <w:p w:rsidR="00D11EBC" w:rsidRPr="00B63678" w:rsidRDefault="00D11EBC" w:rsidP="00D11EBC">
      <w:pPr>
        <w:pStyle w:val="ListParagraph"/>
        <w:ind w:left="1440"/>
        <w:rPr>
          <w:rFonts w:ascii="Times New Roman" w:hAnsi="Times New Roman" w:cs="Times New Roman"/>
          <w:sz w:val="8"/>
          <w:szCs w:val="24"/>
        </w:rPr>
      </w:pPr>
    </w:p>
    <w:p w:rsidR="00DF328D" w:rsidRPr="00DF328D" w:rsidRDefault="00DF328D" w:rsidP="00FF3C3F">
      <w:pPr>
        <w:pStyle w:val="ListParagraph"/>
        <w:numPr>
          <w:ilvl w:val="0"/>
          <w:numId w:val="62"/>
        </w:numPr>
        <w:rPr>
          <w:rFonts w:ascii="Times New Roman" w:hAnsi="Times New Roman" w:cs="Times New Roman"/>
          <w:sz w:val="24"/>
          <w:szCs w:val="24"/>
        </w:rPr>
      </w:pPr>
      <w:r w:rsidRPr="00DF328D">
        <w:rPr>
          <w:rFonts w:ascii="Times New Roman" w:hAnsi="Times New Roman" w:cs="Times New Roman"/>
          <w:sz w:val="24"/>
          <w:szCs w:val="24"/>
        </w:rPr>
        <w:t>ALWAYS ask if the family would like another copy of the Parent Rights</w:t>
      </w:r>
    </w:p>
    <w:p w:rsidR="00DF328D" w:rsidRDefault="00DF328D" w:rsidP="00FF3C3F">
      <w:pPr>
        <w:pStyle w:val="ListParagraph"/>
        <w:numPr>
          <w:ilvl w:val="0"/>
          <w:numId w:val="62"/>
        </w:numPr>
        <w:rPr>
          <w:rFonts w:ascii="Times New Roman" w:hAnsi="Times New Roman" w:cs="Times New Roman"/>
          <w:sz w:val="24"/>
          <w:szCs w:val="24"/>
        </w:rPr>
      </w:pPr>
      <w:r w:rsidRPr="00DF328D">
        <w:rPr>
          <w:rFonts w:ascii="Times New Roman" w:hAnsi="Times New Roman" w:cs="Times New Roman"/>
          <w:sz w:val="24"/>
          <w:szCs w:val="24"/>
        </w:rPr>
        <w:t xml:space="preserve">Go over ALL testing results and scores: </w:t>
      </w:r>
    </w:p>
    <w:p w:rsidR="00DF328D" w:rsidRDefault="00DF328D" w:rsidP="00FF3C3F">
      <w:pPr>
        <w:pStyle w:val="ListParagraph"/>
        <w:numPr>
          <w:ilvl w:val="0"/>
          <w:numId w:val="62"/>
        </w:numPr>
        <w:rPr>
          <w:rFonts w:ascii="Times New Roman" w:hAnsi="Times New Roman" w:cs="Times New Roman"/>
          <w:sz w:val="24"/>
          <w:szCs w:val="24"/>
        </w:rPr>
      </w:pPr>
      <w:r w:rsidRPr="00DF328D">
        <w:rPr>
          <w:rFonts w:ascii="Times New Roman" w:hAnsi="Times New Roman" w:cs="Times New Roman"/>
          <w:sz w:val="24"/>
          <w:szCs w:val="24"/>
        </w:rPr>
        <w:t>On the AEPS, the Percentage given is how much knowledge and skills the child has out of a 100 %. EX: 57%= Child has 57% out of 100% of those skills of what they need to have by age 3</w:t>
      </w:r>
    </w:p>
    <w:p w:rsidR="00DA20A6" w:rsidRPr="00DF328D" w:rsidRDefault="00DA20A6" w:rsidP="00DA20A6">
      <w:pPr>
        <w:pStyle w:val="ListParagraph"/>
        <w:ind w:left="1800"/>
        <w:rPr>
          <w:rFonts w:ascii="Times New Roman" w:hAnsi="Times New Roman" w:cs="Times New Roman"/>
          <w:sz w:val="24"/>
          <w:szCs w:val="24"/>
        </w:rPr>
      </w:pPr>
    </w:p>
    <w:p w:rsidR="00DF328D" w:rsidRPr="00DF328D" w:rsidRDefault="00DF328D" w:rsidP="00FF3C3F">
      <w:pPr>
        <w:pStyle w:val="ListParagraph"/>
        <w:numPr>
          <w:ilvl w:val="0"/>
          <w:numId w:val="63"/>
        </w:numPr>
        <w:rPr>
          <w:rFonts w:ascii="Times New Roman" w:hAnsi="Times New Roman" w:cs="Times New Roman"/>
          <w:sz w:val="24"/>
          <w:szCs w:val="24"/>
        </w:rPr>
      </w:pPr>
      <w:r w:rsidRPr="00DF328D">
        <w:rPr>
          <w:rFonts w:ascii="Times New Roman" w:hAnsi="Times New Roman" w:cs="Times New Roman"/>
          <w:sz w:val="24"/>
          <w:szCs w:val="24"/>
        </w:rPr>
        <w:t xml:space="preserve">NS- Nonsufficient      </w:t>
      </w:r>
    </w:p>
    <w:p w:rsidR="00DF328D" w:rsidRDefault="00DF328D" w:rsidP="00FF3C3F">
      <w:pPr>
        <w:pStyle w:val="ListParagraph"/>
        <w:numPr>
          <w:ilvl w:val="0"/>
          <w:numId w:val="63"/>
        </w:numPr>
        <w:rPr>
          <w:rFonts w:ascii="Times New Roman" w:hAnsi="Times New Roman" w:cs="Times New Roman"/>
          <w:sz w:val="24"/>
          <w:szCs w:val="24"/>
        </w:rPr>
      </w:pPr>
      <w:r w:rsidRPr="00DF328D">
        <w:rPr>
          <w:rFonts w:ascii="Times New Roman" w:hAnsi="Times New Roman" w:cs="Times New Roman"/>
          <w:sz w:val="24"/>
          <w:szCs w:val="24"/>
        </w:rPr>
        <w:t xml:space="preserve">AT-mild delay      </w:t>
      </w:r>
    </w:p>
    <w:p w:rsidR="00DF328D" w:rsidRDefault="00DF328D" w:rsidP="00FF3C3F">
      <w:pPr>
        <w:pStyle w:val="ListParagraph"/>
        <w:numPr>
          <w:ilvl w:val="0"/>
          <w:numId w:val="63"/>
        </w:numPr>
        <w:rPr>
          <w:rFonts w:ascii="Times New Roman" w:hAnsi="Times New Roman" w:cs="Times New Roman"/>
          <w:sz w:val="24"/>
          <w:szCs w:val="24"/>
        </w:rPr>
      </w:pPr>
      <w:r w:rsidRPr="00DF328D">
        <w:rPr>
          <w:rFonts w:ascii="Times New Roman" w:hAnsi="Times New Roman" w:cs="Times New Roman"/>
          <w:sz w:val="24"/>
          <w:szCs w:val="24"/>
        </w:rPr>
        <w:t xml:space="preserve">Below M= Moderate delay (2 points below cutoff)  </w:t>
      </w:r>
    </w:p>
    <w:p w:rsidR="00DF328D" w:rsidRDefault="00DF328D" w:rsidP="00FF3C3F">
      <w:pPr>
        <w:pStyle w:val="ListParagraph"/>
        <w:numPr>
          <w:ilvl w:val="0"/>
          <w:numId w:val="63"/>
        </w:numPr>
        <w:rPr>
          <w:rFonts w:ascii="Times New Roman" w:hAnsi="Times New Roman" w:cs="Times New Roman"/>
          <w:sz w:val="24"/>
          <w:szCs w:val="24"/>
        </w:rPr>
      </w:pPr>
      <w:r w:rsidRPr="00DF328D">
        <w:rPr>
          <w:rFonts w:ascii="Times New Roman" w:hAnsi="Times New Roman" w:cs="Times New Roman"/>
          <w:sz w:val="24"/>
          <w:szCs w:val="24"/>
        </w:rPr>
        <w:t>Below S=Severe delay (more than 2 points below cutoff)</w:t>
      </w:r>
    </w:p>
    <w:p w:rsidR="00DF328D" w:rsidRPr="00DF328D" w:rsidRDefault="00DF328D" w:rsidP="00DF328D">
      <w:pPr>
        <w:pStyle w:val="ListParagraph"/>
        <w:ind w:left="2160"/>
        <w:rPr>
          <w:rFonts w:ascii="Times New Roman" w:hAnsi="Times New Roman" w:cs="Times New Roman"/>
          <w:sz w:val="24"/>
          <w:szCs w:val="24"/>
        </w:rPr>
      </w:pPr>
    </w:p>
    <w:p w:rsidR="00DF328D" w:rsidRDefault="00DF328D" w:rsidP="00FF3C3F">
      <w:pPr>
        <w:pStyle w:val="ListParagraph"/>
        <w:numPr>
          <w:ilvl w:val="0"/>
          <w:numId w:val="62"/>
        </w:numPr>
        <w:rPr>
          <w:rFonts w:ascii="Times New Roman" w:hAnsi="Times New Roman" w:cs="Times New Roman"/>
          <w:sz w:val="24"/>
          <w:szCs w:val="24"/>
        </w:rPr>
      </w:pPr>
      <w:r w:rsidRPr="00DF328D">
        <w:rPr>
          <w:rFonts w:ascii="Times New Roman" w:hAnsi="Times New Roman" w:cs="Times New Roman"/>
          <w:sz w:val="24"/>
          <w:szCs w:val="24"/>
        </w:rPr>
        <w:lastRenderedPageBreak/>
        <w:t>Strength and Needs/present levels: Go over concerns and resources, and ask of those concerns, which is their top priority for their family</w:t>
      </w:r>
    </w:p>
    <w:p w:rsidR="00DF328D" w:rsidRPr="00B63678" w:rsidRDefault="00DF328D" w:rsidP="00DF328D">
      <w:pPr>
        <w:pStyle w:val="ListParagraph"/>
        <w:ind w:left="1800"/>
        <w:rPr>
          <w:rFonts w:ascii="Times New Roman" w:hAnsi="Times New Roman" w:cs="Times New Roman"/>
          <w:sz w:val="8"/>
          <w:szCs w:val="24"/>
        </w:rPr>
      </w:pPr>
    </w:p>
    <w:p w:rsidR="00DF328D" w:rsidRDefault="00DF328D" w:rsidP="00FF3C3F">
      <w:pPr>
        <w:pStyle w:val="ListParagraph"/>
        <w:numPr>
          <w:ilvl w:val="0"/>
          <w:numId w:val="62"/>
        </w:numPr>
        <w:rPr>
          <w:rFonts w:ascii="Times New Roman" w:hAnsi="Times New Roman" w:cs="Times New Roman"/>
          <w:sz w:val="24"/>
          <w:szCs w:val="24"/>
        </w:rPr>
      </w:pPr>
      <w:r w:rsidRPr="00DF328D">
        <w:rPr>
          <w:rFonts w:ascii="Times New Roman" w:hAnsi="Times New Roman" w:cs="Times New Roman"/>
          <w:sz w:val="24"/>
          <w:szCs w:val="24"/>
        </w:rPr>
        <w:t>Evaluate and rate</w:t>
      </w:r>
      <w:r>
        <w:rPr>
          <w:rFonts w:ascii="Times New Roman" w:hAnsi="Times New Roman" w:cs="Times New Roman"/>
          <w:sz w:val="24"/>
          <w:szCs w:val="24"/>
        </w:rPr>
        <w:t xml:space="preserve"> goals</w:t>
      </w:r>
    </w:p>
    <w:p w:rsidR="00D11EBC" w:rsidRPr="00B63678" w:rsidRDefault="00D11EBC" w:rsidP="00B63678">
      <w:pPr>
        <w:pStyle w:val="ListParagraph"/>
        <w:rPr>
          <w:sz w:val="8"/>
        </w:rPr>
      </w:pPr>
    </w:p>
    <w:p w:rsidR="00DF328D" w:rsidRDefault="00DF328D" w:rsidP="00FF3C3F">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All goals that are not mastered/met need to be re-written on a new goal sheet along with new proposed goals</w:t>
      </w:r>
    </w:p>
    <w:p w:rsidR="00D11EBC" w:rsidRPr="00B63678" w:rsidRDefault="00D11EBC" w:rsidP="00D11EBC">
      <w:pPr>
        <w:pStyle w:val="ListParagraph"/>
        <w:ind w:left="2160"/>
        <w:rPr>
          <w:rFonts w:ascii="Times New Roman" w:hAnsi="Times New Roman" w:cs="Times New Roman"/>
          <w:sz w:val="8"/>
          <w:szCs w:val="24"/>
        </w:rPr>
      </w:pPr>
    </w:p>
    <w:p w:rsidR="00DF328D" w:rsidRPr="00DF328D" w:rsidRDefault="00DF328D" w:rsidP="00FF3C3F">
      <w:pPr>
        <w:pStyle w:val="ListParagraph"/>
        <w:numPr>
          <w:ilvl w:val="0"/>
          <w:numId w:val="65"/>
        </w:numPr>
        <w:rPr>
          <w:rFonts w:ascii="Times New Roman" w:hAnsi="Times New Roman" w:cs="Times New Roman"/>
          <w:sz w:val="24"/>
          <w:szCs w:val="24"/>
        </w:rPr>
      </w:pPr>
      <w:r w:rsidRPr="00DF328D">
        <w:rPr>
          <w:rFonts w:ascii="Times New Roman" w:hAnsi="Times New Roman" w:cs="Times New Roman"/>
          <w:sz w:val="24"/>
          <w:szCs w:val="24"/>
        </w:rPr>
        <w:t>If you are making or have made an internal referral, put it as a goal that the SC will make a referral to that Therapist/specialist.</w:t>
      </w:r>
    </w:p>
    <w:p w:rsidR="00DF328D" w:rsidRPr="00B63678" w:rsidRDefault="00DF328D" w:rsidP="00DF328D">
      <w:pPr>
        <w:pStyle w:val="ListParagraph"/>
        <w:ind w:left="1800"/>
        <w:rPr>
          <w:rFonts w:ascii="Times New Roman" w:hAnsi="Times New Roman" w:cs="Times New Roman"/>
          <w:sz w:val="8"/>
          <w:szCs w:val="24"/>
        </w:rPr>
      </w:pPr>
    </w:p>
    <w:p w:rsidR="008E3B34" w:rsidRDefault="00DF328D" w:rsidP="00FF3C3F">
      <w:pPr>
        <w:pStyle w:val="ListParagraph"/>
        <w:numPr>
          <w:ilvl w:val="0"/>
          <w:numId w:val="65"/>
        </w:numPr>
        <w:rPr>
          <w:rFonts w:ascii="Times New Roman" w:hAnsi="Times New Roman" w:cs="Times New Roman"/>
          <w:sz w:val="24"/>
          <w:szCs w:val="24"/>
        </w:rPr>
      </w:pPr>
      <w:r w:rsidRPr="00DF328D">
        <w:rPr>
          <w:rFonts w:ascii="Times New Roman" w:hAnsi="Times New Roman" w:cs="Times New Roman"/>
          <w:sz w:val="24"/>
          <w:szCs w:val="24"/>
        </w:rPr>
        <w:t>Discuss services and make changes in needed</w:t>
      </w:r>
    </w:p>
    <w:p w:rsidR="008E3B34" w:rsidRPr="008E3B34" w:rsidRDefault="008E3B34" w:rsidP="008E3B34">
      <w:pPr>
        <w:pStyle w:val="ListParagraph"/>
        <w:rPr>
          <w:rFonts w:ascii="Times New Roman" w:hAnsi="Times New Roman" w:cs="Times New Roman"/>
          <w:sz w:val="24"/>
          <w:szCs w:val="24"/>
        </w:rPr>
      </w:pPr>
    </w:p>
    <w:p w:rsidR="00DF328D" w:rsidRDefault="00DF328D" w:rsidP="00FF3C3F">
      <w:pPr>
        <w:pStyle w:val="ListParagraph"/>
        <w:numPr>
          <w:ilvl w:val="0"/>
          <w:numId w:val="62"/>
        </w:numPr>
        <w:rPr>
          <w:rFonts w:ascii="Times New Roman" w:hAnsi="Times New Roman" w:cs="Times New Roman"/>
          <w:sz w:val="24"/>
          <w:szCs w:val="24"/>
        </w:rPr>
      </w:pPr>
      <w:r w:rsidRPr="008E3B34">
        <w:rPr>
          <w:rFonts w:ascii="Times New Roman" w:hAnsi="Times New Roman" w:cs="Times New Roman"/>
          <w:sz w:val="24"/>
          <w:szCs w:val="24"/>
        </w:rPr>
        <w:t>Sign the signature page (everyone attending the meeting)</w:t>
      </w:r>
    </w:p>
    <w:p w:rsidR="00D11EBC" w:rsidRPr="00B63678" w:rsidRDefault="00D11EBC" w:rsidP="00D11EBC">
      <w:pPr>
        <w:pStyle w:val="ListParagraph"/>
        <w:ind w:left="1800"/>
        <w:rPr>
          <w:rFonts w:ascii="Times New Roman" w:hAnsi="Times New Roman" w:cs="Times New Roman"/>
          <w:sz w:val="8"/>
          <w:szCs w:val="24"/>
        </w:rPr>
      </w:pPr>
    </w:p>
    <w:p w:rsidR="00DF328D" w:rsidRDefault="00DF328D" w:rsidP="00FF3C3F">
      <w:pPr>
        <w:pStyle w:val="ListParagraph"/>
        <w:numPr>
          <w:ilvl w:val="0"/>
          <w:numId w:val="64"/>
        </w:numPr>
        <w:rPr>
          <w:rFonts w:ascii="Times New Roman" w:hAnsi="Times New Roman" w:cs="Times New Roman"/>
          <w:sz w:val="24"/>
          <w:szCs w:val="24"/>
        </w:rPr>
      </w:pPr>
      <w:r w:rsidRPr="00DF328D">
        <w:rPr>
          <w:rFonts w:ascii="Times New Roman" w:hAnsi="Times New Roman" w:cs="Times New Roman"/>
          <w:sz w:val="24"/>
          <w:szCs w:val="24"/>
        </w:rPr>
        <w:t>Have parent check the two boxes above the signatures stating that they have participated in the development of their child’s individualized family service plan and that they have received their Parent Rights</w:t>
      </w:r>
    </w:p>
    <w:p w:rsidR="008E3B34" w:rsidRPr="00B63678" w:rsidRDefault="008E3B34" w:rsidP="008E3B34">
      <w:pPr>
        <w:pStyle w:val="ListParagraph"/>
        <w:ind w:left="2520"/>
        <w:rPr>
          <w:rFonts w:ascii="Times New Roman" w:hAnsi="Times New Roman" w:cs="Times New Roman"/>
          <w:sz w:val="8"/>
          <w:szCs w:val="24"/>
        </w:rPr>
      </w:pPr>
    </w:p>
    <w:p w:rsidR="008E3B34" w:rsidRDefault="00762B29" w:rsidP="00FF3C3F">
      <w:pPr>
        <w:pStyle w:val="ListParagraph"/>
        <w:numPr>
          <w:ilvl w:val="0"/>
          <w:numId w:val="65"/>
        </w:numPr>
        <w:ind w:left="1440"/>
        <w:rPr>
          <w:rFonts w:ascii="Times New Roman" w:hAnsi="Times New Roman" w:cs="Times New Roman"/>
          <w:b/>
          <w:sz w:val="24"/>
          <w:szCs w:val="24"/>
          <w:u w:val="single"/>
        </w:rPr>
      </w:pPr>
      <w:r>
        <w:rPr>
          <w:rFonts w:ascii="Times New Roman" w:hAnsi="Times New Roman" w:cs="Times New Roman"/>
          <w:b/>
          <w:sz w:val="24"/>
          <w:szCs w:val="24"/>
          <w:u w:val="single"/>
        </w:rPr>
        <w:t>Data</w:t>
      </w:r>
    </w:p>
    <w:p w:rsidR="00D11EBC" w:rsidRPr="00B63678" w:rsidRDefault="00D11EBC" w:rsidP="00D11EBC">
      <w:pPr>
        <w:pStyle w:val="ListParagraph"/>
        <w:ind w:left="1440"/>
        <w:rPr>
          <w:rFonts w:ascii="Times New Roman" w:hAnsi="Times New Roman" w:cs="Times New Roman"/>
          <w:b/>
          <w:sz w:val="8"/>
          <w:szCs w:val="24"/>
          <w:u w:val="single"/>
        </w:rPr>
      </w:pPr>
    </w:p>
    <w:p w:rsidR="008E3B34" w:rsidRDefault="008E3B34" w:rsidP="00FF3C3F">
      <w:pPr>
        <w:pStyle w:val="ListParagraph"/>
        <w:numPr>
          <w:ilvl w:val="0"/>
          <w:numId w:val="69"/>
        </w:numPr>
        <w:rPr>
          <w:rFonts w:ascii="Times New Roman" w:hAnsi="Times New Roman" w:cs="Times New Roman"/>
          <w:sz w:val="24"/>
          <w:szCs w:val="24"/>
        </w:rPr>
      </w:pPr>
      <w:r w:rsidRPr="008E3B34">
        <w:rPr>
          <w:rFonts w:ascii="Times New Roman" w:hAnsi="Times New Roman" w:cs="Times New Roman"/>
          <w:sz w:val="24"/>
          <w:szCs w:val="24"/>
        </w:rPr>
        <w:t>Put visits dates/times/purpose in BTOTS</w:t>
      </w:r>
    </w:p>
    <w:p w:rsidR="00762B29" w:rsidRPr="008E3B34" w:rsidRDefault="00762B29" w:rsidP="00FF3C3F">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Put through DATA</w:t>
      </w:r>
      <w:r w:rsidR="000D0692">
        <w:rPr>
          <w:rFonts w:ascii="Times New Roman" w:hAnsi="Times New Roman" w:cs="Times New Roman"/>
          <w:sz w:val="24"/>
          <w:szCs w:val="24"/>
        </w:rPr>
        <w:t xml:space="preserve"> </w:t>
      </w:r>
    </w:p>
    <w:p w:rsidR="008E3B34" w:rsidRPr="008E3B34" w:rsidRDefault="008E3B34" w:rsidP="008E3B34">
      <w:pPr>
        <w:rPr>
          <w:rFonts w:ascii="Times New Roman" w:hAnsi="Times New Roman" w:cs="Times New Roman"/>
          <w:sz w:val="24"/>
          <w:szCs w:val="24"/>
        </w:rPr>
      </w:pPr>
    </w:p>
    <w:p w:rsidR="00DF328D" w:rsidRPr="00DA38E6" w:rsidRDefault="00DF328D" w:rsidP="00DF328D">
      <w:pPr>
        <w:pStyle w:val="ListParagraph"/>
        <w:ind w:left="2520"/>
        <w:rPr>
          <w:rFonts w:ascii="Times New Roman" w:hAnsi="Times New Roman" w:cs="Times New Roman"/>
          <w:b/>
          <w:sz w:val="24"/>
          <w:szCs w:val="24"/>
          <w:u w:val="single"/>
        </w:rPr>
      </w:pPr>
    </w:p>
    <w:p w:rsidR="00FC30E1" w:rsidRPr="00C03190" w:rsidRDefault="00FC30E1" w:rsidP="00DA38E6">
      <w:pPr>
        <w:pStyle w:val="ListParagraph"/>
      </w:pPr>
    </w:p>
    <w:p w:rsidR="002A109A" w:rsidRDefault="002A109A" w:rsidP="00C03190">
      <w:pPr>
        <w:rPr>
          <w:rFonts w:ascii="Times New Roman" w:hAnsi="Times New Roman" w:cs="Times New Roman"/>
          <w:b/>
          <w:sz w:val="24"/>
          <w:szCs w:val="24"/>
          <w:u w:val="single"/>
        </w:rPr>
      </w:pPr>
      <w:r w:rsidRPr="002A109A">
        <w:rPr>
          <w:rFonts w:ascii="Times New Roman" w:hAnsi="Times New Roman" w:cs="Times New Roman"/>
          <w:b/>
          <w:sz w:val="24"/>
          <w:szCs w:val="24"/>
          <w:u w:val="single"/>
        </w:rPr>
        <w:t>Transition</w:t>
      </w:r>
    </w:p>
    <w:p w:rsidR="00D74D61" w:rsidRDefault="00D74D61" w:rsidP="00C03190">
      <w:pPr>
        <w:rPr>
          <w:rFonts w:ascii="Times New Roman" w:hAnsi="Times New Roman" w:cs="Times New Roman"/>
          <w:b/>
          <w:sz w:val="24"/>
          <w:szCs w:val="24"/>
          <w:u w:val="single"/>
        </w:rPr>
      </w:pPr>
    </w:p>
    <w:p w:rsidR="00D11EBC" w:rsidRPr="00D11EBC" w:rsidRDefault="00D975D3" w:rsidP="00FF3C3F">
      <w:pPr>
        <w:pStyle w:val="ListParagraph"/>
        <w:numPr>
          <w:ilvl w:val="0"/>
          <w:numId w:val="70"/>
        </w:numPr>
        <w:rPr>
          <w:rFonts w:ascii="Times New Roman" w:hAnsi="Times New Roman" w:cs="Times New Roman"/>
          <w:b/>
          <w:sz w:val="24"/>
          <w:szCs w:val="24"/>
          <w:u w:val="single"/>
        </w:rPr>
      </w:pPr>
      <w:r>
        <w:rPr>
          <w:rFonts w:ascii="Times New Roman" w:hAnsi="Times New Roman" w:cs="Times New Roman"/>
          <w:b/>
          <w:sz w:val="24"/>
          <w:szCs w:val="24"/>
          <w:u w:val="single"/>
        </w:rPr>
        <w:t>Policy</w:t>
      </w:r>
      <w:r w:rsidR="002A109A">
        <w:rPr>
          <w:rFonts w:ascii="Times New Roman" w:hAnsi="Times New Roman" w:cs="Times New Roman"/>
          <w:b/>
          <w:sz w:val="24"/>
          <w:szCs w:val="24"/>
          <w:u w:val="single"/>
        </w:rPr>
        <w:t>:</w:t>
      </w:r>
      <w:r w:rsidR="002A109A">
        <w:rPr>
          <w:rFonts w:ascii="Times New Roman" w:hAnsi="Times New Roman" w:cs="Times New Roman"/>
          <w:sz w:val="24"/>
          <w:szCs w:val="24"/>
        </w:rPr>
        <w:t xml:space="preserve"> </w:t>
      </w:r>
    </w:p>
    <w:p w:rsidR="002A109A" w:rsidRPr="00B63678" w:rsidRDefault="002A109A" w:rsidP="00D11EBC">
      <w:pPr>
        <w:pStyle w:val="ListParagraph"/>
        <w:rPr>
          <w:rFonts w:ascii="Times New Roman" w:hAnsi="Times New Roman" w:cs="Times New Roman"/>
          <w:b/>
          <w:sz w:val="8"/>
          <w:szCs w:val="24"/>
          <w:u w:val="single"/>
        </w:rPr>
      </w:pPr>
      <w:r>
        <w:rPr>
          <w:rFonts w:ascii="Times New Roman" w:hAnsi="Times New Roman" w:cs="Times New Roman"/>
          <w:sz w:val="24"/>
          <w:szCs w:val="24"/>
        </w:rPr>
        <w:t xml:space="preserve"> </w:t>
      </w:r>
    </w:p>
    <w:p w:rsidR="002A109A" w:rsidRPr="002008EF" w:rsidRDefault="002A109A" w:rsidP="00FF3C3F">
      <w:pPr>
        <w:pStyle w:val="ListParagraph"/>
        <w:numPr>
          <w:ilvl w:val="0"/>
          <w:numId w:val="71"/>
        </w:numPr>
        <w:rPr>
          <w:rFonts w:ascii="Times New Roman" w:hAnsi="Times New Roman" w:cs="Times New Roman"/>
          <w:sz w:val="24"/>
          <w:szCs w:val="24"/>
          <w:u w:val="single"/>
        </w:rPr>
      </w:pPr>
      <w:r w:rsidRPr="002008EF">
        <w:rPr>
          <w:rFonts w:ascii="Times New Roman" w:hAnsi="Times New Roman" w:cs="Times New Roman"/>
          <w:sz w:val="24"/>
          <w:szCs w:val="24"/>
        </w:rPr>
        <w:t>A Transition Discussion is to be given to the parent</w:t>
      </w:r>
      <w:r w:rsidR="00E0693D">
        <w:rPr>
          <w:rFonts w:ascii="Times New Roman" w:hAnsi="Times New Roman" w:cs="Times New Roman"/>
          <w:sz w:val="24"/>
          <w:szCs w:val="24"/>
        </w:rPr>
        <w:t>s prior to the child turning</w:t>
      </w:r>
      <w:r w:rsidRPr="002008EF">
        <w:rPr>
          <w:rFonts w:ascii="Times New Roman" w:hAnsi="Times New Roman" w:cs="Times New Roman"/>
          <w:sz w:val="24"/>
          <w:szCs w:val="24"/>
        </w:rPr>
        <w:t xml:space="preserve"> 27 months old</w:t>
      </w:r>
      <w:r w:rsidR="00AD1278">
        <w:rPr>
          <w:rFonts w:ascii="Times New Roman" w:hAnsi="Times New Roman" w:cs="Times New Roman"/>
          <w:sz w:val="24"/>
          <w:szCs w:val="24"/>
        </w:rPr>
        <w:t xml:space="preserve">.  </w:t>
      </w:r>
    </w:p>
    <w:p w:rsidR="002A109A" w:rsidRPr="00DA20A6" w:rsidRDefault="002A109A" w:rsidP="00FF3C3F">
      <w:pPr>
        <w:pStyle w:val="ListParagraph"/>
        <w:numPr>
          <w:ilvl w:val="0"/>
          <w:numId w:val="71"/>
        </w:numPr>
        <w:rPr>
          <w:rFonts w:ascii="Times New Roman" w:hAnsi="Times New Roman" w:cs="Times New Roman"/>
          <w:sz w:val="24"/>
          <w:szCs w:val="24"/>
          <w:u w:val="single"/>
        </w:rPr>
      </w:pPr>
      <w:r w:rsidRPr="002008EF">
        <w:rPr>
          <w:rFonts w:ascii="Times New Roman" w:hAnsi="Times New Roman" w:cs="Times New Roman"/>
          <w:sz w:val="24"/>
          <w:szCs w:val="24"/>
        </w:rPr>
        <w:t xml:space="preserve">A </w:t>
      </w:r>
      <w:r w:rsidR="00E143D4" w:rsidRPr="002008EF">
        <w:rPr>
          <w:rFonts w:ascii="Times New Roman" w:hAnsi="Times New Roman" w:cs="Times New Roman"/>
          <w:sz w:val="24"/>
          <w:szCs w:val="24"/>
        </w:rPr>
        <w:t>Transition</w:t>
      </w:r>
      <w:r w:rsidRPr="002008EF">
        <w:rPr>
          <w:rFonts w:ascii="Times New Roman" w:hAnsi="Times New Roman" w:cs="Times New Roman"/>
          <w:sz w:val="24"/>
          <w:szCs w:val="24"/>
        </w:rPr>
        <w:t xml:space="preserve"> Conference is to be scheduled and completed before the child turns 33 months old</w:t>
      </w:r>
    </w:p>
    <w:p w:rsidR="00DA20A6" w:rsidRPr="00B63678" w:rsidRDefault="00DA20A6" w:rsidP="00DA20A6">
      <w:pPr>
        <w:pStyle w:val="ListParagraph"/>
        <w:ind w:left="1080"/>
        <w:rPr>
          <w:rFonts w:ascii="Times New Roman" w:hAnsi="Times New Roman" w:cs="Times New Roman"/>
          <w:sz w:val="8"/>
          <w:szCs w:val="24"/>
          <w:u w:val="single"/>
        </w:rPr>
      </w:pPr>
    </w:p>
    <w:p w:rsidR="002A109A" w:rsidRDefault="002A109A" w:rsidP="00FF3C3F">
      <w:pPr>
        <w:pStyle w:val="ListParagraph"/>
        <w:numPr>
          <w:ilvl w:val="0"/>
          <w:numId w:val="70"/>
        </w:numPr>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DA20A6" w:rsidRPr="00B63678" w:rsidRDefault="00DA20A6" w:rsidP="00DA20A6">
      <w:pPr>
        <w:pStyle w:val="ListParagraph"/>
        <w:rPr>
          <w:rFonts w:ascii="Times New Roman" w:hAnsi="Times New Roman" w:cs="Times New Roman"/>
          <w:b/>
          <w:sz w:val="8"/>
          <w:szCs w:val="24"/>
          <w:u w:val="single"/>
        </w:rPr>
      </w:pPr>
    </w:p>
    <w:p w:rsidR="002A109A" w:rsidRDefault="002A109A" w:rsidP="00FF3C3F">
      <w:pPr>
        <w:pStyle w:val="ListParagraph"/>
        <w:numPr>
          <w:ilvl w:val="0"/>
          <w:numId w:val="72"/>
        </w:numPr>
        <w:rPr>
          <w:rFonts w:ascii="Times New Roman" w:hAnsi="Times New Roman" w:cs="Times New Roman"/>
          <w:b/>
          <w:sz w:val="24"/>
          <w:szCs w:val="24"/>
          <w:u w:val="single"/>
        </w:rPr>
      </w:pPr>
      <w:r w:rsidRPr="002008EF">
        <w:rPr>
          <w:rFonts w:ascii="Times New Roman" w:hAnsi="Times New Roman" w:cs="Times New Roman"/>
          <w:b/>
          <w:sz w:val="24"/>
          <w:szCs w:val="24"/>
          <w:u w:val="single"/>
        </w:rPr>
        <w:t xml:space="preserve">Service </w:t>
      </w:r>
      <w:r w:rsidR="00E143D4" w:rsidRPr="002008EF">
        <w:rPr>
          <w:rFonts w:ascii="Times New Roman" w:hAnsi="Times New Roman" w:cs="Times New Roman"/>
          <w:b/>
          <w:sz w:val="24"/>
          <w:szCs w:val="24"/>
          <w:u w:val="single"/>
        </w:rPr>
        <w:t>Coordinator</w:t>
      </w:r>
      <w:r w:rsidRPr="002008EF">
        <w:rPr>
          <w:rFonts w:ascii="Times New Roman" w:hAnsi="Times New Roman" w:cs="Times New Roman"/>
          <w:b/>
          <w:sz w:val="24"/>
          <w:szCs w:val="24"/>
          <w:u w:val="single"/>
        </w:rPr>
        <w:t xml:space="preserve"> responsibilities:</w:t>
      </w:r>
    </w:p>
    <w:p w:rsidR="00DA20A6" w:rsidRPr="00B63678" w:rsidRDefault="00DA20A6" w:rsidP="00DA20A6">
      <w:pPr>
        <w:pStyle w:val="ListParagraph"/>
        <w:ind w:left="1080"/>
        <w:rPr>
          <w:rFonts w:ascii="Times New Roman" w:hAnsi="Times New Roman" w:cs="Times New Roman"/>
          <w:b/>
          <w:sz w:val="8"/>
          <w:szCs w:val="24"/>
          <w:u w:val="single"/>
        </w:rPr>
      </w:pPr>
    </w:p>
    <w:p w:rsidR="002A109A" w:rsidRDefault="002A109A" w:rsidP="00FF3C3F">
      <w:pPr>
        <w:pStyle w:val="ListParagraph"/>
        <w:numPr>
          <w:ilvl w:val="0"/>
          <w:numId w:val="73"/>
        </w:numPr>
        <w:rPr>
          <w:rFonts w:ascii="Times New Roman" w:hAnsi="Times New Roman" w:cs="Times New Roman"/>
          <w:b/>
          <w:sz w:val="24"/>
          <w:szCs w:val="24"/>
        </w:rPr>
      </w:pPr>
      <w:r w:rsidRPr="002008EF">
        <w:rPr>
          <w:rFonts w:ascii="Times New Roman" w:hAnsi="Times New Roman" w:cs="Times New Roman"/>
          <w:b/>
          <w:sz w:val="24"/>
          <w:szCs w:val="24"/>
        </w:rPr>
        <w:t>Transition Discussion with the family</w:t>
      </w:r>
      <w:r w:rsidR="00AD1278">
        <w:rPr>
          <w:rFonts w:ascii="Times New Roman" w:hAnsi="Times New Roman" w:cs="Times New Roman"/>
          <w:b/>
          <w:sz w:val="24"/>
          <w:szCs w:val="24"/>
        </w:rPr>
        <w:t>/Referral Notification due by 27 months</w:t>
      </w:r>
    </w:p>
    <w:p w:rsidR="00D11EBC" w:rsidRPr="00B63678" w:rsidRDefault="00D11EBC" w:rsidP="00D11EBC">
      <w:pPr>
        <w:pStyle w:val="ListParagraph"/>
        <w:ind w:left="1440"/>
        <w:rPr>
          <w:rFonts w:ascii="Times New Roman" w:hAnsi="Times New Roman" w:cs="Times New Roman"/>
          <w:b/>
          <w:sz w:val="8"/>
          <w:szCs w:val="24"/>
        </w:rPr>
      </w:pPr>
    </w:p>
    <w:p w:rsidR="00AD1278" w:rsidRPr="00AD1278" w:rsidRDefault="00AD1278" w:rsidP="00FF3C3F">
      <w:pPr>
        <w:pStyle w:val="ListParagraph"/>
        <w:numPr>
          <w:ilvl w:val="0"/>
          <w:numId w:val="74"/>
        </w:numPr>
        <w:rPr>
          <w:rFonts w:ascii="Times New Roman" w:hAnsi="Times New Roman" w:cs="Times New Roman"/>
          <w:sz w:val="24"/>
          <w:szCs w:val="24"/>
        </w:rPr>
      </w:pPr>
      <w:r w:rsidRPr="00AD1278">
        <w:rPr>
          <w:rFonts w:ascii="Times New Roman" w:hAnsi="Times New Roman" w:cs="Times New Roman"/>
          <w:sz w:val="24"/>
          <w:szCs w:val="24"/>
        </w:rPr>
        <w:t>At</w:t>
      </w:r>
      <w:r>
        <w:rPr>
          <w:rFonts w:ascii="Times New Roman" w:hAnsi="Times New Roman" w:cs="Times New Roman"/>
          <w:sz w:val="24"/>
          <w:szCs w:val="24"/>
          <w:u w:val="single"/>
        </w:rPr>
        <w:t xml:space="preserve"> </w:t>
      </w:r>
      <w:r w:rsidRPr="00AD1278">
        <w:rPr>
          <w:rFonts w:ascii="Times New Roman" w:hAnsi="Times New Roman" w:cs="Times New Roman"/>
          <w:sz w:val="24"/>
          <w:szCs w:val="24"/>
        </w:rPr>
        <w:t xml:space="preserve">the IFSP closest to the child’s turning 24 months, share with family that </w:t>
      </w:r>
      <w:proofErr w:type="gramStart"/>
      <w:r w:rsidRPr="00AD1278">
        <w:rPr>
          <w:rFonts w:ascii="Times New Roman" w:hAnsi="Times New Roman" w:cs="Times New Roman"/>
          <w:sz w:val="24"/>
          <w:szCs w:val="24"/>
        </w:rPr>
        <w:t>At</w:t>
      </w:r>
      <w:proofErr w:type="gramEnd"/>
      <w:r w:rsidRPr="00AD1278">
        <w:rPr>
          <w:rFonts w:ascii="Times New Roman" w:hAnsi="Times New Roman" w:cs="Times New Roman"/>
          <w:sz w:val="24"/>
          <w:szCs w:val="24"/>
        </w:rPr>
        <w:t xml:space="preserve"> 27 months, child’s name, parent’s name, and address is transferred automatically to the school district listed under child contacts if child is eligible and parents don’t opt out.  </w:t>
      </w:r>
    </w:p>
    <w:p w:rsidR="002A109A" w:rsidRPr="00AD1278" w:rsidRDefault="00AD1278" w:rsidP="00FF3C3F">
      <w:pPr>
        <w:pStyle w:val="ListParagraph"/>
        <w:numPr>
          <w:ilvl w:val="0"/>
          <w:numId w:val="74"/>
        </w:numPr>
        <w:rPr>
          <w:rFonts w:ascii="Times New Roman" w:hAnsi="Times New Roman" w:cs="Times New Roman"/>
          <w:sz w:val="24"/>
          <w:szCs w:val="24"/>
        </w:rPr>
      </w:pPr>
      <w:r w:rsidRPr="00AD1278">
        <w:rPr>
          <w:rFonts w:ascii="Times New Roman" w:hAnsi="Times New Roman" w:cs="Times New Roman"/>
          <w:sz w:val="24"/>
          <w:szCs w:val="24"/>
        </w:rPr>
        <w:t>If not completed at the IFSP, service coordinator sch</w:t>
      </w:r>
      <w:r w:rsidR="002A109A" w:rsidRPr="00AD1278">
        <w:rPr>
          <w:rFonts w:ascii="Times New Roman" w:hAnsi="Times New Roman" w:cs="Times New Roman"/>
          <w:sz w:val="24"/>
          <w:szCs w:val="24"/>
        </w:rPr>
        <w:t>edule</w:t>
      </w:r>
      <w:r w:rsidRPr="00AD1278">
        <w:rPr>
          <w:rFonts w:ascii="Times New Roman" w:hAnsi="Times New Roman" w:cs="Times New Roman"/>
          <w:sz w:val="24"/>
          <w:szCs w:val="24"/>
        </w:rPr>
        <w:t>s</w:t>
      </w:r>
      <w:r w:rsidR="002A109A" w:rsidRPr="00AD1278">
        <w:rPr>
          <w:rFonts w:ascii="Times New Roman" w:hAnsi="Times New Roman" w:cs="Times New Roman"/>
          <w:sz w:val="24"/>
          <w:szCs w:val="24"/>
        </w:rPr>
        <w:t xml:space="preserve"> a </w:t>
      </w:r>
      <w:r w:rsidRPr="00AD1278">
        <w:rPr>
          <w:rFonts w:ascii="Times New Roman" w:hAnsi="Times New Roman" w:cs="Times New Roman"/>
          <w:sz w:val="24"/>
          <w:szCs w:val="24"/>
        </w:rPr>
        <w:t xml:space="preserve">home visit before child is 26 months.  </w:t>
      </w:r>
    </w:p>
    <w:p w:rsidR="00AD1278" w:rsidRPr="00AD1278" w:rsidRDefault="00AD1278" w:rsidP="00AD1278">
      <w:pPr>
        <w:pStyle w:val="ListParagraph"/>
        <w:numPr>
          <w:ilvl w:val="0"/>
          <w:numId w:val="74"/>
        </w:numPr>
        <w:rPr>
          <w:rFonts w:ascii="Times New Roman" w:hAnsi="Times New Roman" w:cs="Times New Roman"/>
          <w:sz w:val="24"/>
          <w:szCs w:val="24"/>
        </w:rPr>
      </w:pPr>
      <w:r w:rsidRPr="00AD1278">
        <w:rPr>
          <w:rFonts w:ascii="Times New Roman" w:hAnsi="Times New Roman" w:cs="Times New Roman"/>
          <w:sz w:val="24"/>
          <w:szCs w:val="24"/>
        </w:rPr>
        <w:t>Service Coordinator Team Lead gives service coordinators reports monthly of children turning 27 months in the next few months so they can plan when to hold the opt out discussion.</w:t>
      </w:r>
    </w:p>
    <w:p w:rsidR="00D11EBC" w:rsidRPr="00AD1278" w:rsidRDefault="00D11EBC" w:rsidP="00D11EBC">
      <w:pPr>
        <w:pStyle w:val="ListParagraph"/>
        <w:ind w:left="1800"/>
        <w:rPr>
          <w:rFonts w:ascii="Times New Roman" w:hAnsi="Times New Roman" w:cs="Times New Roman"/>
          <w:sz w:val="8"/>
          <w:szCs w:val="24"/>
        </w:rPr>
      </w:pPr>
    </w:p>
    <w:p w:rsidR="002A109A" w:rsidRPr="00AD1278" w:rsidRDefault="002A109A" w:rsidP="00FF3C3F">
      <w:pPr>
        <w:pStyle w:val="ListParagraph"/>
        <w:numPr>
          <w:ilvl w:val="0"/>
          <w:numId w:val="74"/>
        </w:numPr>
        <w:rPr>
          <w:rFonts w:ascii="Times New Roman" w:hAnsi="Times New Roman" w:cs="Times New Roman"/>
          <w:sz w:val="24"/>
          <w:szCs w:val="24"/>
        </w:rPr>
      </w:pPr>
      <w:r w:rsidRPr="00AD1278">
        <w:rPr>
          <w:rFonts w:ascii="Times New Roman" w:hAnsi="Times New Roman" w:cs="Times New Roman"/>
          <w:sz w:val="24"/>
          <w:szCs w:val="24"/>
        </w:rPr>
        <w:t xml:space="preserve">Go over </w:t>
      </w:r>
      <w:r w:rsidR="00E143D4" w:rsidRPr="00AD1278">
        <w:rPr>
          <w:rFonts w:ascii="Times New Roman" w:hAnsi="Times New Roman" w:cs="Times New Roman"/>
          <w:sz w:val="24"/>
          <w:szCs w:val="24"/>
        </w:rPr>
        <w:t>pamphlet</w:t>
      </w:r>
      <w:r w:rsidRPr="00AD1278">
        <w:rPr>
          <w:rFonts w:ascii="Times New Roman" w:hAnsi="Times New Roman" w:cs="Times New Roman"/>
          <w:sz w:val="24"/>
          <w:szCs w:val="24"/>
        </w:rPr>
        <w:t xml:space="preserve"> that is provided for their local school district</w:t>
      </w:r>
    </w:p>
    <w:p w:rsidR="00AD1278" w:rsidRPr="00AD1278" w:rsidRDefault="00AD1278" w:rsidP="00AD1278">
      <w:pPr>
        <w:pStyle w:val="ListParagraph"/>
        <w:rPr>
          <w:rFonts w:ascii="Times New Roman" w:hAnsi="Times New Roman" w:cs="Times New Roman"/>
          <w:sz w:val="24"/>
          <w:szCs w:val="24"/>
        </w:rPr>
      </w:pPr>
    </w:p>
    <w:p w:rsidR="00AD1278" w:rsidRPr="00AD1278" w:rsidRDefault="00AD1278" w:rsidP="00AD1278">
      <w:pPr>
        <w:pStyle w:val="ListParagraph"/>
        <w:numPr>
          <w:ilvl w:val="2"/>
          <w:numId w:val="91"/>
        </w:numPr>
        <w:rPr>
          <w:rFonts w:ascii="Times New Roman" w:hAnsi="Times New Roman" w:cs="Times New Roman"/>
          <w:sz w:val="24"/>
          <w:szCs w:val="24"/>
        </w:rPr>
      </w:pPr>
      <w:r w:rsidRPr="00AD1278">
        <w:rPr>
          <w:rFonts w:ascii="Times New Roman" w:hAnsi="Times New Roman" w:cs="Times New Roman"/>
          <w:sz w:val="24"/>
          <w:szCs w:val="24"/>
        </w:rPr>
        <w:t>Documentation</w:t>
      </w:r>
    </w:p>
    <w:p w:rsidR="00DA20A6" w:rsidRPr="00B63678" w:rsidRDefault="00DA20A6" w:rsidP="00DA20A6">
      <w:pPr>
        <w:pStyle w:val="ListParagraph"/>
        <w:ind w:left="1800"/>
        <w:rPr>
          <w:rFonts w:ascii="Times New Roman" w:hAnsi="Times New Roman" w:cs="Times New Roman"/>
          <w:sz w:val="8"/>
          <w:szCs w:val="24"/>
          <w:u w:val="single"/>
        </w:rPr>
      </w:pPr>
    </w:p>
    <w:p w:rsidR="00D11EBC" w:rsidRDefault="00450485" w:rsidP="00FF3C3F">
      <w:pPr>
        <w:pStyle w:val="ListParagraph"/>
        <w:numPr>
          <w:ilvl w:val="0"/>
          <w:numId w:val="87"/>
        </w:numPr>
        <w:rPr>
          <w:rFonts w:ascii="Times New Roman" w:hAnsi="Times New Roman" w:cs="Times New Roman"/>
          <w:sz w:val="24"/>
          <w:szCs w:val="24"/>
        </w:rPr>
      </w:pPr>
      <w:r w:rsidRPr="00E0693D">
        <w:rPr>
          <w:rFonts w:ascii="Times New Roman" w:hAnsi="Times New Roman" w:cs="Times New Roman"/>
          <w:sz w:val="24"/>
          <w:szCs w:val="24"/>
          <w:u w:val="single"/>
        </w:rPr>
        <w:lastRenderedPageBreak/>
        <w:t>OPT OUT form</w:t>
      </w:r>
      <w:r w:rsidR="00E0693D">
        <w:rPr>
          <w:rFonts w:ascii="Times New Roman" w:hAnsi="Times New Roman" w:cs="Times New Roman"/>
          <w:sz w:val="24"/>
          <w:szCs w:val="24"/>
        </w:rPr>
        <w:t xml:space="preserve"> </w:t>
      </w:r>
      <w:r w:rsidR="00E0693D" w:rsidRPr="00C03190">
        <w:rPr>
          <w:rFonts w:ascii="Times New Roman" w:hAnsi="Times New Roman" w:cs="Times New Roman"/>
          <w:sz w:val="24"/>
          <w:szCs w:val="24"/>
        </w:rPr>
        <w:t>(SC just fills out the top part and date</w:t>
      </w:r>
      <w:r w:rsidR="007D7935">
        <w:rPr>
          <w:rFonts w:ascii="Times New Roman" w:hAnsi="Times New Roman" w:cs="Times New Roman"/>
          <w:sz w:val="24"/>
          <w:szCs w:val="24"/>
        </w:rPr>
        <w:t>s</w:t>
      </w:r>
      <w:r w:rsidR="00E0693D" w:rsidRPr="00C03190">
        <w:rPr>
          <w:rFonts w:ascii="Times New Roman" w:hAnsi="Times New Roman" w:cs="Times New Roman"/>
          <w:sz w:val="24"/>
          <w:szCs w:val="24"/>
        </w:rPr>
        <w:t xml:space="preserve"> it and no one signs at the bottom unless</w:t>
      </w:r>
      <w:r w:rsidR="00DC177E">
        <w:rPr>
          <w:rFonts w:ascii="Times New Roman" w:hAnsi="Times New Roman" w:cs="Times New Roman"/>
          <w:sz w:val="24"/>
          <w:szCs w:val="24"/>
        </w:rPr>
        <w:t xml:space="preserve"> parents choose to opt out.  Document discussion in box in </w:t>
      </w:r>
      <w:proofErr w:type="spellStart"/>
      <w:r w:rsidR="00DC177E">
        <w:rPr>
          <w:rFonts w:ascii="Times New Roman" w:hAnsi="Times New Roman" w:cs="Times New Roman"/>
          <w:sz w:val="24"/>
          <w:szCs w:val="24"/>
        </w:rPr>
        <w:t>btots</w:t>
      </w:r>
      <w:proofErr w:type="spellEnd"/>
      <w:r w:rsidR="00DC177E">
        <w:rPr>
          <w:rFonts w:ascii="Times New Roman" w:hAnsi="Times New Roman" w:cs="Times New Roman"/>
          <w:sz w:val="24"/>
          <w:szCs w:val="24"/>
        </w:rPr>
        <w:t>.</w:t>
      </w:r>
      <w:r w:rsidR="00E0693D" w:rsidRPr="00C03190">
        <w:rPr>
          <w:rFonts w:ascii="Times New Roman" w:hAnsi="Times New Roman" w:cs="Times New Roman"/>
          <w:sz w:val="24"/>
          <w:szCs w:val="24"/>
        </w:rPr>
        <w:t>)</w:t>
      </w:r>
    </w:p>
    <w:p w:rsidR="00E0693D" w:rsidRPr="00E0693D" w:rsidRDefault="00E0693D" w:rsidP="00E0693D">
      <w:pPr>
        <w:pStyle w:val="ListParagraph"/>
        <w:ind w:left="2520"/>
        <w:rPr>
          <w:rFonts w:ascii="Times New Roman" w:hAnsi="Times New Roman" w:cs="Times New Roman"/>
          <w:sz w:val="8"/>
          <w:szCs w:val="24"/>
        </w:rPr>
      </w:pPr>
    </w:p>
    <w:p w:rsidR="00E0693D" w:rsidRDefault="007D7935" w:rsidP="00FF3C3F">
      <w:pPr>
        <w:pStyle w:val="ListParagraph"/>
        <w:numPr>
          <w:ilvl w:val="0"/>
          <w:numId w:val="87"/>
        </w:numPr>
        <w:rPr>
          <w:rFonts w:ascii="Times New Roman" w:hAnsi="Times New Roman" w:cs="Times New Roman"/>
          <w:sz w:val="24"/>
          <w:szCs w:val="24"/>
        </w:rPr>
      </w:pPr>
      <w:r>
        <w:rPr>
          <w:rFonts w:ascii="Times New Roman" w:hAnsi="Times New Roman" w:cs="Times New Roman"/>
          <w:sz w:val="24"/>
          <w:szCs w:val="24"/>
          <w:u w:val="single"/>
        </w:rPr>
        <w:t>Transition Plan (steps 5a-f)</w:t>
      </w:r>
      <w:r w:rsidR="00E0693D">
        <w:rPr>
          <w:rFonts w:ascii="Times New Roman" w:hAnsi="Times New Roman" w:cs="Times New Roman"/>
          <w:sz w:val="24"/>
          <w:szCs w:val="24"/>
          <w:u w:val="single"/>
        </w:rPr>
        <w:t xml:space="preserve"> </w:t>
      </w:r>
      <w:r w:rsidR="00E0693D" w:rsidRPr="00E0693D">
        <w:rPr>
          <w:rFonts w:ascii="Times New Roman" w:hAnsi="Times New Roman" w:cs="Times New Roman"/>
          <w:sz w:val="24"/>
          <w:szCs w:val="24"/>
        </w:rPr>
        <w:t>form (</w:t>
      </w:r>
      <w:r>
        <w:rPr>
          <w:rFonts w:ascii="Times New Roman" w:hAnsi="Times New Roman" w:cs="Times New Roman"/>
          <w:sz w:val="24"/>
          <w:szCs w:val="24"/>
        </w:rPr>
        <w:t xml:space="preserve">SC </w:t>
      </w:r>
      <w:r w:rsidR="00E0693D" w:rsidRPr="00E0693D">
        <w:rPr>
          <w:rFonts w:ascii="Times New Roman" w:hAnsi="Times New Roman" w:cs="Times New Roman"/>
          <w:sz w:val="24"/>
          <w:szCs w:val="24"/>
        </w:rPr>
        <w:t>date</w:t>
      </w:r>
      <w:r>
        <w:rPr>
          <w:rFonts w:ascii="Times New Roman" w:hAnsi="Times New Roman" w:cs="Times New Roman"/>
          <w:sz w:val="24"/>
          <w:szCs w:val="24"/>
        </w:rPr>
        <w:t>s</w:t>
      </w:r>
      <w:r w:rsidR="00E0693D" w:rsidRPr="00E0693D">
        <w:rPr>
          <w:rFonts w:ascii="Times New Roman" w:hAnsi="Times New Roman" w:cs="Times New Roman"/>
          <w:sz w:val="24"/>
          <w:szCs w:val="24"/>
        </w:rPr>
        <w:t xml:space="preserve"> when discussed</w:t>
      </w:r>
      <w:r w:rsidR="00DC177E">
        <w:rPr>
          <w:rFonts w:ascii="Times New Roman" w:hAnsi="Times New Roman" w:cs="Times New Roman"/>
          <w:sz w:val="24"/>
          <w:szCs w:val="24"/>
        </w:rPr>
        <w:t xml:space="preserve"> and document</w:t>
      </w:r>
      <w:r>
        <w:rPr>
          <w:rFonts w:ascii="Times New Roman" w:hAnsi="Times New Roman" w:cs="Times New Roman"/>
          <w:sz w:val="24"/>
          <w:szCs w:val="24"/>
        </w:rPr>
        <w:t>s</w:t>
      </w:r>
      <w:r w:rsidR="00DC177E">
        <w:rPr>
          <w:rFonts w:ascii="Times New Roman" w:hAnsi="Times New Roman" w:cs="Times New Roman"/>
          <w:sz w:val="24"/>
          <w:szCs w:val="24"/>
        </w:rPr>
        <w:t xml:space="preserve"> brief discussion</w:t>
      </w:r>
      <w:r>
        <w:rPr>
          <w:rFonts w:ascii="Times New Roman" w:hAnsi="Times New Roman" w:cs="Times New Roman"/>
          <w:sz w:val="24"/>
          <w:szCs w:val="24"/>
        </w:rPr>
        <w:t xml:space="preserve"> in boxes in </w:t>
      </w:r>
      <w:proofErr w:type="spellStart"/>
      <w:r>
        <w:rPr>
          <w:rFonts w:ascii="Times New Roman" w:hAnsi="Times New Roman" w:cs="Times New Roman"/>
          <w:sz w:val="24"/>
          <w:szCs w:val="24"/>
        </w:rPr>
        <w:t>btots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Reviews preschool preparedness and develops outcomes and services to prepare child for transition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Obtain parent signature on release of information to Part B and include in file/document in </w:t>
      </w:r>
      <w:proofErr w:type="spellStart"/>
      <w:r>
        <w:rPr>
          <w:rFonts w:ascii="Times New Roman" w:hAnsi="Times New Roman" w:cs="Times New Roman"/>
          <w:sz w:val="24"/>
          <w:szCs w:val="24"/>
        </w:rPr>
        <w:t>btots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Arrange transition conference to occur BEFORE child is 33 months of </w:t>
      </w:r>
      <w:proofErr w:type="gramStart"/>
      <w:r>
        <w:rPr>
          <w:rFonts w:ascii="Times New Roman" w:hAnsi="Times New Roman" w:cs="Times New Roman"/>
          <w:sz w:val="24"/>
          <w:szCs w:val="24"/>
        </w:rPr>
        <w:t xml:space="preserve">age.  </w:t>
      </w:r>
      <w:bookmarkStart w:id="0" w:name="_GoBack"/>
      <w:bookmarkEnd w:id="0"/>
      <w:r w:rsidR="00E0693D" w:rsidRPr="00E0693D">
        <w:rPr>
          <w:rFonts w:ascii="Times New Roman" w:hAnsi="Times New Roman" w:cs="Times New Roman"/>
          <w:sz w:val="24"/>
          <w:szCs w:val="24"/>
        </w:rPr>
        <w:t>)</w:t>
      </w:r>
      <w:proofErr w:type="gramEnd"/>
    </w:p>
    <w:p w:rsidR="00E0693D" w:rsidRPr="00E0693D" w:rsidRDefault="00E0693D" w:rsidP="00E0693D">
      <w:pPr>
        <w:pStyle w:val="ListParagraph"/>
        <w:rPr>
          <w:sz w:val="8"/>
        </w:rPr>
      </w:pPr>
    </w:p>
    <w:p w:rsidR="00D11EBC" w:rsidRDefault="00D11EBC" w:rsidP="00FF3C3F">
      <w:pPr>
        <w:pStyle w:val="ListParagraph"/>
        <w:numPr>
          <w:ilvl w:val="0"/>
          <w:numId w:val="87"/>
        </w:numPr>
        <w:rPr>
          <w:rFonts w:ascii="Times New Roman" w:hAnsi="Times New Roman" w:cs="Times New Roman"/>
          <w:sz w:val="24"/>
          <w:szCs w:val="24"/>
        </w:rPr>
      </w:pPr>
      <w:r w:rsidRPr="00E0693D">
        <w:rPr>
          <w:rFonts w:ascii="Times New Roman" w:hAnsi="Times New Roman" w:cs="Times New Roman"/>
          <w:sz w:val="24"/>
          <w:szCs w:val="24"/>
          <w:u w:val="single"/>
        </w:rPr>
        <w:t>Eligibility for the school district</w:t>
      </w:r>
      <w:r w:rsidRPr="00E0693D">
        <w:rPr>
          <w:rFonts w:ascii="Times New Roman" w:hAnsi="Times New Roman" w:cs="Times New Roman"/>
          <w:b/>
          <w:sz w:val="24"/>
          <w:szCs w:val="24"/>
        </w:rPr>
        <w:t>:</w:t>
      </w:r>
      <w:r>
        <w:rPr>
          <w:rFonts w:ascii="Times New Roman" w:hAnsi="Times New Roman" w:cs="Times New Roman"/>
          <w:sz w:val="24"/>
          <w:szCs w:val="24"/>
        </w:rPr>
        <w:t xml:space="preserve"> The school district has their own eligibility criteria that is different from </w:t>
      </w:r>
      <w:r w:rsidR="00DC177E">
        <w:rPr>
          <w:rFonts w:ascii="Times New Roman" w:hAnsi="Times New Roman" w:cs="Times New Roman"/>
          <w:sz w:val="24"/>
          <w:szCs w:val="24"/>
        </w:rPr>
        <w:t>Early Intervention</w:t>
      </w:r>
    </w:p>
    <w:p w:rsidR="00E0693D" w:rsidRPr="00E0693D" w:rsidRDefault="00E0693D" w:rsidP="00E0693D">
      <w:pPr>
        <w:pStyle w:val="ListParagraph"/>
        <w:rPr>
          <w:sz w:val="8"/>
        </w:rPr>
      </w:pPr>
    </w:p>
    <w:p w:rsidR="00E0693D" w:rsidRDefault="00D11EBC" w:rsidP="00FF3C3F">
      <w:pPr>
        <w:pStyle w:val="ListParagraph"/>
        <w:numPr>
          <w:ilvl w:val="0"/>
          <w:numId w:val="87"/>
        </w:numPr>
        <w:rPr>
          <w:rFonts w:ascii="Times New Roman" w:hAnsi="Times New Roman" w:cs="Times New Roman"/>
          <w:sz w:val="24"/>
          <w:szCs w:val="24"/>
        </w:rPr>
      </w:pPr>
      <w:r w:rsidRPr="00E0693D">
        <w:rPr>
          <w:rFonts w:ascii="Times New Roman" w:hAnsi="Times New Roman" w:cs="Times New Roman"/>
          <w:sz w:val="24"/>
          <w:szCs w:val="24"/>
          <w:u w:val="single"/>
        </w:rPr>
        <w:t>Release of Record form</w:t>
      </w:r>
      <w:r>
        <w:rPr>
          <w:rFonts w:ascii="Times New Roman" w:hAnsi="Times New Roman" w:cs="Times New Roman"/>
          <w:sz w:val="24"/>
          <w:szCs w:val="24"/>
        </w:rPr>
        <w:t xml:space="preserve">: ALL </w:t>
      </w:r>
      <w:r w:rsidRPr="00450485">
        <w:rPr>
          <w:rFonts w:ascii="Times New Roman" w:hAnsi="Times New Roman" w:cs="Times New Roman"/>
          <w:sz w:val="24"/>
          <w:szCs w:val="24"/>
        </w:rPr>
        <w:t>evaluations, records, and information that</w:t>
      </w:r>
      <w:r>
        <w:rPr>
          <w:rFonts w:ascii="Times New Roman" w:hAnsi="Times New Roman" w:cs="Times New Roman"/>
          <w:sz w:val="24"/>
          <w:szCs w:val="24"/>
        </w:rPr>
        <w:t xml:space="preserve"> Up to 3 has obtained </w:t>
      </w:r>
      <w:r w:rsidRPr="00450485">
        <w:rPr>
          <w:rFonts w:ascii="Times New Roman" w:hAnsi="Times New Roman" w:cs="Times New Roman"/>
          <w:sz w:val="24"/>
          <w:szCs w:val="24"/>
        </w:rPr>
        <w:t xml:space="preserve">will be sent to local </w:t>
      </w:r>
      <w:r>
        <w:rPr>
          <w:rFonts w:ascii="Times New Roman" w:hAnsi="Times New Roman" w:cs="Times New Roman"/>
          <w:sz w:val="24"/>
          <w:szCs w:val="24"/>
        </w:rPr>
        <w:t>school district</w:t>
      </w:r>
      <w:r w:rsidR="00E0693D">
        <w:rPr>
          <w:rFonts w:ascii="Times New Roman" w:hAnsi="Times New Roman" w:cs="Times New Roman"/>
          <w:sz w:val="24"/>
          <w:szCs w:val="24"/>
        </w:rPr>
        <w:t>s</w:t>
      </w:r>
      <w:r w:rsidR="00DC177E">
        <w:rPr>
          <w:rFonts w:ascii="Times New Roman" w:hAnsi="Times New Roman" w:cs="Times New Roman"/>
          <w:sz w:val="24"/>
          <w:szCs w:val="24"/>
        </w:rPr>
        <w:t>. Parents need to sign this paper form or the electronic version.</w:t>
      </w:r>
    </w:p>
    <w:p w:rsidR="00E0693D" w:rsidRPr="00E0693D" w:rsidRDefault="00E0693D" w:rsidP="00E0693D">
      <w:pPr>
        <w:pStyle w:val="ListParagraph"/>
        <w:rPr>
          <w:sz w:val="8"/>
        </w:rPr>
      </w:pPr>
    </w:p>
    <w:p w:rsidR="00E0693D" w:rsidRPr="00E0693D" w:rsidRDefault="00E0693D" w:rsidP="00FF3C3F">
      <w:pPr>
        <w:pStyle w:val="ListParagraph"/>
        <w:numPr>
          <w:ilvl w:val="0"/>
          <w:numId w:val="101"/>
        </w:numPr>
        <w:ind w:left="2520" w:firstLine="0"/>
        <w:rPr>
          <w:rFonts w:ascii="Times New Roman" w:hAnsi="Times New Roman" w:cs="Times New Roman"/>
          <w:sz w:val="24"/>
          <w:szCs w:val="24"/>
        </w:rPr>
      </w:pPr>
      <w:r>
        <w:rPr>
          <w:rFonts w:ascii="Times New Roman" w:hAnsi="Times New Roman" w:cs="Times New Roman"/>
          <w:sz w:val="24"/>
          <w:szCs w:val="24"/>
        </w:rPr>
        <w:t>Or they can sign the Opt Out form and discuss community options available</w:t>
      </w:r>
    </w:p>
    <w:p w:rsidR="00DA20A6" w:rsidRPr="00B63678" w:rsidRDefault="00DA20A6" w:rsidP="00DA20A6">
      <w:pPr>
        <w:pStyle w:val="ListParagraph"/>
        <w:ind w:left="2520"/>
        <w:rPr>
          <w:rFonts w:ascii="Times New Roman" w:hAnsi="Times New Roman" w:cs="Times New Roman"/>
          <w:sz w:val="8"/>
          <w:szCs w:val="24"/>
        </w:rPr>
      </w:pPr>
    </w:p>
    <w:p w:rsidR="00D11EBC" w:rsidRDefault="00D11EBC" w:rsidP="00FF3C3F">
      <w:pPr>
        <w:pStyle w:val="ListParagraph"/>
        <w:numPr>
          <w:ilvl w:val="0"/>
          <w:numId w:val="101"/>
        </w:numPr>
        <w:rPr>
          <w:rFonts w:ascii="Times New Roman" w:hAnsi="Times New Roman" w:cs="Times New Roman"/>
          <w:sz w:val="24"/>
          <w:szCs w:val="24"/>
        </w:rPr>
      </w:pPr>
      <w:r w:rsidRPr="00D11EBC">
        <w:rPr>
          <w:rFonts w:ascii="Times New Roman" w:hAnsi="Times New Roman" w:cs="Times New Roman"/>
          <w:b/>
          <w:sz w:val="24"/>
          <w:szCs w:val="24"/>
        </w:rPr>
        <w:t>32</w:t>
      </w:r>
      <w:r w:rsidR="002A109A" w:rsidRPr="00D11EBC">
        <w:rPr>
          <w:rFonts w:ascii="Times New Roman" w:hAnsi="Times New Roman" w:cs="Times New Roman"/>
          <w:b/>
          <w:sz w:val="24"/>
          <w:szCs w:val="24"/>
        </w:rPr>
        <w:t xml:space="preserve"> months:</w:t>
      </w:r>
      <w:r w:rsidR="00DC177E">
        <w:rPr>
          <w:rFonts w:ascii="Times New Roman" w:hAnsi="Times New Roman" w:cs="Times New Roman"/>
          <w:b/>
          <w:sz w:val="24"/>
          <w:szCs w:val="24"/>
        </w:rPr>
        <w:t xml:space="preserve"> </w:t>
      </w:r>
      <w:r w:rsidRPr="00D11EBC">
        <w:rPr>
          <w:rFonts w:ascii="Times New Roman" w:hAnsi="Times New Roman" w:cs="Times New Roman"/>
          <w:sz w:val="24"/>
          <w:szCs w:val="24"/>
        </w:rPr>
        <w:t xml:space="preserve"> </w:t>
      </w:r>
      <w:r w:rsidR="00DC177E">
        <w:rPr>
          <w:rFonts w:ascii="Times New Roman" w:hAnsi="Times New Roman" w:cs="Times New Roman"/>
          <w:sz w:val="24"/>
          <w:szCs w:val="24"/>
        </w:rPr>
        <w:t xml:space="preserve">Discuss </w:t>
      </w:r>
      <w:proofErr w:type="gramStart"/>
      <w:r w:rsidRPr="00D11EBC">
        <w:rPr>
          <w:rFonts w:ascii="Times New Roman" w:hAnsi="Times New Roman" w:cs="Times New Roman"/>
          <w:sz w:val="24"/>
          <w:szCs w:val="24"/>
        </w:rPr>
        <w:t>90 day</w:t>
      </w:r>
      <w:proofErr w:type="gramEnd"/>
      <w:r w:rsidRPr="00D11EBC">
        <w:rPr>
          <w:rFonts w:ascii="Times New Roman" w:hAnsi="Times New Roman" w:cs="Times New Roman"/>
          <w:sz w:val="24"/>
          <w:szCs w:val="24"/>
        </w:rPr>
        <w:t xml:space="preserve"> meeting/Transiting conference</w:t>
      </w:r>
      <w:r w:rsidR="00DC177E">
        <w:rPr>
          <w:rFonts w:ascii="Times New Roman" w:hAnsi="Times New Roman" w:cs="Times New Roman"/>
          <w:sz w:val="24"/>
          <w:szCs w:val="24"/>
        </w:rPr>
        <w:t xml:space="preserve"> and schedule it with school district and parent if release has been signed.</w:t>
      </w:r>
    </w:p>
    <w:p w:rsidR="00D11EBC" w:rsidRPr="00B63678" w:rsidRDefault="00D11EBC" w:rsidP="00D11EBC">
      <w:pPr>
        <w:pStyle w:val="ListParagraph"/>
        <w:ind w:left="2160"/>
        <w:rPr>
          <w:rFonts w:ascii="Times New Roman" w:hAnsi="Times New Roman" w:cs="Times New Roman"/>
          <w:sz w:val="8"/>
          <w:szCs w:val="24"/>
        </w:rPr>
      </w:pPr>
    </w:p>
    <w:p w:rsidR="00762B29" w:rsidRPr="00B63678" w:rsidRDefault="00762B29" w:rsidP="00762B29">
      <w:pPr>
        <w:pStyle w:val="ListParagraph"/>
        <w:ind w:left="2520"/>
        <w:rPr>
          <w:rFonts w:ascii="Times New Roman" w:hAnsi="Times New Roman" w:cs="Times New Roman"/>
          <w:sz w:val="8"/>
          <w:szCs w:val="24"/>
        </w:rPr>
      </w:pPr>
    </w:p>
    <w:p w:rsidR="00D11EBC" w:rsidRDefault="00DC177E" w:rsidP="00FF3C3F">
      <w:pPr>
        <w:pStyle w:val="ListParagraph"/>
        <w:numPr>
          <w:ilvl w:val="0"/>
          <w:numId w:val="101"/>
        </w:numPr>
        <w:rPr>
          <w:rFonts w:ascii="Times New Roman" w:hAnsi="Times New Roman" w:cs="Times New Roman"/>
          <w:sz w:val="24"/>
        </w:rPr>
      </w:pPr>
      <w:r>
        <w:rPr>
          <w:rFonts w:ascii="Times New Roman" w:hAnsi="Times New Roman" w:cs="Times New Roman"/>
          <w:b/>
          <w:sz w:val="24"/>
        </w:rPr>
        <w:t>By 90 days before 3</w:t>
      </w:r>
      <w:r w:rsidRPr="00DC177E">
        <w:rPr>
          <w:rFonts w:ascii="Times New Roman" w:hAnsi="Times New Roman" w:cs="Times New Roman"/>
          <w:b/>
          <w:sz w:val="24"/>
          <w:vertAlign w:val="superscript"/>
        </w:rPr>
        <w:t>rd</w:t>
      </w:r>
      <w:r>
        <w:rPr>
          <w:rFonts w:ascii="Times New Roman" w:hAnsi="Times New Roman" w:cs="Times New Roman"/>
          <w:b/>
          <w:sz w:val="24"/>
        </w:rPr>
        <w:t xml:space="preserve"> birthday</w:t>
      </w:r>
      <w:r w:rsidR="00D11EBC" w:rsidRPr="00762B29">
        <w:rPr>
          <w:rFonts w:ascii="Times New Roman" w:hAnsi="Times New Roman" w:cs="Times New Roman"/>
          <w:sz w:val="24"/>
        </w:rPr>
        <w:t xml:space="preserve">: Transition conference has to be </w:t>
      </w:r>
      <w:r w:rsidR="00762B29" w:rsidRPr="00762B29">
        <w:rPr>
          <w:rFonts w:ascii="Times New Roman" w:hAnsi="Times New Roman" w:cs="Times New Roman"/>
          <w:sz w:val="24"/>
        </w:rPr>
        <w:t>completed by this date</w:t>
      </w:r>
    </w:p>
    <w:p w:rsidR="00213E6C" w:rsidRPr="00762B29" w:rsidRDefault="00213E6C" w:rsidP="00FF3C3F">
      <w:pPr>
        <w:pStyle w:val="ListParagraph"/>
        <w:numPr>
          <w:ilvl w:val="0"/>
          <w:numId w:val="103"/>
        </w:numPr>
        <w:rPr>
          <w:rFonts w:ascii="Times New Roman" w:hAnsi="Times New Roman" w:cs="Times New Roman"/>
          <w:sz w:val="24"/>
        </w:rPr>
      </w:pPr>
      <w:r>
        <w:rPr>
          <w:rFonts w:ascii="Times New Roman" w:hAnsi="Times New Roman" w:cs="Times New Roman"/>
          <w:sz w:val="24"/>
        </w:rPr>
        <w:t>The LEA from the school district will lead the meeting and ask areas of concern from the parents, explain testing that is needed to assess those areas and set up testing date/time and IEP date/time.</w:t>
      </w:r>
    </w:p>
    <w:p w:rsidR="00D11EBC" w:rsidRPr="00B63678" w:rsidRDefault="00D11EBC" w:rsidP="00D11EBC">
      <w:pPr>
        <w:pStyle w:val="ListParagraph"/>
        <w:ind w:left="2520"/>
        <w:rPr>
          <w:rFonts w:ascii="Times New Roman" w:hAnsi="Times New Roman" w:cs="Times New Roman"/>
          <w:sz w:val="8"/>
          <w:szCs w:val="24"/>
        </w:rPr>
      </w:pPr>
    </w:p>
    <w:p w:rsidR="00D11EBC" w:rsidRPr="00762B29" w:rsidRDefault="00D11EBC" w:rsidP="00FF3C3F">
      <w:pPr>
        <w:pStyle w:val="ListParagraph"/>
        <w:numPr>
          <w:ilvl w:val="0"/>
          <w:numId w:val="101"/>
        </w:numPr>
        <w:rPr>
          <w:rFonts w:ascii="Times New Roman" w:hAnsi="Times New Roman" w:cs="Times New Roman"/>
          <w:b/>
          <w:sz w:val="24"/>
        </w:rPr>
      </w:pPr>
      <w:r w:rsidRPr="00762B29">
        <w:rPr>
          <w:rFonts w:ascii="Times New Roman" w:hAnsi="Times New Roman" w:cs="Times New Roman"/>
          <w:b/>
          <w:sz w:val="24"/>
        </w:rPr>
        <w:t>IEP with school district to discuss eligibility</w:t>
      </w:r>
      <w:r w:rsidR="00762B29">
        <w:rPr>
          <w:rFonts w:ascii="Times New Roman" w:hAnsi="Times New Roman" w:cs="Times New Roman"/>
          <w:b/>
          <w:sz w:val="24"/>
        </w:rPr>
        <w:t xml:space="preserve"> for services </w:t>
      </w:r>
    </w:p>
    <w:p w:rsidR="00D11EBC" w:rsidRDefault="00D11EBC" w:rsidP="00D11EBC">
      <w:pPr>
        <w:pStyle w:val="ListParagraph"/>
        <w:ind w:left="2520"/>
        <w:rPr>
          <w:rFonts w:ascii="Times New Roman" w:hAnsi="Times New Roman" w:cs="Times New Roman"/>
          <w:sz w:val="24"/>
          <w:szCs w:val="24"/>
        </w:rPr>
      </w:pPr>
    </w:p>
    <w:p w:rsidR="00764698" w:rsidRDefault="00E143D4" w:rsidP="00FF3C3F">
      <w:pPr>
        <w:pStyle w:val="ListParagraph"/>
        <w:numPr>
          <w:ilvl w:val="0"/>
          <w:numId w:val="77"/>
        </w:numPr>
        <w:ind w:left="1440"/>
        <w:rPr>
          <w:rFonts w:ascii="Times New Roman" w:hAnsi="Times New Roman" w:cs="Times New Roman"/>
          <w:b/>
          <w:sz w:val="24"/>
          <w:szCs w:val="24"/>
        </w:rPr>
      </w:pPr>
      <w:r w:rsidRPr="002008EF">
        <w:rPr>
          <w:rFonts w:ascii="Times New Roman" w:hAnsi="Times New Roman" w:cs="Times New Roman"/>
          <w:b/>
          <w:sz w:val="24"/>
          <w:szCs w:val="24"/>
        </w:rPr>
        <w:t>Transition</w:t>
      </w:r>
      <w:r w:rsidR="00764698" w:rsidRPr="002008EF">
        <w:rPr>
          <w:rFonts w:ascii="Times New Roman" w:hAnsi="Times New Roman" w:cs="Times New Roman"/>
          <w:b/>
          <w:sz w:val="24"/>
          <w:szCs w:val="24"/>
        </w:rPr>
        <w:t xml:space="preserve"> Conference</w:t>
      </w:r>
      <w:r w:rsidR="00D11EBC">
        <w:rPr>
          <w:rFonts w:ascii="Times New Roman" w:hAnsi="Times New Roman" w:cs="Times New Roman"/>
          <w:b/>
          <w:sz w:val="24"/>
          <w:szCs w:val="24"/>
        </w:rPr>
        <w:t xml:space="preserve"> </w:t>
      </w:r>
      <w:r w:rsidR="00F64C67" w:rsidRPr="002008EF">
        <w:rPr>
          <w:rFonts w:ascii="Times New Roman" w:hAnsi="Times New Roman" w:cs="Times New Roman"/>
          <w:b/>
          <w:sz w:val="24"/>
          <w:szCs w:val="24"/>
        </w:rPr>
        <w:t>/</w:t>
      </w:r>
      <w:r w:rsidR="00D11EBC">
        <w:rPr>
          <w:rFonts w:ascii="Times New Roman" w:hAnsi="Times New Roman" w:cs="Times New Roman"/>
          <w:b/>
          <w:sz w:val="24"/>
          <w:szCs w:val="24"/>
        </w:rPr>
        <w:t xml:space="preserve"> </w:t>
      </w:r>
      <w:r w:rsidR="00F64C67" w:rsidRPr="002008EF">
        <w:rPr>
          <w:rFonts w:ascii="Times New Roman" w:hAnsi="Times New Roman" w:cs="Times New Roman"/>
          <w:b/>
          <w:sz w:val="24"/>
          <w:szCs w:val="24"/>
        </w:rPr>
        <w:t>90 day meeting</w:t>
      </w:r>
      <w:r w:rsidR="00764698" w:rsidRPr="002008EF">
        <w:rPr>
          <w:rFonts w:ascii="Times New Roman" w:hAnsi="Times New Roman" w:cs="Times New Roman"/>
          <w:b/>
          <w:sz w:val="24"/>
          <w:szCs w:val="24"/>
        </w:rPr>
        <w:t xml:space="preserve"> with family and local school district</w:t>
      </w:r>
    </w:p>
    <w:p w:rsidR="00D11EBC" w:rsidRPr="009662D8" w:rsidRDefault="00D11EBC" w:rsidP="00D11EBC">
      <w:pPr>
        <w:pStyle w:val="ListParagraph"/>
        <w:ind w:left="1440"/>
        <w:rPr>
          <w:rFonts w:ascii="Times New Roman" w:hAnsi="Times New Roman" w:cs="Times New Roman"/>
          <w:b/>
          <w:sz w:val="8"/>
          <w:szCs w:val="24"/>
        </w:rPr>
      </w:pPr>
    </w:p>
    <w:p w:rsidR="00F64C67" w:rsidRPr="0098729B" w:rsidRDefault="00F64C67" w:rsidP="00FF3C3F">
      <w:pPr>
        <w:pStyle w:val="ListParagraph"/>
        <w:numPr>
          <w:ilvl w:val="0"/>
          <w:numId w:val="7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Schedule</w:t>
      </w:r>
    </w:p>
    <w:p w:rsidR="00D11EBC" w:rsidRPr="00E0693D" w:rsidRDefault="00D11EBC" w:rsidP="00D11EBC">
      <w:pPr>
        <w:pStyle w:val="ListParagraph"/>
        <w:ind w:left="1800"/>
        <w:rPr>
          <w:rFonts w:ascii="Times New Roman" w:hAnsi="Times New Roman" w:cs="Times New Roman"/>
          <w:sz w:val="8"/>
          <w:szCs w:val="24"/>
          <w:u w:val="single"/>
        </w:rPr>
      </w:pPr>
    </w:p>
    <w:p w:rsidR="00764698" w:rsidRDefault="00764698" w:rsidP="00FF3C3F">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Call l</w:t>
      </w:r>
      <w:r w:rsidR="00F64C67">
        <w:rPr>
          <w:rFonts w:ascii="Times New Roman" w:hAnsi="Times New Roman" w:cs="Times New Roman"/>
          <w:sz w:val="24"/>
          <w:szCs w:val="24"/>
        </w:rPr>
        <w:t xml:space="preserve">ocal school </w:t>
      </w:r>
      <w:r w:rsidR="00E143D4">
        <w:rPr>
          <w:rFonts w:ascii="Times New Roman" w:hAnsi="Times New Roman" w:cs="Times New Roman"/>
          <w:sz w:val="24"/>
          <w:szCs w:val="24"/>
        </w:rPr>
        <w:t>district</w:t>
      </w:r>
      <w:r w:rsidR="00F64C67">
        <w:rPr>
          <w:rFonts w:ascii="Times New Roman" w:hAnsi="Times New Roman" w:cs="Times New Roman"/>
          <w:sz w:val="24"/>
          <w:szCs w:val="24"/>
        </w:rPr>
        <w:t xml:space="preserve"> to set up date/</w:t>
      </w:r>
      <w:r>
        <w:rPr>
          <w:rFonts w:ascii="Times New Roman" w:hAnsi="Times New Roman" w:cs="Times New Roman"/>
          <w:sz w:val="24"/>
          <w:szCs w:val="24"/>
        </w:rPr>
        <w:t>time</w:t>
      </w:r>
      <w:r w:rsidR="00F64C67">
        <w:rPr>
          <w:rFonts w:ascii="Times New Roman" w:hAnsi="Times New Roman" w:cs="Times New Roman"/>
          <w:sz w:val="24"/>
          <w:szCs w:val="24"/>
        </w:rPr>
        <w:t xml:space="preserve"> (each district has certain days and times allotted for 90 day meetings</w:t>
      </w:r>
    </w:p>
    <w:p w:rsidR="0098729B" w:rsidRPr="0098729B" w:rsidRDefault="0098729B" w:rsidP="00FF3C3F">
      <w:pPr>
        <w:pStyle w:val="ListParagraph"/>
        <w:numPr>
          <w:ilvl w:val="0"/>
          <w:numId w:val="102"/>
        </w:numPr>
        <w:rPr>
          <w:rFonts w:ascii="Times New Roman" w:hAnsi="Times New Roman" w:cs="Times New Roman"/>
          <w:sz w:val="24"/>
          <w:szCs w:val="24"/>
        </w:rPr>
      </w:pPr>
      <w:r w:rsidRPr="009542FE">
        <w:rPr>
          <w:rFonts w:ascii="Times New Roman" w:hAnsi="Times New Roman" w:cs="Times New Roman"/>
          <w:b/>
          <w:sz w:val="24"/>
          <w:szCs w:val="24"/>
          <w:u w:val="single"/>
        </w:rPr>
        <w:t>Logan City</w:t>
      </w:r>
      <w:r w:rsidRPr="0098729B">
        <w:rPr>
          <w:rFonts w:ascii="Times New Roman" w:hAnsi="Times New Roman" w:cs="Times New Roman"/>
          <w:sz w:val="24"/>
          <w:szCs w:val="24"/>
        </w:rPr>
        <w:t>: Kim Barf</w:t>
      </w:r>
      <w:r>
        <w:rPr>
          <w:rFonts w:ascii="Times New Roman" w:hAnsi="Times New Roman" w:cs="Times New Roman"/>
          <w:sz w:val="24"/>
          <w:szCs w:val="24"/>
        </w:rPr>
        <w:t>uss at Riverside Preschool- (435)</w:t>
      </w:r>
      <w:r w:rsidRPr="0098729B">
        <w:rPr>
          <w:rFonts w:ascii="Times New Roman" w:hAnsi="Times New Roman" w:cs="Times New Roman"/>
          <w:sz w:val="24"/>
          <w:szCs w:val="24"/>
        </w:rPr>
        <w:t>755-2337</w:t>
      </w:r>
    </w:p>
    <w:p w:rsidR="0098729B" w:rsidRPr="0098729B" w:rsidRDefault="0098729B" w:rsidP="00FF3C3F">
      <w:pPr>
        <w:pStyle w:val="ListParagraph"/>
        <w:numPr>
          <w:ilvl w:val="0"/>
          <w:numId w:val="102"/>
        </w:numPr>
        <w:rPr>
          <w:rFonts w:ascii="Times New Roman" w:hAnsi="Times New Roman" w:cs="Times New Roman"/>
          <w:sz w:val="24"/>
          <w:szCs w:val="24"/>
        </w:rPr>
      </w:pPr>
      <w:r w:rsidRPr="009542FE">
        <w:rPr>
          <w:rFonts w:ascii="Times New Roman" w:hAnsi="Times New Roman" w:cs="Times New Roman"/>
          <w:b/>
          <w:sz w:val="24"/>
          <w:szCs w:val="24"/>
          <w:u w:val="single"/>
        </w:rPr>
        <w:t>Cache County</w:t>
      </w:r>
      <w:r w:rsidRPr="0098729B">
        <w:rPr>
          <w:rFonts w:ascii="Times New Roman" w:hAnsi="Times New Roman" w:cs="Times New Roman"/>
          <w:sz w:val="24"/>
          <w:szCs w:val="24"/>
          <w:u w:val="single"/>
        </w:rPr>
        <w:t>:</w:t>
      </w:r>
      <w:r w:rsidRPr="0098729B">
        <w:rPr>
          <w:rFonts w:ascii="Times New Roman" w:hAnsi="Times New Roman" w:cs="Times New Roman"/>
          <w:sz w:val="24"/>
          <w:szCs w:val="24"/>
        </w:rPr>
        <w:t xml:space="preserve"> Kelly Garcia – </w:t>
      </w:r>
    </w:p>
    <w:p w:rsidR="00E0693D" w:rsidRPr="0098729B" w:rsidRDefault="0098729B" w:rsidP="00FF3C3F">
      <w:pPr>
        <w:pStyle w:val="ListParagraph"/>
        <w:numPr>
          <w:ilvl w:val="0"/>
          <w:numId w:val="102"/>
        </w:numPr>
        <w:rPr>
          <w:rFonts w:ascii="Times New Roman" w:hAnsi="Times New Roman" w:cs="Times New Roman"/>
          <w:sz w:val="24"/>
          <w:szCs w:val="24"/>
        </w:rPr>
      </w:pPr>
      <w:r w:rsidRPr="009542FE">
        <w:rPr>
          <w:rFonts w:ascii="Times New Roman" w:hAnsi="Times New Roman" w:cs="Times New Roman"/>
          <w:b/>
          <w:sz w:val="24"/>
          <w:szCs w:val="24"/>
          <w:u w:val="single"/>
        </w:rPr>
        <w:t>Box Elder:</w:t>
      </w:r>
      <w:r w:rsidRPr="0098729B">
        <w:rPr>
          <w:rFonts w:ascii="Times New Roman" w:hAnsi="Times New Roman" w:cs="Times New Roman"/>
          <w:sz w:val="24"/>
          <w:szCs w:val="24"/>
        </w:rPr>
        <w:t xml:space="preserve"> </w:t>
      </w:r>
      <w:r w:rsidR="00DC177E">
        <w:rPr>
          <w:rFonts w:ascii="Times New Roman" w:hAnsi="Times New Roman" w:cs="Times New Roman"/>
          <w:sz w:val="24"/>
          <w:szCs w:val="24"/>
        </w:rPr>
        <w:t>Jason Udy</w:t>
      </w:r>
      <w:r w:rsidRPr="0098729B">
        <w:rPr>
          <w:rFonts w:ascii="Times New Roman" w:hAnsi="Times New Roman" w:cs="Times New Roman"/>
          <w:sz w:val="24"/>
          <w:szCs w:val="24"/>
        </w:rPr>
        <w:t xml:space="preserve"> at Corrine Early L</w:t>
      </w:r>
      <w:r>
        <w:rPr>
          <w:rFonts w:ascii="Times New Roman" w:hAnsi="Times New Roman" w:cs="Times New Roman"/>
          <w:sz w:val="24"/>
          <w:szCs w:val="24"/>
        </w:rPr>
        <w:t>earning Center in Corrine, UT (</w:t>
      </w:r>
      <w:r w:rsidRPr="0098729B">
        <w:rPr>
          <w:rFonts w:ascii="Times New Roman" w:hAnsi="Times New Roman" w:cs="Times New Roman"/>
          <w:sz w:val="24"/>
          <w:szCs w:val="24"/>
        </w:rPr>
        <w:t>435</w:t>
      </w:r>
      <w:r>
        <w:rPr>
          <w:rFonts w:ascii="Times New Roman" w:hAnsi="Times New Roman" w:cs="Times New Roman"/>
          <w:sz w:val="24"/>
          <w:szCs w:val="24"/>
        </w:rPr>
        <w:t>)</w:t>
      </w:r>
      <w:r w:rsidRPr="0098729B">
        <w:rPr>
          <w:rFonts w:ascii="Times New Roman" w:hAnsi="Times New Roman" w:cs="Times New Roman"/>
          <w:sz w:val="24"/>
          <w:szCs w:val="24"/>
        </w:rPr>
        <w:t>230-1135</w:t>
      </w:r>
    </w:p>
    <w:p w:rsidR="00D11EBC" w:rsidRPr="00E0693D" w:rsidRDefault="00D11EBC" w:rsidP="00D11EBC">
      <w:pPr>
        <w:pStyle w:val="ListParagraph"/>
        <w:ind w:left="2160"/>
        <w:rPr>
          <w:rFonts w:ascii="Times New Roman" w:hAnsi="Times New Roman" w:cs="Times New Roman"/>
          <w:sz w:val="8"/>
          <w:szCs w:val="24"/>
        </w:rPr>
      </w:pPr>
    </w:p>
    <w:p w:rsidR="00F64C67" w:rsidRPr="0098729B" w:rsidRDefault="00F64C67" w:rsidP="00FF3C3F">
      <w:pPr>
        <w:pStyle w:val="ListParagraph"/>
        <w:numPr>
          <w:ilvl w:val="0"/>
          <w:numId w:val="79"/>
        </w:numPr>
        <w:rPr>
          <w:rFonts w:ascii="Times New Roman" w:hAnsi="Times New Roman" w:cs="Times New Roman"/>
          <w:sz w:val="24"/>
          <w:szCs w:val="24"/>
        </w:rPr>
      </w:pPr>
      <w:r w:rsidRPr="0098729B">
        <w:rPr>
          <w:rFonts w:ascii="Times New Roman" w:hAnsi="Times New Roman" w:cs="Times New Roman"/>
          <w:sz w:val="24"/>
          <w:szCs w:val="24"/>
        </w:rPr>
        <w:t>Inform family of date and time and their child does not have to attend this meeting and send a Prior Written Notice</w:t>
      </w:r>
    </w:p>
    <w:p w:rsidR="00D11EBC" w:rsidRPr="00E0693D" w:rsidRDefault="00D11EBC" w:rsidP="00D11EBC">
      <w:pPr>
        <w:pStyle w:val="ListParagraph"/>
        <w:rPr>
          <w:sz w:val="8"/>
        </w:rPr>
      </w:pPr>
    </w:p>
    <w:p w:rsidR="00F64C67" w:rsidRDefault="00F64C67" w:rsidP="00FF3C3F">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Prior to meeting, fax child’s IFSP and any other test results they’ve had while with Up to 3</w:t>
      </w:r>
    </w:p>
    <w:p w:rsidR="00D11EBC" w:rsidRPr="00E0693D" w:rsidRDefault="00D11EBC" w:rsidP="00D11EBC">
      <w:pPr>
        <w:pStyle w:val="ListParagraph"/>
        <w:rPr>
          <w:sz w:val="8"/>
        </w:rPr>
      </w:pP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AEPS</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ASQ-SE</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PLS-5</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PDMS</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FEAS</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CBCL</w:t>
      </w:r>
    </w:p>
    <w:p w:rsidR="00F64C67" w:rsidRDefault="00F64C67" w:rsidP="00FF3C3F">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BDI</w:t>
      </w:r>
    </w:p>
    <w:p w:rsidR="00D11EBC" w:rsidRDefault="00D11EBC" w:rsidP="00D11EBC">
      <w:pPr>
        <w:pStyle w:val="ListParagraph"/>
        <w:ind w:left="2520"/>
        <w:rPr>
          <w:rFonts w:ascii="Times New Roman" w:hAnsi="Times New Roman" w:cs="Times New Roman"/>
          <w:sz w:val="24"/>
          <w:szCs w:val="24"/>
        </w:rPr>
      </w:pPr>
    </w:p>
    <w:p w:rsidR="00F64C67" w:rsidRPr="0098729B" w:rsidRDefault="00F64C67" w:rsidP="00FF3C3F">
      <w:pPr>
        <w:pStyle w:val="ListParagraph"/>
        <w:numPr>
          <w:ilvl w:val="0"/>
          <w:numId w:val="7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Meeting</w:t>
      </w:r>
    </w:p>
    <w:p w:rsidR="00D11EBC" w:rsidRPr="00E0693D" w:rsidRDefault="00D11EBC" w:rsidP="00D11EBC">
      <w:pPr>
        <w:pStyle w:val="ListParagraph"/>
        <w:ind w:left="1800"/>
        <w:rPr>
          <w:rFonts w:ascii="Times New Roman" w:hAnsi="Times New Roman" w:cs="Times New Roman"/>
          <w:sz w:val="8"/>
          <w:szCs w:val="24"/>
          <w:u w:val="single"/>
        </w:rPr>
      </w:pPr>
    </w:p>
    <w:p w:rsidR="00F64C67" w:rsidRPr="00F64C67" w:rsidRDefault="00F64C67" w:rsidP="00FF3C3F">
      <w:pPr>
        <w:pStyle w:val="ListParagraph"/>
        <w:numPr>
          <w:ilvl w:val="0"/>
          <w:numId w:val="81"/>
        </w:numPr>
        <w:rPr>
          <w:rFonts w:ascii="Times New Roman" w:hAnsi="Times New Roman" w:cs="Times New Roman"/>
          <w:sz w:val="24"/>
          <w:szCs w:val="24"/>
        </w:rPr>
      </w:pPr>
      <w:r w:rsidRPr="00F64C67">
        <w:rPr>
          <w:rFonts w:ascii="Times New Roman" w:hAnsi="Times New Roman" w:cs="Times New Roman"/>
          <w:sz w:val="24"/>
          <w:szCs w:val="24"/>
        </w:rPr>
        <w:t>Transition Conference form to fill out during meeting (yellow copy will go to the parents)</w:t>
      </w:r>
    </w:p>
    <w:p w:rsidR="00F64C67" w:rsidRDefault="00F64C67" w:rsidP="00FF3C3F">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Obtain copy of the local school districts form</w:t>
      </w:r>
    </w:p>
    <w:p w:rsidR="00F64C67" w:rsidRDefault="00F64C67" w:rsidP="00FF3C3F">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IEP date will be scheduled by the school district</w:t>
      </w:r>
    </w:p>
    <w:p w:rsidR="00D11EBC" w:rsidRPr="00E0693D" w:rsidRDefault="00D11EBC" w:rsidP="00D11EBC">
      <w:pPr>
        <w:pStyle w:val="ListParagraph"/>
        <w:ind w:left="2160"/>
        <w:rPr>
          <w:rFonts w:ascii="Times New Roman" w:hAnsi="Times New Roman" w:cs="Times New Roman"/>
          <w:sz w:val="8"/>
          <w:szCs w:val="24"/>
        </w:rPr>
      </w:pPr>
    </w:p>
    <w:p w:rsidR="00F64C67" w:rsidRPr="0098729B" w:rsidRDefault="00F64C67" w:rsidP="00FF3C3F">
      <w:pPr>
        <w:pStyle w:val="ListParagraph"/>
        <w:numPr>
          <w:ilvl w:val="0"/>
          <w:numId w:val="7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BTOTS</w:t>
      </w:r>
    </w:p>
    <w:p w:rsidR="00D11EBC" w:rsidRPr="00E0693D" w:rsidRDefault="00D11EBC" w:rsidP="00D11EBC">
      <w:pPr>
        <w:pStyle w:val="ListParagraph"/>
        <w:ind w:left="1800"/>
        <w:rPr>
          <w:rFonts w:ascii="Times New Roman" w:hAnsi="Times New Roman" w:cs="Times New Roman"/>
          <w:sz w:val="8"/>
          <w:szCs w:val="24"/>
          <w:u w:val="single"/>
        </w:rPr>
      </w:pPr>
    </w:p>
    <w:p w:rsidR="00F64C67" w:rsidRDefault="00F64C67" w:rsidP="00FF3C3F">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Enter visit note</w:t>
      </w:r>
    </w:p>
    <w:p w:rsidR="00F64C67" w:rsidRDefault="00F64C67" w:rsidP="00FF3C3F">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 xml:space="preserve">Enter </w:t>
      </w:r>
      <w:r w:rsidR="008129C1">
        <w:rPr>
          <w:rFonts w:ascii="Times New Roman" w:hAnsi="Times New Roman" w:cs="Times New Roman"/>
          <w:sz w:val="24"/>
          <w:szCs w:val="24"/>
        </w:rPr>
        <w:t>Transition</w:t>
      </w:r>
      <w:r>
        <w:rPr>
          <w:rFonts w:ascii="Times New Roman" w:hAnsi="Times New Roman" w:cs="Times New Roman"/>
          <w:sz w:val="24"/>
          <w:szCs w:val="24"/>
        </w:rPr>
        <w:t xml:space="preserve"> Conference information under IFSP tab, </w:t>
      </w:r>
      <w:r w:rsidR="008129C1">
        <w:rPr>
          <w:rFonts w:ascii="Times New Roman" w:hAnsi="Times New Roman" w:cs="Times New Roman"/>
          <w:sz w:val="24"/>
          <w:szCs w:val="24"/>
        </w:rPr>
        <w:t>Transition</w:t>
      </w:r>
      <w:r>
        <w:rPr>
          <w:rFonts w:ascii="Times New Roman" w:hAnsi="Times New Roman" w:cs="Times New Roman"/>
          <w:sz w:val="24"/>
          <w:szCs w:val="24"/>
        </w:rPr>
        <w:t xml:space="preserve"> Conference and link it to the associated visit note you submitted</w:t>
      </w:r>
    </w:p>
    <w:p w:rsidR="00D11EBC" w:rsidRPr="00E0693D" w:rsidRDefault="00D11EBC" w:rsidP="00D11EBC">
      <w:pPr>
        <w:pStyle w:val="ListParagraph"/>
        <w:ind w:left="2160"/>
        <w:rPr>
          <w:rFonts w:ascii="Times New Roman" w:hAnsi="Times New Roman" w:cs="Times New Roman"/>
          <w:sz w:val="8"/>
          <w:szCs w:val="24"/>
        </w:rPr>
      </w:pPr>
    </w:p>
    <w:p w:rsidR="00F64C67" w:rsidRPr="0098729B" w:rsidRDefault="00F64C67" w:rsidP="00FF3C3F">
      <w:pPr>
        <w:pStyle w:val="ListParagraph"/>
        <w:numPr>
          <w:ilvl w:val="0"/>
          <w:numId w:val="7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Data</w:t>
      </w:r>
    </w:p>
    <w:p w:rsidR="00D11EBC" w:rsidRPr="00E0693D" w:rsidRDefault="00D11EBC" w:rsidP="00D11EBC">
      <w:pPr>
        <w:pStyle w:val="ListParagraph"/>
        <w:ind w:left="1800"/>
        <w:rPr>
          <w:rFonts w:ascii="Times New Roman" w:hAnsi="Times New Roman" w:cs="Times New Roman"/>
          <w:sz w:val="8"/>
          <w:szCs w:val="24"/>
          <w:u w:val="single"/>
        </w:rPr>
      </w:pPr>
    </w:p>
    <w:p w:rsidR="00F64C67" w:rsidRDefault="00F64C67" w:rsidP="00FF3C3F">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 xml:space="preserve">File paper work </w:t>
      </w:r>
    </w:p>
    <w:p w:rsidR="00F64C67" w:rsidRDefault="00F64C67" w:rsidP="00FF3C3F">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Submit to data</w:t>
      </w:r>
    </w:p>
    <w:p w:rsidR="00D11EBC" w:rsidRDefault="00D11EBC" w:rsidP="00D11EBC">
      <w:pPr>
        <w:pStyle w:val="ListParagraph"/>
        <w:ind w:left="2160"/>
        <w:rPr>
          <w:rFonts w:ascii="Times New Roman" w:hAnsi="Times New Roman" w:cs="Times New Roman"/>
          <w:sz w:val="24"/>
          <w:szCs w:val="24"/>
        </w:rPr>
      </w:pPr>
    </w:p>
    <w:p w:rsidR="00F64C67" w:rsidRDefault="00F64C67" w:rsidP="00FF3C3F">
      <w:pPr>
        <w:pStyle w:val="ListParagraph"/>
        <w:numPr>
          <w:ilvl w:val="0"/>
          <w:numId w:val="83"/>
        </w:numPr>
        <w:ind w:left="1440"/>
        <w:rPr>
          <w:rFonts w:ascii="Times New Roman" w:hAnsi="Times New Roman" w:cs="Times New Roman"/>
          <w:b/>
          <w:sz w:val="24"/>
          <w:szCs w:val="24"/>
        </w:rPr>
      </w:pPr>
      <w:r w:rsidRPr="002008EF">
        <w:rPr>
          <w:rFonts w:ascii="Times New Roman" w:hAnsi="Times New Roman" w:cs="Times New Roman"/>
          <w:b/>
          <w:sz w:val="24"/>
          <w:szCs w:val="24"/>
        </w:rPr>
        <w:t>IEP</w:t>
      </w:r>
    </w:p>
    <w:p w:rsidR="00D11EBC" w:rsidRPr="00E0693D" w:rsidRDefault="00D11EBC" w:rsidP="00D11EBC">
      <w:pPr>
        <w:pStyle w:val="ListParagraph"/>
        <w:rPr>
          <w:sz w:val="8"/>
        </w:rPr>
      </w:pPr>
    </w:p>
    <w:p w:rsidR="00F64C67" w:rsidRPr="00E0693D" w:rsidRDefault="00961423" w:rsidP="00FF3C3F">
      <w:pPr>
        <w:pStyle w:val="ListParagraph"/>
        <w:numPr>
          <w:ilvl w:val="0"/>
          <w:numId w:val="84"/>
        </w:numPr>
        <w:rPr>
          <w:rFonts w:ascii="Times New Roman" w:hAnsi="Times New Roman" w:cs="Times New Roman"/>
          <w:sz w:val="24"/>
          <w:szCs w:val="24"/>
          <w:u w:val="single"/>
        </w:rPr>
      </w:pPr>
      <w:r>
        <w:rPr>
          <w:rFonts w:ascii="Times New Roman" w:hAnsi="Times New Roman" w:cs="Times New Roman"/>
          <w:sz w:val="24"/>
          <w:szCs w:val="24"/>
          <w:u w:val="single"/>
        </w:rPr>
        <w:t>G</w:t>
      </w:r>
      <w:r w:rsidR="00F64C67" w:rsidRPr="00E0693D">
        <w:rPr>
          <w:rFonts w:ascii="Times New Roman" w:hAnsi="Times New Roman" w:cs="Times New Roman"/>
          <w:sz w:val="24"/>
          <w:szCs w:val="24"/>
          <w:u w:val="single"/>
        </w:rPr>
        <w:t>oals to rate with parents</w:t>
      </w:r>
    </w:p>
    <w:p w:rsidR="00D11EBC" w:rsidRPr="00E0693D" w:rsidRDefault="00D11EBC" w:rsidP="00D11EBC">
      <w:pPr>
        <w:pStyle w:val="ListParagraph"/>
        <w:ind w:left="1800"/>
        <w:rPr>
          <w:rFonts w:ascii="Times New Roman" w:hAnsi="Times New Roman" w:cs="Times New Roman"/>
          <w:sz w:val="8"/>
          <w:szCs w:val="24"/>
        </w:rPr>
      </w:pPr>
    </w:p>
    <w:p w:rsidR="00F64C67" w:rsidRDefault="00F64C67" w:rsidP="00FF3C3F">
      <w:pPr>
        <w:pStyle w:val="ListParagraph"/>
        <w:numPr>
          <w:ilvl w:val="0"/>
          <w:numId w:val="84"/>
        </w:numPr>
        <w:rPr>
          <w:rFonts w:ascii="Times New Roman" w:hAnsi="Times New Roman" w:cs="Times New Roman"/>
          <w:sz w:val="24"/>
          <w:szCs w:val="24"/>
          <w:u w:val="single"/>
        </w:rPr>
      </w:pPr>
      <w:r w:rsidRPr="002B2740">
        <w:rPr>
          <w:rFonts w:ascii="Times New Roman" w:hAnsi="Times New Roman" w:cs="Times New Roman"/>
          <w:sz w:val="24"/>
          <w:szCs w:val="24"/>
          <w:u w:val="single"/>
        </w:rPr>
        <w:t>Case Disposition</w:t>
      </w:r>
    </w:p>
    <w:p w:rsidR="00D11EBC" w:rsidRPr="00E0693D" w:rsidRDefault="00D11EBC" w:rsidP="00D11EBC">
      <w:pPr>
        <w:pStyle w:val="ListParagraph"/>
        <w:rPr>
          <w:sz w:val="8"/>
        </w:rPr>
      </w:pPr>
    </w:p>
    <w:p w:rsidR="00D11EBC" w:rsidRPr="00D11EBC" w:rsidRDefault="00F64C67" w:rsidP="00FF3C3F">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Service Coordinator will mark the appropriate boxes and sign</w:t>
      </w:r>
    </w:p>
    <w:p w:rsidR="00F64C67" w:rsidRDefault="00F64C67" w:rsidP="00FF3C3F">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Obtain signature from parent</w:t>
      </w:r>
    </w:p>
    <w:p w:rsidR="00D11EBC" w:rsidRPr="00E0693D" w:rsidRDefault="00D11EBC" w:rsidP="00D11EBC">
      <w:pPr>
        <w:pStyle w:val="ListParagraph"/>
        <w:rPr>
          <w:sz w:val="8"/>
        </w:rPr>
      </w:pPr>
    </w:p>
    <w:p w:rsidR="00961423" w:rsidRPr="00961423" w:rsidRDefault="00961423" w:rsidP="00961423">
      <w:pPr>
        <w:pStyle w:val="ListParagraph"/>
        <w:rPr>
          <w:sz w:val="8"/>
        </w:rPr>
      </w:pPr>
    </w:p>
    <w:p w:rsidR="00F64C67" w:rsidRDefault="00F64C67" w:rsidP="00FF3C3F">
      <w:pPr>
        <w:pStyle w:val="ListParagraph"/>
        <w:numPr>
          <w:ilvl w:val="0"/>
          <w:numId w:val="84"/>
        </w:numPr>
        <w:rPr>
          <w:rFonts w:ascii="Times New Roman" w:hAnsi="Times New Roman" w:cs="Times New Roman"/>
          <w:sz w:val="24"/>
          <w:szCs w:val="24"/>
          <w:u w:val="single"/>
        </w:rPr>
      </w:pPr>
      <w:r w:rsidRPr="002B2740">
        <w:rPr>
          <w:rFonts w:ascii="Times New Roman" w:hAnsi="Times New Roman" w:cs="Times New Roman"/>
          <w:sz w:val="24"/>
          <w:szCs w:val="24"/>
          <w:u w:val="single"/>
        </w:rPr>
        <w:t xml:space="preserve">Obtain a copy of </w:t>
      </w:r>
      <w:r w:rsidR="008129C1" w:rsidRPr="002B2740">
        <w:rPr>
          <w:rFonts w:ascii="Times New Roman" w:hAnsi="Times New Roman" w:cs="Times New Roman"/>
          <w:sz w:val="24"/>
          <w:szCs w:val="24"/>
          <w:u w:val="single"/>
        </w:rPr>
        <w:t>Evaluation</w:t>
      </w:r>
      <w:r w:rsidRPr="002B2740">
        <w:rPr>
          <w:rFonts w:ascii="Times New Roman" w:hAnsi="Times New Roman" w:cs="Times New Roman"/>
          <w:sz w:val="24"/>
          <w:szCs w:val="24"/>
          <w:u w:val="single"/>
        </w:rPr>
        <w:t xml:space="preserve"> Summary from the local school districts testing</w:t>
      </w:r>
    </w:p>
    <w:p w:rsidR="00D11EBC" w:rsidRPr="00E0693D" w:rsidRDefault="00D11EBC" w:rsidP="00D11EBC">
      <w:pPr>
        <w:pStyle w:val="ListParagraph"/>
        <w:rPr>
          <w:sz w:val="8"/>
        </w:rPr>
      </w:pPr>
    </w:p>
    <w:p w:rsidR="00F64C67" w:rsidRDefault="000D0692" w:rsidP="00FF3C3F">
      <w:pPr>
        <w:pStyle w:val="ListParagraph"/>
        <w:numPr>
          <w:ilvl w:val="0"/>
          <w:numId w:val="84"/>
        </w:numPr>
        <w:rPr>
          <w:rFonts w:ascii="Times New Roman" w:hAnsi="Times New Roman" w:cs="Times New Roman"/>
          <w:sz w:val="24"/>
          <w:szCs w:val="24"/>
          <w:u w:val="single"/>
        </w:rPr>
      </w:pPr>
      <w:r>
        <w:rPr>
          <w:rFonts w:ascii="Times New Roman" w:hAnsi="Times New Roman" w:cs="Times New Roman"/>
          <w:sz w:val="24"/>
          <w:szCs w:val="24"/>
          <w:u w:val="single"/>
        </w:rPr>
        <w:t>BTOTS</w:t>
      </w:r>
    </w:p>
    <w:p w:rsidR="00D11EBC" w:rsidRPr="00E0693D" w:rsidRDefault="00D11EBC" w:rsidP="00D11EBC">
      <w:pPr>
        <w:pStyle w:val="ListParagraph"/>
        <w:rPr>
          <w:sz w:val="8"/>
        </w:rPr>
      </w:pPr>
    </w:p>
    <w:p w:rsidR="00F64C67" w:rsidRDefault="00F64C67" w:rsidP="00FF3C3F">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Enter visit note</w:t>
      </w:r>
      <w:r w:rsidR="000D0692">
        <w:rPr>
          <w:rFonts w:ascii="Times New Roman" w:hAnsi="Times New Roman" w:cs="Times New Roman"/>
          <w:sz w:val="24"/>
          <w:szCs w:val="24"/>
        </w:rPr>
        <w:t xml:space="preserve"> in BTOTS</w:t>
      </w:r>
    </w:p>
    <w:p w:rsidR="00F64C67" w:rsidRDefault="00F64C67" w:rsidP="00FF3C3F">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Exit COSF</w:t>
      </w:r>
    </w:p>
    <w:p w:rsidR="00F64C67" w:rsidRPr="002B2740" w:rsidRDefault="00F64C67" w:rsidP="00F64C67">
      <w:pPr>
        <w:ind w:left="1440"/>
        <w:rPr>
          <w:rFonts w:ascii="Times New Roman" w:hAnsi="Times New Roman" w:cs="Times New Roman"/>
          <w:sz w:val="24"/>
          <w:szCs w:val="24"/>
        </w:rPr>
      </w:pPr>
      <w:r w:rsidRPr="004224A6">
        <w:rPr>
          <w:rFonts w:ascii="Times New Roman" w:hAnsi="Times New Roman" w:cs="Times New Roman"/>
          <w:b/>
          <w:sz w:val="24"/>
          <w:szCs w:val="24"/>
        </w:rPr>
        <w:t>f.</w:t>
      </w:r>
      <w:r>
        <w:rPr>
          <w:rFonts w:ascii="Times New Roman" w:hAnsi="Times New Roman" w:cs="Times New Roman"/>
          <w:sz w:val="24"/>
          <w:szCs w:val="24"/>
        </w:rPr>
        <w:t xml:space="preserve">    </w:t>
      </w:r>
      <w:r w:rsidRPr="002B2740">
        <w:rPr>
          <w:rFonts w:ascii="Times New Roman" w:hAnsi="Times New Roman" w:cs="Times New Roman"/>
          <w:sz w:val="24"/>
          <w:szCs w:val="24"/>
          <w:u w:val="single"/>
        </w:rPr>
        <w:t>Data</w:t>
      </w:r>
    </w:p>
    <w:p w:rsidR="00D74D61" w:rsidRDefault="00F64C67" w:rsidP="00D74D61">
      <w:pPr>
        <w:pStyle w:val="ListParagraph"/>
        <w:ind w:left="1800"/>
        <w:rPr>
          <w:rFonts w:ascii="Times New Roman" w:hAnsi="Times New Roman" w:cs="Times New Roman"/>
          <w:sz w:val="24"/>
          <w:szCs w:val="24"/>
        </w:rPr>
      </w:pPr>
      <w:r w:rsidRPr="004224A6">
        <w:rPr>
          <w:rFonts w:ascii="Times New Roman" w:hAnsi="Times New Roman" w:cs="Times New Roman"/>
          <w:b/>
          <w:sz w:val="24"/>
          <w:szCs w:val="24"/>
        </w:rPr>
        <w:t>1</w:t>
      </w:r>
      <w:r>
        <w:rPr>
          <w:rFonts w:ascii="Times New Roman" w:hAnsi="Times New Roman" w:cs="Times New Roman"/>
          <w:sz w:val="24"/>
          <w:szCs w:val="24"/>
        </w:rPr>
        <w:t>.Turn in to data to exit after the child’s 3</w:t>
      </w:r>
      <w:r w:rsidRPr="00F64C67">
        <w:rPr>
          <w:rFonts w:ascii="Times New Roman" w:hAnsi="Times New Roman" w:cs="Times New Roman"/>
          <w:sz w:val="24"/>
          <w:szCs w:val="24"/>
          <w:vertAlign w:val="superscript"/>
        </w:rPr>
        <w:t>rd</w:t>
      </w:r>
      <w:r>
        <w:rPr>
          <w:rFonts w:ascii="Times New Roman" w:hAnsi="Times New Roman" w:cs="Times New Roman"/>
          <w:sz w:val="24"/>
          <w:szCs w:val="24"/>
        </w:rPr>
        <w:t xml:space="preserve"> birthday</w:t>
      </w:r>
    </w:p>
    <w:p w:rsidR="00E0693D" w:rsidRDefault="00E0693D" w:rsidP="00D74D61">
      <w:pPr>
        <w:pStyle w:val="ListParagraph"/>
        <w:ind w:left="1800"/>
        <w:rPr>
          <w:rFonts w:ascii="Times New Roman" w:hAnsi="Times New Roman" w:cs="Times New Roman"/>
          <w:sz w:val="24"/>
          <w:szCs w:val="24"/>
        </w:rPr>
      </w:pPr>
    </w:p>
    <w:p w:rsidR="00D74D61" w:rsidRDefault="00D74D61" w:rsidP="00D74D61">
      <w:pPr>
        <w:rPr>
          <w:rFonts w:ascii="Times New Roman" w:hAnsi="Times New Roman" w:cs="Times New Roman"/>
          <w:b/>
          <w:sz w:val="24"/>
          <w:szCs w:val="24"/>
        </w:rPr>
      </w:pPr>
      <w:r w:rsidRPr="00D74D61">
        <w:rPr>
          <w:rFonts w:ascii="Times New Roman" w:hAnsi="Times New Roman" w:cs="Times New Roman"/>
          <w:b/>
          <w:sz w:val="24"/>
          <w:szCs w:val="24"/>
        </w:rPr>
        <w:tab/>
      </w:r>
      <w:r>
        <w:rPr>
          <w:rFonts w:ascii="Times New Roman" w:hAnsi="Times New Roman" w:cs="Times New Roman"/>
          <w:b/>
          <w:sz w:val="24"/>
          <w:szCs w:val="24"/>
        </w:rPr>
        <w:t xml:space="preserve">      </w:t>
      </w:r>
      <w:r w:rsidRPr="00D74D61">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D74D61">
        <w:rPr>
          <w:rFonts w:ascii="Times New Roman" w:hAnsi="Times New Roman" w:cs="Times New Roman"/>
          <w:b/>
          <w:sz w:val="24"/>
          <w:szCs w:val="24"/>
        </w:rPr>
        <w:t>Transitioning into the commun</w:t>
      </w:r>
      <w:r>
        <w:rPr>
          <w:rFonts w:ascii="Times New Roman" w:hAnsi="Times New Roman" w:cs="Times New Roman"/>
          <w:b/>
          <w:sz w:val="24"/>
          <w:szCs w:val="24"/>
        </w:rPr>
        <w:t>ity</w:t>
      </w:r>
    </w:p>
    <w:p w:rsidR="00D74D61" w:rsidRPr="006F41D1" w:rsidRDefault="00D74D61" w:rsidP="00D74D61">
      <w:pPr>
        <w:pStyle w:val="ListParagrap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6F41D1">
        <w:rPr>
          <w:rFonts w:ascii="Times New Roman" w:hAnsi="Times New Roman" w:cs="Times New Roman"/>
          <w:b/>
          <w:sz w:val="24"/>
        </w:rPr>
        <w:t>a</w:t>
      </w:r>
      <w:r>
        <w:rPr>
          <w:rFonts w:ascii="Times New Roman" w:hAnsi="Times New Roman" w:cs="Times New Roman"/>
          <w:sz w:val="24"/>
        </w:rPr>
        <w:t xml:space="preserve">.   </w:t>
      </w:r>
      <w:r w:rsidRPr="006F41D1">
        <w:rPr>
          <w:rFonts w:ascii="Times New Roman" w:hAnsi="Times New Roman" w:cs="Times New Roman"/>
          <w:sz w:val="24"/>
        </w:rPr>
        <w:t xml:space="preserve">Not eligible to receive services for the school district or parent’s chose to OPT </w:t>
      </w:r>
    </w:p>
    <w:p w:rsidR="00D11EBC" w:rsidRDefault="00D74D61" w:rsidP="00D11EBC">
      <w:pPr>
        <w:pStyle w:val="ListParagraph"/>
        <w:rPr>
          <w:rFonts w:ascii="Times New Roman" w:hAnsi="Times New Roman" w:cs="Times New Roman"/>
          <w:sz w:val="24"/>
        </w:rPr>
      </w:pPr>
      <w:r w:rsidRPr="006F41D1">
        <w:rPr>
          <w:rFonts w:ascii="Times New Roman" w:hAnsi="Times New Roman" w:cs="Times New Roman"/>
          <w:sz w:val="24"/>
        </w:rPr>
        <w:tab/>
        <w:t xml:space="preserve">      out</w:t>
      </w:r>
    </w:p>
    <w:p w:rsidR="00D11EBC" w:rsidRPr="00E0693D" w:rsidRDefault="00D11EBC" w:rsidP="00D11EBC">
      <w:pPr>
        <w:pStyle w:val="ListParagraph"/>
        <w:rPr>
          <w:sz w:val="8"/>
        </w:rPr>
      </w:pPr>
    </w:p>
    <w:p w:rsidR="00D74D61" w:rsidRPr="006F41D1" w:rsidRDefault="00D74D61" w:rsidP="00FF3C3F">
      <w:pPr>
        <w:pStyle w:val="ListParagraph"/>
        <w:numPr>
          <w:ilvl w:val="0"/>
          <w:numId w:val="76"/>
        </w:numPr>
        <w:ind w:left="1800"/>
        <w:rPr>
          <w:rFonts w:ascii="Times New Roman" w:hAnsi="Times New Roman" w:cs="Times New Roman"/>
          <w:sz w:val="24"/>
        </w:rPr>
      </w:pPr>
      <w:r w:rsidRPr="006F41D1">
        <w:rPr>
          <w:rFonts w:ascii="Times New Roman" w:hAnsi="Times New Roman" w:cs="Times New Roman"/>
          <w:sz w:val="24"/>
        </w:rPr>
        <w:t xml:space="preserve">Community </w:t>
      </w:r>
      <w:r w:rsidR="006F41D1" w:rsidRPr="006F41D1">
        <w:rPr>
          <w:rFonts w:ascii="Times New Roman" w:hAnsi="Times New Roman" w:cs="Times New Roman"/>
          <w:sz w:val="24"/>
        </w:rPr>
        <w:t>resources</w:t>
      </w:r>
      <w:r w:rsidRPr="006F41D1">
        <w:rPr>
          <w:rFonts w:ascii="Times New Roman" w:hAnsi="Times New Roman" w:cs="Times New Roman"/>
          <w:sz w:val="24"/>
        </w:rPr>
        <w:t>:</w:t>
      </w:r>
    </w:p>
    <w:p w:rsidR="00450485" w:rsidRDefault="00450485" w:rsidP="00C03190">
      <w:pPr>
        <w:rPr>
          <w:rFonts w:ascii="Times New Roman" w:hAnsi="Times New Roman" w:cs="Times New Roman"/>
          <w:sz w:val="24"/>
          <w:szCs w:val="24"/>
        </w:rPr>
      </w:pPr>
    </w:p>
    <w:p w:rsidR="00450485" w:rsidRPr="00C03190" w:rsidRDefault="00450485" w:rsidP="00C03190">
      <w:pPr>
        <w:rPr>
          <w:rFonts w:ascii="Times New Roman" w:hAnsi="Times New Roman" w:cs="Times New Roman"/>
          <w:sz w:val="24"/>
          <w:szCs w:val="24"/>
        </w:rPr>
      </w:pPr>
    </w:p>
    <w:p w:rsidR="0065350D" w:rsidRDefault="0035423E" w:rsidP="00C03190">
      <w:pPr>
        <w:rPr>
          <w:rFonts w:ascii="Times New Roman" w:hAnsi="Times New Roman" w:cs="Times New Roman"/>
          <w:b/>
          <w:sz w:val="24"/>
          <w:szCs w:val="24"/>
          <w:u w:val="single"/>
        </w:rPr>
      </w:pPr>
      <w:r>
        <w:rPr>
          <w:rFonts w:ascii="Times New Roman" w:hAnsi="Times New Roman" w:cs="Times New Roman"/>
          <w:b/>
          <w:sz w:val="24"/>
          <w:szCs w:val="24"/>
          <w:u w:val="single"/>
        </w:rPr>
        <w:t>E</w:t>
      </w:r>
      <w:r w:rsidR="0065350D" w:rsidRPr="0065350D">
        <w:rPr>
          <w:rFonts w:ascii="Times New Roman" w:hAnsi="Times New Roman" w:cs="Times New Roman"/>
          <w:b/>
          <w:sz w:val="24"/>
          <w:szCs w:val="24"/>
          <w:u w:val="single"/>
        </w:rPr>
        <w:t>xiting a child</w:t>
      </w:r>
      <w:r w:rsidR="00FF3C3F">
        <w:rPr>
          <w:rFonts w:ascii="Times New Roman" w:hAnsi="Times New Roman" w:cs="Times New Roman"/>
          <w:b/>
          <w:sz w:val="24"/>
          <w:szCs w:val="24"/>
          <w:u w:val="single"/>
        </w:rPr>
        <w:t xml:space="preserve"> from the program</w:t>
      </w:r>
    </w:p>
    <w:p w:rsidR="00415928" w:rsidRPr="0065350D" w:rsidRDefault="00415928" w:rsidP="00C03190">
      <w:pPr>
        <w:rPr>
          <w:rFonts w:ascii="Times New Roman" w:hAnsi="Times New Roman" w:cs="Times New Roman"/>
          <w:b/>
          <w:sz w:val="24"/>
          <w:szCs w:val="24"/>
          <w:u w:val="single"/>
        </w:rPr>
      </w:pPr>
    </w:p>
    <w:p w:rsidR="00D26B64" w:rsidRPr="0065350D" w:rsidRDefault="0065350D" w:rsidP="00FF3C3F">
      <w:pPr>
        <w:pStyle w:val="ListParagraph"/>
        <w:numPr>
          <w:ilvl w:val="0"/>
          <w:numId w:val="105"/>
        </w:numPr>
        <w:rPr>
          <w:rFonts w:ascii="Times New Roman" w:hAnsi="Times New Roman" w:cs="Times New Roman"/>
          <w:b/>
          <w:sz w:val="24"/>
        </w:rPr>
      </w:pPr>
      <w:r w:rsidRPr="0065350D">
        <w:rPr>
          <w:rFonts w:ascii="Times New Roman" w:hAnsi="Times New Roman" w:cs="Times New Roman"/>
          <w:b/>
          <w:sz w:val="24"/>
        </w:rPr>
        <w:t>Service Coordinator responsibilities</w:t>
      </w:r>
    </w:p>
    <w:p w:rsidR="0065350D" w:rsidRDefault="0065350D" w:rsidP="00FF3C3F">
      <w:pPr>
        <w:pStyle w:val="ListParagraph"/>
        <w:numPr>
          <w:ilvl w:val="0"/>
          <w:numId w:val="106"/>
        </w:numPr>
        <w:rPr>
          <w:rFonts w:ascii="Times New Roman" w:hAnsi="Times New Roman" w:cs="Times New Roman"/>
          <w:sz w:val="24"/>
        </w:rPr>
      </w:pPr>
      <w:r>
        <w:rPr>
          <w:rFonts w:ascii="Times New Roman" w:hAnsi="Times New Roman" w:cs="Times New Roman"/>
          <w:sz w:val="24"/>
        </w:rPr>
        <w:t>Rate the goals</w:t>
      </w:r>
    </w:p>
    <w:p w:rsidR="0065350D" w:rsidRDefault="0065350D" w:rsidP="00FF3C3F">
      <w:pPr>
        <w:pStyle w:val="ListParagraph"/>
        <w:numPr>
          <w:ilvl w:val="0"/>
          <w:numId w:val="106"/>
        </w:numPr>
        <w:rPr>
          <w:rFonts w:ascii="Times New Roman" w:hAnsi="Times New Roman" w:cs="Times New Roman"/>
          <w:sz w:val="24"/>
        </w:rPr>
      </w:pPr>
      <w:r>
        <w:rPr>
          <w:rFonts w:ascii="Times New Roman" w:hAnsi="Times New Roman" w:cs="Times New Roman"/>
          <w:sz w:val="24"/>
        </w:rPr>
        <w:t>Exit COSF in BTOTS (before the end of the month that they turn 3)</w:t>
      </w:r>
    </w:p>
    <w:p w:rsidR="0065350D" w:rsidRDefault="0065350D" w:rsidP="00FF3C3F">
      <w:pPr>
        <w:pStyle w:val="ListParagraph"/>
        <w:numPr>
          <w:ilvl w:val="0"/>
          <w:numId w:val="106"/>
        </w:numPr>
        <w:rPr>
          <w:rFonts w:ascii="Times New Roman" w:hAnsi="Times New Roman" w:cs="Times New Roman"/>
          <w:sz w:val="24"/>
        </w:rPr>
      </w:pPr>
      <w:r>
        <w:rPr>
          <w:rFonts w:ascii="Times New Roman" w:hAnsi="Times New Roman" w:cs="Times New Roman"/>
          <w:sz w:val="24"/>
        </w:rPr>
        <w:t>Case Disposition</w:t>
      </w:r>
    </w:p>
    <w:p w:rsidR="0065350D" w:rsidRDefault="0065350D" w:rsidP="00FF3C3F">
      <w:pPr>
        <w:pStyle w:val="ListParagraph"/>
        <w:numPr>
          <w:ilvl w:val="0"/>
          <w:numId w:val="107"/>
        </w:numPr>
        <w:rPr>
          <w:rFonts w:ascii="Times New Roman" w:hAnsi="Times New Roman" w:cs="Times New Roman"/>
          <w:sz w:val="24"/>
        </w:rPr>
      </w:pPr>
      <w:r>
        <w:rPr>
          <w:rFonts w:ascii="Times New Roman" w:hAnsi="Times New Roman" w:cs="Times New Roman"/>
          <w:sz w:val="24"/>
        </w:rPr>
        <w:t>If the parents aren’t present, document it on the form</w:t>
      </w:r>
    </w:p>
    <w:p w:rsidR="0065350D" w:rsidRDefault="0065350D" w:rsidP="00FF3C3F">
      <w:pPr>
        <w:pStyle w:val="ListParagraph"/>
        <w:numPr>
          <w:ilvl w:val="0"/>
          <w:numId w:val="107"/>
        </w:numPr>
        <w:rPr>
          <w:rFonts w:ascii="Times New Roman" w:hAnsi="Times New Roman" w:cs="Times New Roman"/>
          <w:sz w:val="24"/>
        </w:rPr>
      </w:pPr>
      <w:r>
        <w:rPr>
          <w:rFonts w:ascii="Times New Roman" w:hAnsi="Times New Roman" w:cs="Times New Roman"/>
          <w:sz w:val="24"/>
        </w:rPr>
        <w:lastRenderedPageBreak/>
        <w:t>Make a copy and mail to parents</w:t>
      </w:r>
    </w:p>
    <w:p w:rsidR="0065350D" w:rsidRDefault="0065350D" w:rsidP="00FF3C3F">
      <w:pPr>
        <w:pStyle w:val="ListParagraph"/>
        <w:numPr>
          <w:ilvl w:val="0"/>
          <w:numId w:val="108"/>
        </w:numPr>
        <w:rPr>
          <w:rFonts w:ascii="Times New Roman" w:hAnsi="Times New Roman" w:cs="Times New Roman"/>
          <w:sz w:val="24"/>
        </w:rPr>
      </w:pPr>
      <w:r>
        <w:rPr>
          <w:rFonts w:ascii="Times New Roman" w:hAnsi="Times New Roman" w:cs="Times New Roman"/>
          <w:sz w:val="24"/>
        </w:rPr>
        <w:t>Put a note on the form saying that you mailed copy to parents with the date / time</w:t>
      </w:r>
    </w:p>
    <w:p w:rsidR="0065350D" w:rsidRDefault="0065350D" w:rsidP="00FF3C3F">
      <w:pPr>
        <w:pStyle w:val="ListParagraph"/>
        <w:numPr>
          <w:ilvl w:val="0"/>
          <w:numId w:val="106"/>
        </w:numPr>
        <w:rPr>
          <w:rFonts w:ascii="Times New Roman" w:hAnsi="Times New Roman" w:cs="Times New Roman"/>
          <w:sz w:val="24"/>
        </w:rPr>
      </w:pPr>
      <w:r>
        <w:rPr>
          <w:rFonts w:ascii="Times New Roman" w:hAnsi="Times New Roman" w:cs="Times New Roman"/>
          <w:sz w:val="24"/>
        </w:rPr>
        <w:t>Document in BTOTS when Case Disposition was completed and mailed to parents</w:t>
      </w:r>
    </w:p>
    <w:p w:rsidR="00FC30E1" w:rsidRPr="00DC177E" w:rsidRDefault="0065350D" w:rsidP="00C03190">
      <w:pPr>
        <w:pStyle w:val="ListParagraph"/>
        <w:numPr>
          <w:ilvl w:val="0"/>
          <w:numId w:val="106"/>
        </w:numPr>
        <w:rPr>
          <w:rFonts w:ascii="Times New Roman" w:hAnsi="Times New Roman" w:cs="Times New Roman"/>
          <w:sz w:val="24"/>
          <w:szCs w:val="24"/>
        </w:rPr>
      </w:pPr>
      <w:r w:rsidRPr="00DC177E">
        <w:rPr>
          <w:rFonts w:ascii="Times New Roman" w:hAnsi="Times New Roman" w:cs="Times New Roman"/>
          <w:sz w:val="24"/>
        </w:rPr>
        <w:t>Put through Data (only after the child has turned 3)</w:t>
      </w:r>
    </w:p>
    <w:p w:rsidR="00FC30E1" w:rsidRDefault="00FC30E1" w:rsidP="00C03190">
      <w:pPr>
        <w:rPr>
          <w:rFonts w:ascii="Times New Roman" w:hAnsi="Times New Roman" w:cs="Times New Roman"/>
          <w:sz w:val="24"/>
          <w:szCs w:val="24"/>
        </w:rPr>
      </w:pPr>
    </w:p>
    <w:sectPr w:rsidR="00FC30E1" w:rsidSect="00E82FB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0DB"/>
    <w:multiLevelType w:val="hybridMultilevel"/>
    <w:tmpl w:val="3642C996"/>
    <w:lvl w:ilvl="0" w:tplc="D5747F3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1D3C"/>
    <w:multiLevelType w:val="hybridMultilevel"/>
    <w:tmpl w:val="84D435C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0912"/>
    <w:multiLevelType w:val="hybridMultilevel"/>
    <w:tmpl w:val="24726D0A"/>
    <w:lvl w:ilvl="0" w:tplc="728E3CC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2C7A43"/>
    <w:multiLevelType w:val="hybridMultilevel"/>
    <w:tmpl w:val="FD88FB48"/>
    <w:lvl w:ilvl="0" w:tplc="A0B4C5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A7E25"/>
    <w:multiLevelType w:val="hybridMultilevel"/>
    <w:tmpl w:val="7D56CF56"/>
    <w:lvl w:ilvl="0" w:tplc="AE1E495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8D6D11"/>
    <w:multiLevelType w:val="hybridMultilevel"/>
    <w:tmpl w:val="5F688AB4"/>
    <w:lvl w:ilvl="0" w:tplc="C624F5E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D15C10"/>
    <w:multiLevelType w:val="hybridMultilevel"/>
    <w:tmpl w:val="FCDE61C0"/>
    <w:lvl w:ilvl="0" w:tplc="96D86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73F14"/>
    <w:multiLevelType w:val="hybridMultilevel"/>
    <w:tmpl w:val="41164A9C"/>
    <w:lvl w:ilvl="0" w:tplc="0409000F">
      <w:start w:val="1"/>
      <w:numFmt w:val="decimal"/>
      <w:lvlText w:val="%1."/>
      <w:lvlJc w:val="left"/>
      <w:pPr>
        <w:ind w:left="720" w:hanging="360"/>
      </w:pPr>
      <w:rPr>
        <w:rFonts w:hint="default"/>
        <w:u w:val="none"/>
      </w:rPr>
    </w:lvl>
    <w:lvl w:ilvl="1" w:tplc="8F367C4E">
      <w:start w:val="1"/>
      <w:numFmt w:val="lowerLetter"/>
      <w:lvlText w:val="%2."/>
      <w:lvlJc w:val="left"/>
      <w:pPr>
        <w:ind w:left="1440" w:hanging="360"/>
      </w:pPr>
      <w:rPr>
        <w:rFonts w:hint="default"/>
      </w:rPr>
    </w:lvl>
    <w:lvl w:ilvl="2" w:tplc="AF9EF01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56269"/>
    <w:multiLevelType w:val="hybridMultilevel"/>
    <w:tmpl w:val="63C26F9C"/>
    <w:lvl w:ilvl="0" w:tplc="1EF63C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2F2860"/>
    <w:multiLevelType w:val="hybridMultilevel"/>
    <w:tmpl w:val="540CB9AC"/>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22ADE"/>
    <w:multiLevelType w:val="hybridMultilevel"/>
    <w:tmpl w:val="6140713A"/>
    <w:lvl w:ilvl="0" w:tplc="2FE8592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1933AC"/>
    <w:multiLevelType w:val="hybridMultilevel"/>
    <w:tmpl w:val="C3704572"/>
    <w:lvl w:ilvl="0" w:tplc="B0FA094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48325C"/>
    <w:multiLevelType w:val="hybridMultilevel"/>
    <w:tmpl w:val="461E5FF0"/>
    <w:lvl w:ilvl="0" w:tplc="CB9EE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F66C5"/>
    <w:multiLevelType w:val="hybridMultilevel"/>
    <w:tmpl w:val="A39E82E0"/>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2D5D74"/>
    <w:multiLevelType w:val="hybridMultilevel"/>
    <w:tmpl w:val="F1F0079A"/>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14A1E"/>
    <w:multiLevelType w:val="hybridMultilevel"/>
    <w:tmpl w:val="A35C745E"/>
    <w:lvl w:ilvl="0" w:tplc="94C497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911C3A"/>
    <w:multiLevelType w:val="hybridMultilevel"/>
    <w:tmpl w:val="B5DA1924"/>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27634"/>
    <w:multiLevelType w:val="hybridMultilevel"/>
    <w:tmpl w:val="39F60FAA"/>
    <w:lvl w:ilvl="0" w:tplc="66D21980">
      <w:start w:val="1"/>
      <w:numFmt w:val="decimal"/>
      <w:lvlText w:val="%1."/>
      <w:lvlJc w:val="left"/>
      <w:pPr>
        <w:ind w:left="2160" w:hanging="360"/>
      </w:pPr>
      <w:rPr>
        <w:rFonts w:ascii="Times New Roman" w:eastAsiaTheme="minorHAns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6672D4B"/>
    <w:multiLevelType w:val="hybridMultilevel"/>
    <w:tmpl w:val="5B9E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2367A"/>
    <w:multiLevelType w:val="hybridMultilevel"/>
    <w:tmpl w:val="3EB4D3EC"/>
    <w:lvl w:ilvl="0" w:tplc="7C02C0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507E6B"/>
    <w:multiLevelType w:val="hybridMultilevel"/>
    <w:tmpl w:val="4A2CD058"/>
    <w:lvl w:ilvl="0" w:tplc="491AE10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73AAE"/>
    <w:multiLevelType w:val="hybridMultilevel"/>
    <w:tmpl w:val="7E8C1F64"/>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E6DA0"/>
    <w:multiLevelType w:val="hybridMultilevel"/>
    <w:tmpl w:val="ADA2D1E4"/>
    <w:lvl w:ilvl="0" w:tplc="CB96BA1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A642F83"/>
    <w:multiLevelType w:val="hybridMultilevel"/>
    <w:tmpl w:val="0614A180"/>
    <w:lvl w:ilvl="0" w:tplc="18BC266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A710C2B"/>
    <w:multiLevelType w:val="hybridMultilevel"/>
    <w:tmpl w:val="E1CE459C"/>
    <w:lvl w:ilvl="0" w:tplc="BFD6099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A880551"/>
    <w:multiLevelType w:val="hybridMultilevel"/>
    <w:tmpl w:val="215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9B5C61"/>
    <w:multiLevelType w:val="hybridMultilevel"/>
    <w:tmpl w:val="C8B09FC8"/>
    <w:lvl w:ilvl="0" w:tplc="7A84A07C">
      <w:start w:val="1"/>
      <w:numFmt w:val="lowerLetter"/>
      <w:lvlText w:val="%1."/>
      <w:lvlJc w:val="left"/>
      <w:pPr>
        <w:ind w:left="2160" w:hanging="360"/>
      </w:pPr>
      <w:rPr>
        <w:rFonts w:hint="default"/>
        <w:b/>
      </w:rPr>
    </w:lvl>
    <w:lvl w:ilvl="1" w:tplc="9FCCD9D4">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D0803A9"/>
    <w:multiLevelType w:val="hybridMultilevel"/>
    <w:tmpl w:val="DC5E8870"/>
    <w:lvl w:ilvl="0" w:tplc="0354F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F62C80"/>
    <w:multiLevelType w:val="hybridMultilevel"/>
    <w:tmpl w:val="9216CCD2"/>
    <w:lvl w:ilvl="0" w:tplc="3A7C1DF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F14768B"/>
    <w:multiLevelType w:val="hybridMultilevel"/>
    <w:tmpl w:val="2E80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413E85"/>
    <w:multiLevelType w:val="hybridMultilevel"/>
    <w:tmpl w:val="80E2038C"/>
    <w:lvl w:ilvl="0" w:tplc="942E52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9A7208"/>
    <w:multiLevelType w:val="hybridMultilevel"/>
    <w:tmpl w:val="D428923C"/>
    <w:lvl w:ilvl="0" w:tplc="AA40EE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0B6227F"/>
    <w:multiLevelType w:val="hybridMultilevel"/>
    <w:tmpl w:val="E410D05E"/>
    <w:lvl w:ilvl="0" w:tplc="206064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0ED5DE6"/>
    <w:multiLevelType w:val="hybridMultilevel"/>
    <w:tmpl w:val="A1745E08"/>
    <w:lvl w:ilvl="0" w:tplc="26FE6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1C007D8"/>
    <w:multiLevelType w:val="hybridMultilevel"/>
    <w:tmpl w:val="423EACB0"/>
    <w:lvl w:ilvl="0" w:tplc="8108713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25433EA"/>
    <w:multiLevelType w:val="hybridMultilevel"/>
    <w:tmpl w:val="7C1CADD0"/>
    <w:lvl w:ilvl="0" w:tplc="8132E366">
      <w:start w:val="1"/>
      <w:numFmt w:val="low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3884099"/>
    <w:multiLevelType w:val="hybridMultilevel"/>
    <w:tmpl w:val="895CEE6E"/>
    <w:lvl w:ilvl="0" w:tplc="82D0E5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5141AD4"/>
    <w:multiLevelType w:val="hybridMultilevel"/>
    <w:tmpl w:val="1C32018A"/>
    <w:lvl w:ilvl="0" w:tplc="619037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1821A4"/>
    <w:multiLevelType w:val="hybridMultilevel"/>
    <w:tmpl w:val="43F683FE"/>
    <w:lvl w:ilvl="0" w:tplc="1BCA549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503DE1"/>
    <w:multiLevelType w:val="hybridMultilevel"/>
    <w:tmpl w:val="549A2E56"/>
    <w:lvl w:ilvl="0" w:tplc="19E82F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6F75DE"/>
    <w:multiLevelType w:val="hybridMultilevel"/>
    <w:tmpl w:val="72DE2810"/>
    <w:lvl w:ilvl="0" w:tplc="303E067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8770B7D"/>
    <w:multiLevelType w:val="hybridMultilevel"/>
    <w:tmpl w:val="0350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1244B4"/>
    <w:multiLevelType w:val="hybridMultilevel"/>
    <w:tmpl w:val="1B783310"/>
    <w:lvl w:ilvl="0" w:tplc="53D8136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981628A"/>
    <w:multiLevelType w:val="hybridMultilevel"/>
    <w:tmpl w:val="4720E54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E03B73"/>
    <w:multiLevelType w:val="hybridMultilevel"/>
    <w:tmpl w:val="F0B638FC"/>
    <w:lvl w:ilvl="0" w:tplc="7722EC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855E94"/>
    <w:multiLevelType w:val="hybridMultilevel"/>
    <w:tmpl w:val="521A44AA"/>
    <w:lvl w:ilvl="0" w:tplc="A6C2FF4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A860722"/>
    <w:multiLevelType w:val="hybridMultilevel"/>
    <w:tmpl w:val="934C7398"/>
    <w:lvl w:ilvl="0" w:tplc="22AC71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BA75BDE"/>
    <w:multiLevelType w:val="hybridMultilevel"/>
    <w:tmpl w:val="1EA2B78E"/>
    <w:lvl w:ilvl="0" w:tplc="A7F28DEE">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EB008F"/>
    <w:multiLevelType w:val="hybridMultilevel"/>
    <w:tmpl w:val="031A3BBC"/>
    <w:lvl w:ilvl="0" w:tplc="124C5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8737B8"/>
    <w:multiLevelType w:val="hybridMultilevel"/>
    <w:tmpl w:val="AFF83C6E"/>
    <w:lvl w:ilvl="0" w:tplc="9432D8E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0B71B5B"/>
    <w:multiLevelType w:val="hybridMultilevel"/>
    <w:tmpl w:val="357AD440"/>
    <w:lvl w:ilvl="0" w:tplc="20D02C36">
      <w:start w:val="1"/>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180F42"/>
    <w:multiLevelType w:val="hybridMultilevel"/>
    <w:tmpl w:val="6A6AF8B2"/>
    <w:lvl w:ilvl="0" w:tplc="78A6D4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2536722"/>
    <w:multiLevelType w:val="hybridMultilevel"/>
    <w:tmpl w:val="8DC2C65A"/>
    <w:lvl w:ilvl="0" w:tplc="F6BAC97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26450F8"/>
    <w:multiLevelType w:val="hybridMultilevel"/>
    <w:tmpl w:val="C576F336"/>
    <w:lvl w:ilvl="0" w:tplc="EBB2A95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2BF034D"/>
    <w:multiLevelType w:val="hybridMultilevel"/>
    <w:tmpl w:val="619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7805AB"/>
    <w:multiLevelType w:val="hybridMultilevel"/>
    <w:tmpl w:val="5B343122"/>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7025AC"/>
    <w:multiLevelType w:val="hybridMultilevel"/>
    <w:tmpl w:val="C8146052"/>
    <w:lvl w:ilvl="0" w:tplc="D0D2A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B04B1C"/>
    <w:multiLevelType w:val="hybridMultilevel"/>
    <w:tmpl w:val="EF006C0C"/>
    <w:lvl w:ilvl="0" w:tplc="8BFCA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BC1A0A"/>
    <w:multiLevelType w:val="hybridMultilevel"/>
    <w:tmpl w:val="0BAAB2E2"/>
    <w:lvl w:ilvl="0" w:tplc="2310891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376A0B1C"/>
    <w:multiLevelType w:val="hybridMultilevel"/>
    <w:tmpl w:val="E6003D98"/>
    <w:lvl w:ilvl="0" w:tplc="3CE6BC2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A522506"/>
    <w:multiLevelType w:val="hybridMultilevel"/>
    <w:tmpl w:val="E1924FC2"/>
    <w:lvl w:ilvl="0" w:tplc="7E2C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B97491B"/>
    <w:multiLevelType w:val="hybridMultilevel"/>
    <w:tmpl w:val="3FAC14CC"/>
    <w:lvl w:ilvl="0" w:tplc="A9F6DFE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BC66940"/>
    <w:multiLevelType w:val="hybridMultilevel"/>
    <w:tmpl w:val="5244814A"/>
    <w:lvl w:ilvl="0" w:tplc="83943F6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F4506A"/>
    <w:multiLevelType w:val="hybridMultilevel"/>
    <w:tmpl w:val="69EAAD7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275195"/>
    <w:multiLevelType w:val="hybridMultilevel"/>
    <w:tmpl w:val="63029CE6"/>
    <w:lvl w:ilvl="0" w:tplc="B06A623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CA42F8B"/>
    <w:multiLevelType w:val="hybridMultilevel"/>
    <w:tmpl w:val="9B163D74"/>
    <w:lvl w:ilvl="0" w:tplc="E73451E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E742933"/>
    <w:multiLevelType w:val="hybridMultilevel"/>
    <w:tmpl w:val="5448C406"/>
    <w:lvl w:ilvl="0" w:tplc="B8C268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3F5032"/>
    <w:multiLevelType w:val="hybridMultilevel"/>
    <w:tmpl w:val="1A6CF518"/>
    <w:lvl w:ilvl="0" w:tplc="5666EE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8354C97"/>
    <w:multiLevelType w:val="hybridMultilevel"/>
    <w:tmpl w:val="DB46A7F4"/>
    <w:lvl w:ilvl="0" w:tplc="EA50A5B2">
      <w:start w:val="1"/>
      <w:numFmt w:val="lowerLetter"/>
      <w:lvlText w:val="%1."/>
      <w:lvlJc w:val="left"/>
      <w:pPr>
        <w:ind w:left="2520" w:hanging="360"/>
      </w:pPr>
      <w:rPr>
        <w:rFonts w:ascii="Times New Roman" w:hAnsi="Times New Roman" w:cs="Times New Roman"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880243B"/>
    <w:multiLevelType w:val="hybridMultilevel"/>
    <w:tmpl w:val="5EEE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6F749E"/>
    <w:multiLevelType w:val="hybridMultilevel"/>
    <w:tmpl w:val="AAE4721A"/>
    <w:lvl w:ilvl="0" w:tplc="C9F658B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D5D3C5E"/>
    <w:multiLevelType w:val="hybridMultilevel"/>
    <w:tmpl w:val="BC64C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4EAD0E57"/>
    <w:multiLevelType w:val="hybridMultilevel"/>
    <w:tmpl w:val="9E1AE53A"/>
    <w:lvl w:ilvl="0" w:tplc="9FBC65C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F64025D"/>
    <w:multiLevelType w:val="hybridMultilevel"/>
    <w:tmpl w:val="9716AD68"/>
    <w:lvl w:ilvl="0" w:tplc="153613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FBE7C9B"/>
    <w:multiLevelType w:val="hybridMultilevel"/>
    <w:tmpl w:val="45AA0F10"/>
    <w:lvl w:ilvl="0" w:tplc="3C52640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50493B74"/>
    <w:multiLevelType w:val="hybridMultilevel"/>
    <w:tmpl w:val="277C31BC"/>
    <w:lvl w:ilvl="0" w:tplc="494E9A84">
      <w:start w:val="1"/>
      <w:numFmt w:val="lowerLetter"/>
      <w:lvlText w:val="%1."/>
      <w:lvlJc w:val="left"/>
      <w:pPr>
        <w:ind w:left="1500" w:hanging="360"/>
      </w:pPr>
      <w:rPr>
        <w:rFonts w:ascii="Times New Roman" w:eastAsiaTheme="minorHAnsi" w:hAnsi="Times New Roman" w:cs="Times New Roman"/>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6" w15:restartNumberingAfterBreak="0">
    <w:nsid w:val="50C84C25"/>
    <w:multiLevelType w:val="hybridMultilevel"/>
    <w:tmpl w:val="F8D4A090"/>
    <w:lvl w:ilvl="0" w:tplc="40F8BE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1A15009"/>
    <w:multiLevelType w:val="hybridMultilevel"/>
    <w:tmpl w:val="53E27F18"/>
    <w:lvl w:ilvl="0" w:tplc="2CB0D640">
      <w:start w:val="1"/>
      <w:numFmt w:val="lowerLetter"/>
      <w:lvlText w:val="%1."/>
      <w:lvlJc w:val="left"/>
      <w:pPr>
        <w:ind w:left="2160" w:hanging="360"/>
      </w:pPr>
      <w:rPr>
        <w:rFonts w:ascii="Times New Roman" w:eastAsiaTheme="minorHAnsi"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1BC576A"/>
    <w:multiLevelType w:val="hybridMultilevel"/>
    <w:tmpl w:val="56848152"/>
    <w:lvl w:ilvl="0" w:tplc="B568E8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2392956"/>
    <w:multiLevelType w:val="hybridMultilevel"/>
    <w:tmpl w:val="07907A40"/>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25265B2"/>
    <w:multiLevelType w:val="hybridMultilevel"/>
    <w:tmpl w:val="BFF81AD6"/>
    <w:lvl w:ilvl="0" w:tplc="E9C23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3A35F36"/>
    <w:multiLevelType w:val="hybridMultilevel"/>
    <w:tmpl w:val="812C0DE4"/>
    <w:lvl w:ilvl="0" w:tplc="FF1C8B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41A247C"/>
    <w:multiLevelType w:val="hybridMultilevel"/>
    <w:tmpl w:val="6B2AC350"/>
    <w:lvl w:ilvl="0" w:tplc="D9C28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64C6B79"/>
    <w:multiLevelType w:val="hybridMultilevel"/>
    <w:tmpl w:val="89F2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F360BD"/>
    <w:multiLevelType w:val="hybridMultilevel"/>
    <w:tmpl w:val="3AD0B0A0"/>
    <w:lvl w:ilvl="0" w:tplc="7E96C70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7006964"/>
    <w:multiLevelType w:val="hybridMultilevel"/>
    <w:tmpl w:val="6DEC5648"/>
    <w:lvl w:ilvl="0" w:tplc="7D826020">
      <w:start w:val="1"/>
      <w:numFmt w:val="decimal"/>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7232355"/>
    <w:multiLevelType w:val="hybridMultilevel"/>
    <w:tmpl w:val="CA6AEDA0"/>
    <w:lvl w:ilvl="0" w:tplc="9C525D0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447959"/>
    <w:multiLevelType w:val="hybridMultilevel"/>
    <w:tmpl w:val="9E080DF2"/>
    <w:lvl w:ilvl="0" w:tplc="7C16F5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91F41BD"/>
    <w:multiLevelType w:val="hybridMultilevel"/>
    <w:tmpl w:val="9BC09F9C"/>
    <w:lvl w:ilvl="0" w:tplc="925EADD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9247AB9"/>
    <w:multiLevelType w:val="hybridMultilevel"/>
    <w:tmpl w:val="B064A21C"/>
    <w:lvl w:ilvl="0" w:tplc="B96E6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9345619"/>
    <w:multiLevelType w:val="hybridMultilevel"/>
    <w:tmpl w:val="AAF63DAC"/>
    <w:lvl w:ilvl="0" w:tplc="37EA553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B76D41"/>
    <w:multiLevelType w:val="hybridMultilevel"/>
    <w:tmpl w:val="6F44FB9C"/>
    <w:lvl w:ilvl="0" w:tplc="54A8445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AE54DD2"/>
    <w:multiLevelType w:val="hybridMultilevel"/>
    <w:tmpl w:val="86AE3EC0"/>
    <w:lvl w:ilvl="0" w:tplc="56D0DD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B0236BD"/>
    <w:multiLevelType w:val="hybridMultilevel"/>
    <w:tmpl w:val="102226AA"/>
    <w:lvl w:ilvl="0" w:tplc="CB5E4C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C922436"/>
    <w:multiLevelType w:val="hybridMultilevel"/>
    <w:tmpl w:val="F67A3FB4"/>
    <w:lvl w:ilvl="0" w:tplc="6F78BA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D5848D3"/>
    <w:multiLevelType w:val="hybridMultilevel"/>
    <w:tmpl w:val="2EE20AA2"/>
    <w:lvl w:ilvl="0" w:tplc="491C440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D5A1783"/>
    <w:multiLevelType w:val="hybridMultilevel"/>
    <w:tmpl w:val="0E540B54"/>
    <w:lvl w:ilvl="0" w:tplc="D9E0E99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E133D0D"/>
    <w:multiLevelType w:val="hybridMultilevel"/>
    <w:tmpl w:val="4AE24824"/>
    <w:lvl w:ilvl="0" w:tplc="FAD2FCD6">
      <w:start w:val="1"/>
      <w:numFmt w:val="decimal"/>
      <w:lvlText w:val="%1."/>
      <w:lvlJc w:val="left"/>
      <w:pPr>
        <w:ind w:left="2160" w:hanging="360"/>
      </w:pPr>
      <w:rPr>
        <w:rFonts w:ascii="Times New Roman" w:eastAsiaTheme="minorHAns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E6F179D"/>
    <w:multiLevelType w:val="hybridMultilevel"/>
    <w:tmpl w:val="A3963F72"/>
    <w:lvl w:ilvl="0" w:tplc="855224B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EF77DFF"/>
    <w:multiLevelType w:val="hybridMultilevel"/>
    <w:tmpl w:val="05AAB798"/>
    <w:lvl w:ilvl="0" w:tplc="0CF2E424">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A55E30"/>
    <w:multiLevelType w:val="hybridMultilevel"/>
    <w:tmpl w:val="C85291A8"/>
    <w:lvl w:ilvl="0" w:tplc="1BFC0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4527C00"/>
    <w:multiLevelType w:val="hybridMultilevel"/>
    <w:tmpl w:val="DFC8B246"/>
    <w:lvl w:ilvl="0" w:tplc="9CCE1C6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4F01834"/>
    <w:multiLevelType w:val="hybridMultilevel"/>
    <w:tmpl w:val="8398D722"/>
    <w:lvl w:ilvl="0" w:tplc="DF38FD7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65A4BCE"/>
    <w:multiLevelType w:val="hybridMultilevel"/>
    <w:tmpl w:val="54CA5352"/>
    <w:lvl w:ilvl="0" w:tplc="BB009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69C31EB"/>
    <w:multiLevelType w:val="hybridMultilevel"/>
    <w:tmpl w:val="B110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36A88"/>
    <w:multiLevelType w:val="hybridMultilevel"/>
    <w:tmpl w:val="42064A24"/>
    <w:lvl w:ilvl="0" w:tplc="9D565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C0C4B37"/>
    <w:multiLevelType w:val="hybridMultilevel"/>
    <w:tmpl w:val="4EC0A7C8"/>
    <w:lvl w:ilvl="0" w:tplc="23EA3F1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D9C5AEA"/>
    <w:multiLevelType w:val="hybridMultilevel"/>
    <w:tmpl w:val="968CF4C8"/>
    <w:lvl w:ilvl="0" w:tplc="7D1E698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8" w15:restartNumberingAfterBreak="0">
    <w:nsid w:val="6E701CC6"/>
    <w:multiLevelType w:val="hybridMultilevel"/>
    <w:tmpl w:val="A7A4B614"/>
    <w:lvl w:ilvl="0" w:tplc="6144D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F9D230F"/>
    <w:multiLevelType w:val="hybridMultilevel"/>
    <w:tmpl w:val="FB7415EA"/>
    <w:lvl w:ilvl="0" w:tplc="0D3610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04727E5"/>
    <w:multiLevelType w:val="hybridMultilevel"/>
    <w:tmpl w:val="FC7E395C"/>
    <w:lvl w:ilvl="0" w:tplc="040EE0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19359C4"/>
    <w:multiLevelType w:val="hybridMultilevel"/>
    <w:tmpl w:val="BEA65D9C"/>
    <w:lvl w:ilvl="0" w:tplc="C19654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2487470"/>
    <w:multiLevelType w:val="hybridMultilevel"/>
    <w:tmpl w:val="FFF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2B62BE"/>
    <w:multiLevelType w:val="hybridMultilevel"/>
    <w:tmpl w:val="6838AFB4"/>
    <w:lvl w:ilvl="0" w:tplc="06D8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45354C1"/>
    <w:multiLevelType w:val="hybridMultilevel"/>
    <w:tmpl w:val="102824E0"/>
    <w:lvl w:ilvl="0" w:tplc="1D84CF8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52A1A44"/>
    <w:multiLevelType w:val="hybridMultilevel"/>
    <w:tmpl w:val="5E8EDD14"/>
    <w:lvl w:ilvl="0" w:tplc="DAD842E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15:restartNumberingAfterBreak="0">
    <w:nsid w:val="78FE7A7C"/>
    <w:multiLevelType w:val="hybridMultilevel"/>
    <w:tmpl w:val="C0C84A50"/>
    <w:lvl w:ilvl="0" w:tplc="EC32F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91F6752"/>
    <w:multiLevelType w:val="hybridMultilevel"/>
    <w:tmpl w:val="3F38CF64"/>
    <w:lvl w:ilvl="0" w:tplc="D3E6C10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7A55629B"/>
    <w:multiLevelType w:val="hybridMultilevel"/>
    <w:tmpl w:val="EC9A8B40"/>
    <w:lvl w:ilvl="0" w:tplc="3B8A8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A6712DB"/>
    <w:multiLevelType w:val="hybridMultilevel"/>
    <w:tmpl w:val="270C3F20"/>
    <w:lvl w:ilvl="0" w:tplc="1CFC422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7AE042F4"/>
    <w:multiLevelType w:val="hybridMultilevel"/>
    <w:tmpl w:val="A6D00B5E"/>
    <w:lvl w:ilvl="0" w:tplc="BB7AB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AEB6614"/>
    <w:multiLevelType w:val="hybridMultilevel"/>
    <w:tmpl w:val="479ED426"/>
    <w:lvl w:ilvl="0" w:tplc="5844B37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ED92687"/>
    <w:multiLevelType w:val="hybridMultilevel"/>
    <w:tmpl w:val="BF2EE5BA"/>
    <w:lvl w:ilvl="0" w:tplc="D102C8F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F0077A5"/>
    <w:multiLevelType w:val="hybridMultilevel"/>
    <w:tmpl w:val="EC7626D0"/>
    <w:lvl w:ilvl="0" w:tplc="0354F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F326685"/>
    <w:multiLevelType w:val="hybridMultilevel"/>
    <w:tmpl w:val="3B4A15DA"/>
    <w:lvl w:ilvl="0" w:tplc="BAFC0F1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F7A3EC6"/>
    <w:multiLevelType w:val="hybridMultilevel"/>
    <w:tmpl w:val="DEC25DF2"/>
    <w:lvl w:ilvl="0" w:tplc="658410C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2"/>
  </w:num>
  <w:num w:numId="2">
    <w:abstractNumId w:val="6"/>
  </w:num>
  <w:num w:numId="3">
    <w:abstractNumId w:val="75"/>
  </w:num>
  <w:num w:numId="4">
    <w:abstractNumId w:val="57"/>
  </w:num>
  <w:num w:numId="5">
    <w:abstractNumId w:val="41"/>
  </w:num>
  <w:num w:numId="6">
    <w:abstractNumId w:val="15"/>
  </w:num>
  <w:num w:numId="7">
    <w:abstractNumId w:val="30"/>
  </w:num>
  <w:num w:numId="8">
    <w:abstractNumId w:val="94"/>
  </w:num>
  <w:num w:numId="9">
    <w:abstractNumId w:val="18"/>
  </w:num>
  <w:num w:numId="10">
    <w:abstractNumId w:val="5"/>
  </w:num>
  <w:num w:numId="11">
    <w:abstractNumId w:val="83"/>
  </w:num>
  <w:num w:numId="12">
    <w:abstractNumId w:val="116"/>
  </w:num>
  <w:num w:numId="13">
    <w:abstractNumId w:val="109"/>
  </w:num>
  <w:num w:numId="14">
    <w:abstractNumId w:val="104"/>
  </w:num>
  <w:num w:numId="15">
    <w:abstractNumId w:val="48"/>
  </w:num>
  <w:num w:numId="16">
    <w:abstractNumId w:val="66"/>
  </w:num>
  <w:num w:numId="17">
    <w:abstractNumId w:val="37"/>
  </w:num>
  <w:num w:numId="18">
    <w:abstractNumId w:val="86"/>
  </w:num>
  <w:num w:numId="19">
    <w:abstractNumId w:val="25"/>
  </w:num>
  <w:num w:numId="20">
    <w:abstractNumId w:val="77"/>
  </w:num>
  <w:num w:numId="21">
    <w:abstractNumId w:val="71"/>
  </w:num>
  <w:num w:numId="22">
    <w:abstractNumId w:val="112"/>
  </w:num>
  <w:num w:numId="23">
    <w:abstractNumId w:val="54"/>
  </w:num>
  <w:num w:numId="24">
    <w:abstractNumId w:val="87"/>
  </w:num>
  <w:num w:numId="25">
    <w:abstractNumId w:val="3"/>
  </w:num>
  <w:num w:numId="26">
    <w:abstractNumId w:val="114"/>
  </w:num>
  <w:num w:numId="27">
    <w:abstractNumId w:val="19"/>
  </w:num>
  <w:num w:numId="28">
    <w:abstractNumId w:val="110"/>
  </w:num>
  <w:num w:numId="29">
    <w:abstractNumId w:val="120"/>
  </w:num>
  <w:num w:numId="30">
    <w:abstractNumId w:val="103"/>
  </w:num>
  <w:num w:numId="31">
    <w:abstractNumId w:val="69"/>
  </w:num>
  <w:num w:numId="32">
    <w:abstractNumId w:val="27"/>
  </w:num>
  <w:num w:numId="33">
    <w:abstractNumId w:val="32"/>
  </w:num>
  <w:num w:numId="34">
    <w:abstractNumId w:val="102"/>
  </w:num>
  <w:num w:numId="35">
    <w:abstractNumId w:val="45"/>
  </w:num>
  <w:num w:numId="36">
    <w:abstractNumId w:val="72"/>
  </w:num>
  <w:num w:numId="37">
    <w:abstractNumId w:val="84"/>
  </w:num>
  <w:num w:numId="38">
    <w:abstractNumId w:val="70"/>
  </w:num>
  <w:num w:numId="39">
    <w:abstractNumId w:val="23"/>
  </w:num>
  <w:num w:numId="40">
    <w:abstractNumId w:val="80"/>
  </w:num>
  <w:num w:numId="41">
    <w:abstractNumId w:val="34"/>
  </w:num>
  <w:num w:numId="42">
    <w:abstractNumId w:val="42"/>
  </w:num>
  <w:num w:numId="43">
    <w:abstractNumId w:val="96"/>
  </w:num>
  <w:num w:numId="44">
    <w:abstractNumId w:val="124"/>
  </w:num>
  <w:num w:numId="45">
    <w:abstractNumId w:val="123"/>
  </w:num>
  <w:num w:numId="46">
    <w:abstractNumId w:val="92"/>
  </w:num>
  <w:num w:numId="47">
    <w:abstractNumId w:val="76"/>
  </w:num>
  <w:num w:numId="48">
    <w:abstractNumId w:val="67"/>
  </w:num>
  <w:num w:numId="49">
    <w:abstractNumId w:val="119"/>
  </w:num>
  <w:num w:numId="50">
    <w:abstractNumId w:val="2"/>
  </w:num>
  <w:num w:numId="51">
    <w:abstractNumId w:val="125"/>
  </w:num>
  <w:num w:numId="52">
    <w:abstractNumId w:val="28"/>
  </w:num>
  <w:num w:numId="53">
    <w:abstractNumId w:val="99"/>
  </w:num>
  <w:num w:numId="54">
    <w:abstractNumId w:val="91"/>
  </w:num>
  <w:num w:numId="55">
    <w:abstractNumId w:val="78"/>
  </w:num>
  <w:num w:numId="56">
    <w:abstractNumId w:val="8"/>
  </w:num>
  <w:num w:numId="57">
    <w:abstractNumId w:val="101"/>
  </w:num>
  <w:num w:numId="58">
    <w:abstractNumId w:val="121"/>
  </w:num>
  <w:num w:numId="59">
    <w:abstractNumId w:val="82"/>
  </w:num>
  <w:num w:numId="60">
    <w:abstractNumId w:val="52"/>
  </w:num>
  <w:num w:numId="61">
    <w:abstractNumId w:val="61"/>
  </w:num>
  <w:num w:numId="62">
    <w:abstractNumId w:val="35"/>
  </w:num>
  <w:num w:numId="63">
    <w:abstractNumId w:val="97"/>
  </w:num>
  <w:num w:numId="64">
    <w:abstractNumId w:val="10"/>
  </w:num>
  <w:num w:numId="65">
    <w:abstractNumId w:val="117"/>
  </w:num>
  <w:num w:numId="66">
    <w:abstractNumId w:val="22"/>
  </w:num>
  <w:num w:numId="67">
    <w:abstractNumId w:val="20"/>
  </w:num>
  <w:num w:numId="68">
    <w:abstractNumId w:val="106"/>
  </w:num>
  <w:num w:numId="69">
    <w:abstractNumId w:val="122"/>
  </w:num>
  <w:num w:numId="70">
    <w:abstractNumId w:val="12"/>
  </w:num>
  <w:num w:numId="71">
    <w:abstractNumId w:val="38"/>
  </w:num>
  <w:num w:numId="72">
    <w:abstractNumId w:val="33"/>
  </w:num>
  <w:num w:numId="73">
    <w:abstractNumId w:val="118"/>
  </w:num>
  <w:num w:numId="74">
    <w:abstractNumId w:val="98"/>
  </w:num>
  <w:num w:numId="75">
    <w:abstractNumId w:val="95"/>
  </w:num>
  <w:num w:numId="76">
    <w:abstractNumId w:val="68"/>
  </w:num>
  <w:num w:numId="77">
    <w:abstractNumId w:val="0"/>
  </w:num>
  <w:num w:numId="78">
    <w:abstractNumId w:val="24"/>
  </w:num>
  <w:num w:numId="79">
    <w:abstractNumId w:val="88"/>
  </w:num>
  <w:num w:numId="80">
    <w:abstractNumId w:val="11"/>
  </w:num>
  <w:num w:numId="81">
    <w:abstractNumId w:val="17"/>
  </w:num>
  <w:num w:numId="82">
    <w:abstractNumId w:val="46"/>
  </w:num>
  <w:num w:numId="83">
    <w:abstractNumId w:val="65"/>
  </w:num>
  <w:num w:numId="84">
    <w:abstractNumId w:val="73"/>
  </w:num>
  <w:num w:numId="85">
    <w:abstractNumId w:val="40"/>
  </w:num>
  <w:num w:numId="86">
    <w:abstractNumId w:val="59"/>
  </w:num>
  <w:num w:numId="87">
    <w:abstractNumId w:val="31"/>
  </w:num>
  <w:num w:numId="88">
    <w:abstractNumId w:val="107"/>
  </w:num>
  <w:num w:numId="89">
    <w:abstractNumId w:val="53"/>
  </w:num>
  <w:num w:numId="90">
    <w:abstractNumId w:val="4"/>
  </w:num>
  <w:num w:numId="91">
    <w:abstractNumId w:val="7"/>
  </w:num>
  <w:num w:numId="92">
    <w:abstractNumId w:val="85"/>
  </w:num>
  <w:num w:numId="93">
    <w:abstractNumId w:val="64"/>
  </w:num>
  <w:num w:numId="94">
    <w:abstractNumId w:val="58"/>
  </w:num>
  <w:num w:numId="95">
    <w:abstractNumId w:val="90"/>
  </w:num>
  <w:num w:numId="96">
    <w:abstractNumId w:val="9"/>
  </w:num>
  <w:num w:numId="97">
    <w:abstractNumId w:val="43"/>
  </w:num>
  <w:num w:numId="98">
    <w:abstractNumId w:val="55"/>
  </w:num>
  <w:num w:numId="99">
    <w:abstractNumId w:val="63"/>
  </w:num>
  <w:num w:numId="100">
    <w:abstractNumId w:val="16"/>
  </w:num>
  <w:num w:numId="101">
    <w:abstractNumId w:val="50"/>
  </w:num>
  <w:num w:numId="102">
    <w:abstractNumId w:val="115"/>
  </w:num>
  <w:num w:numId="103">
    <w:abstractNumId w:val="74"/>
  </w:num>
  <w:num w:numId="104">
    <w:abstractNumId w:val="49"/>
  </w:num>
  <w:num w:numId="105">
    <w:abstractNumId w:val="60"/>
  </w:num>
  <w:num w:numId="106">
    <w:abstractNumId w:val="39"/>
  </w:num>
  <w:num w:numId="107">
    <w:abstractNumId w:val="51"/>
  </w:num>
  <w:num w:numId="108">
    <w:abstractNumId w:val="81"/>
  </w:num>
  <w:num w:numId="109">
    <w:abstractNumId w:val="44"/>
  </w:num>
  <w:num w:numId="110">
    <w:abstractNumId w:val="56"/>
  </w:num>
  <w:num w:numId="111">
    <w:abstractNumId w:val="108"/>
  </w:num>
  <w:num w:numId="112">
    <w:abstractNumId w:val="100"/>
  </w:num>
  <w:num w:numId="113">
    <w:abstractNumId w:val="89"/>
  </w:num>
  <w:num w:numId="114">
    <w:abstractNumId w:val="29"/>
  </w:num>
  <w:num w:numId="115">
    <w:abstractNumId w:val="26"/>
  </w:num>
  <w:num w:numId="116">
    <w:abstractNumId w:val="47"/>
  </w:num>
  <w:num w:numId="117">
    <w:abstractNumId w:val="113"/>
  </w:num>
  <w:num w:numId="118">
    <w:abstractNumId w:val="111"/>
  </w:num>
  <w:num w:numId="119">
    <w:abstractNumId w:val="36"/>
  </w:num>
  <w:num w:numId="120">
    <w:abstractNumId w:val="93"/>
  </w:num>
  <w:num w:numId="121">
    <w:abstractNumId w:val="105"/>
  </w:num>
  <w:num w:numId="122">
    <w:abstractNumId w:val="21"/>
  </w:num>
  <w:num w:numId="123">
    <w:abstractNumId w:val="79"/>
  </w:num>
  <w:num w:numId="124">
    <w:abstractNumId w:val="13"/>
  </w:num>
  <w:num w:numId="125">
    <w:abstractNumId w:val="14"/>
  </w:num>
  <w:num w:numId="126">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83"/>
    <w:rsid w:val="0002435E"/>
    <w:rsid w:val="00026F90"/>
    <w:rsid w:val="00031B45"/>
    <w:rsid w:val="00034DBC"/>
    <w:rsid w:val="000422EB"/>
    <w:rsid w:val="000618A4"/>
    <w:rsid w:val="0006624A"/>
    <w:rsid w:val="00073722"/>
    <w:rsid w:val="00085609"/>
    <w:rsid w:val="00087161"/>
    <w:rsid w:val="00091457"/>
    <w:rsid w:val="00097403"/>
    <w:rsid w:val="000B5485"/>
    <w:rsid w:val="000C1503"/>
    <w:rsid w:val="000D0692"/>
    <w:rsid w:val="00104B1B"/>
    <w:rsid w:val="00116120"/>
    <w:rsid w:val="001251A8"/>
    <w:rsid w:val="0013175D"/>
    <w:rsid w:val="00140532"/>
    <w:rsid w:val="00165EFB"/>
    <w:rsid w:val="00181C78"/>
    <w:rsid w:val="001A5F17"/>
    <w:rsid w:val="001B0B3F"/>
    <w:rsid w:val="001C390D"/>
    <w:rsid w:val="002008EF"/>
    <w:rsid w:val="00213E6C"/>
    <w:rsid w:val="00221273"/>
    <w:rsid w:val="002252FE"/>
    <w:rsid w:val="00233089"/>
    <w:rsid w:val="00234CCF"/>
    <w:rsid w:val="00236EEF"/>
    <w:rsid w:val="00264E55"/>
    <w:rsid w:val="002710F7"/>
    <w:rsid w:val="002A109A"/>
    <w:rsid w:val="002B2740"/>
    <w:rsid w:val="002B6F5D"/>
    <w:rsid w:val="002D3630"/>
    <w:rsid w:val="002D45DC"/>
    <w:rsid w:val="002F6F50"/>
    <w:rsid w:val="00303345"/>
    <w:rsid w:val="003111F4"/>
    <w:rsid w:val="00315014"/>
    <w:rsid w:val="003326A5"/>
    <w:rsid w:val="00352025"/>
    <w:rsid w:val="0035423E"/>
    <w:rsid w:val="00363FF2"/>
    <w:rsid w:val="003654E9"/>
    <w:rsid w:val="00373A78"/>
    <w:rsid w:val="00384308"/>
    <w:rsid w:val="00384BEF"/>
    <w:rsid w:val="00386B19"/>
    <w:rsid w:val="00393118"/>
    <w:rsid w:val="003A668C"/>
    <w:rsid w:val="003B6860"/>
    <w:rsid w:val="003C58EA"/>
    <w:rsid w:val="003F5DC9"/>
    <w:rsid w:val="00401811"/>
    <w:rsid w:val="00414929"/>
    <w:rsid w:val="00415928"/>
    <w:rsid w:val="004224A6"/>
    <w:rsid w:val="0043590F"/>
    <w:rsid w:val="00450485"/>
    <w:rsid w:val="00454DDC"/>
    <w:rsid w:val="00471E0C"/>
    <w:rsid w:val="00473937"/>
    <w:rsid w:val="0047671E"/>
    <w:rsid w:val="00483D6C"/>
    <w:rsid w:val="00486C57"/>
    <w:rsid w:val="0049259E"/>
    <w:rsid w:val="004A0AE0"/>
    <w:rsid w:val="004A4BAC"/>
    <w:rsid w:val="004C4DE3"/>
    <w:rsid w:val="004D1BD0"/>
    <w:rsid w:val="004E2CEB"/>
    <w:rsid w:val="004F5CE8"/>
    <w:rsid w:val="00511EDC"/>
    <w:rsid w:val="00513AFD"/>
    <w:rsid w:val="005276B2"/>
    <w:rsid w:val="0053031F"/>
    <w:rsid w:val="005314B4"/>
    <w:rsid w:val="00560F0F"/>
    <w:rsid w:val="005661FA"/>
    <w:rsid w:val="005951D4"/>
    <w:rsid w:val="005A1EAD"/>
    <w:rsid w:val="005C2546"/>
    <w:rsid w:val="005C3F4A"/>
    <w:rsid w:val="005D184B"/>
    <w:rsid w:val="005D50B6"/>
    <w:rsid w:val="005D73E4"/>
    <w:rsid w:val="005E7092"/>
    <w:rsid w:val="00622A6F"/>
    <w:rsid w:val="006241DC"/>
    <w:rsid w:val="006335CA"/>
    <w:rsid w:val="00637E8A"/>
    <w:rsid w:val="00643DC5"/>
    <w:rsid w:val="00650AF0"/>
    <w:rsid w:val="0065350D"/>
    <w:rsid w:val="0066184C"/>
    <w:rsid w:val="00681ADC"/>
    <w:rsid w:val="0068392F"/>
    <w:rsid w:val="006A2BB8"/>
    <w:rsid w:val="006A4783"/>
    <w:rsid w:val="006C7EBC"/>
    <w:rsid w:val="006D34DE"/>
    <w:rsid w:val="006D3FDB"/>
    <w:rsid w:val="006F062D"/>
    <w:rsid w:val="006F41D1"/>
    <w:rsid w:val="00701FFB"/>
    <w:rsid w:val="00704E29"/>
    <w:rsid w:val="00705C17"/>
    <w:rsid w:val="00706C14"/>
    <w:rsid w:val="00713083"/>
    <w:rsid w:val="00713DDC"/>
    <w:rsid w:val="00715B4C"/>
    <w:rsid w:val="00720A85"/>
    <w:rsid w:val="0073412F"/>
    <w:rsid w:val="0073721E"/>
    <w:rsid w:val="00741F3C"/>
    <w:rsid w:val="00743521"/>
    <w:rsid w:val="00744DC6"/>
    <w:rsid w:val="00760EE8"/>
    <w:rsid w:val="00762B29"/>
    <w:rsid w:val="007643BE"/>
    <w:rsid w:val="00764698"/>
    <w:rsid w:val="00765404"/>
    <w:rsid w:val="00765B19"/>
    <w:rsid w:val="007737E2"/>
    <w:rsid w:val="0078184D"/>
    <w:rsid w:val="007B431A"/>
    <w:rsid w:val="007D7935"/>
    <w:rsid w:val="00807396"/>
    <w:rsid w:val="008129C1"/>
    <w:rsid w:val="008208B9"/>
    <w:rsid w:val="00824BC6"/>
    <w:rsid w:val="008376F5"/>
    <w:rsid w:val="00881349"/>
    <w:rsid w:val="00884632"/>
    <w:rsid w:val="00897F42"/>
    <w:rsid w:val="008B3BF6"/>
    <w:rsid w:val="008D01F2"/>
    <w:rsid w:val="008D6D30"/>
    <w:rsid w:val="008E07F1"/>
    <w:rsid w:val="008E3B34"/>
    <w:rsid w:val="008F02E7"/>
    <w:rsid w:val="00926DBB"/>
    <w:rsid w:val="00935D2C"/>
    <w:rsid w:val="00947C67"/>
    <w:rsid w:val="00953F38"/>
    <w:rsid w:val="009542FE"/>
    <w:rsid w:val="0095589F"/>
    <w:rsid w:val="00961423"/>
    <w:rsid w:val="009662D8"/>
    <w:rsid w:val="00970CC6"/>
    <w:rsid w:val="009724CB"/>
    <w:rsid w:val="00975F66"/>
    <w:rsid w:val="00980208"/>
    <w:rsid w:val="009804AA"/>
    <w:rsid w:val="0098729B"/>
    <w:rsid w:val="00991806"/>
    <w:rsid w:val="00996CE3"/>
    <w:rsid w:val="009A41B8"/>
    <w:rsid w:val="009A67D6"/>
    <w:rsid w:val="009C0104"/>
    <w:rsid w:val="009C7170"/>
    <w:rsid w:val="009C7EF6"/>
    <w:rsid w:val="009F74C5"/>
    <w:rsid w:val="00A02C57"/>
    <w:rsid w:val="00A11B13"/>
    <w:rsid w:val="00A1767A"/>
    <w:rsid w:val="00A22FD1"/>
    <w:rsid w:val="00A35AD4"/>
    <w:rsid w:val="00A46B04"/>
    <w:rsid w:val="00A64853"/>
    <w:rsid w:val="00A66B3E"/>
    <w:rsid w:val="00A74D68"/>
    <w:rsid w:val="00A772EB"/>
    <w:rsid w:val="00A84E0A"/>
    <w:rsid w:val="00A84FE5"/>
    <w:rsid w:val="00AA1AAE"/>
    <w:rsid w:val="00AB0AAA"/>
    <w:rsid w:val="00AB1CFE"/>
    <w:rsid w:val="00AB60AD"/>
    <w:rsid w:val="00AC75A0"/>
    <w:rsid w:val="00AD1278"/>
    <w:rsid w:val="00AD4E19"/>
    <w:rsid w:val="00AE2864"/>
    <w:rsid w:val="00B131BD"/>
    <w:rsid w:val="00B2180C"/>
    <w:rsid w:val="00B228D5"/>
    <w:rsid w:val="00B406B1"/>
    <w:rsid w:val="00B5410E"/>
    <w:rsid w:val="00B63678"/>
    <w:rsid w:val="00B63B55"/>
    <w:rsid w:val="00B94C0E"/>
    <w:rsid w:val="00BA6CD1"/>
    <w:rsid w:val="00BB2317"/>
    <w:rsid w:val="00BB23D5"/>
    <w:rsid w:val="00BB3EC5"/>
    <w:rsid w:val="00BC7932"/>
    <w:rsid w:val="00BD1153"/>
    <w:rsid w:val="00BD7F97"/>
    <w:rsid w:val="00BE2478"/>
    <w:rsid w:val="00C03190"/>
    <w:rsid w:val="00C347EB"/>
    <w:rsid w:val="00C50E9E"/>
    <w:rsid w:val="00C860B5"/>
    <w:rsid w:val="00CD278C"/>
    <w:rsid w:val="00CD3BA1"/>
    <w:rsid w:val="00CE0BDD"/>
    <w:rsid w:val="00CE1CF1"/>
    <w:rsid w:val="00CF31AA"/>
    <w:rsid w:val="00D113F2"/>
    <w:rsid w:val="00D11EBC"/>
    <w:rsid w:val="00D12BA2"/>
    <w:rsid w:val="00D1442E"/>
    <w:rsid w:val="00D26B64"/>
    <w:rsid w:val="00D33C23"/>
    <w:rsid w:val="00D43C90"/>
    <w:rsid w:val="00D4490A"/>
    <w:rsid w:val="00D6258D"/>
    <w:rsid w:val="00D74D61"/>
    <w:rsid w:val="00D91126"/>
    <w:rsid w:val="00D9518F"/>
    <w:rsid w:val="00D975D3"/>
    <w:rsid w:val="00DA20A6"/>
    <w:rsid w:val="00DA38E6"/>
    <w:rsid w:val="00DA6A0B"/>
    <w:rsid w:val="00DC177E"/>
    <w:rsid w:val="00DD1FC9"/>
    <w:rsid w:val="00DF11A9"/>
    <w:rsid w:val="00DF328D"/>
    <w:rsid w:val="00E0693D"/>
    <w:rsid w:val="00E14262"/>
    <w:rsid w:val="00E143D4"/>
    <w:rsid w:val="00E32932"/>
    <w:rsid w:val="00E628D7"/>
    <w:rsid w:val="00E64AD9"/>
    <w:rsid w:val="00E71254"/>
    <w:rsid w:val="00E7544B"/>
    <w:rsid w:val="00E82FB6"/>
    <w:rsid w:val="00E87813"/>
    <w:rsid w:val="00EA605B"/>
    <w:rsid w:val="00EB7195"/>
    <w:rsid w:val="00EC5150"/>
    <w:rsid w:val="00EC6E80"/>
    <w:rsid w:val="00ED2F4B"/>
    <w:rsid w:val="00ED442B"/>
    <w:rsid w:val="00ED7DBD"/>
    <w:rsid w:val="00EE4238"/>
    <w:rsid w:val="00EF5360"/>
    <w:rsid w:val="00F05103"/>
    <w:rsid w:val="00F1533F"/>
    <w:rsid w:val="00F207CE"/>
    <w:rsid w:val="00F24891"/>
    <w:rsid w:val="00F24C68"/>
    <w:rsid w:val="00F32FEB"/>
    <w:rsid w:val="00F42414"/>
    <w:rsid w:val="00F64C67"/>
    <w:rsid w:val="00F705D9"/>
    <w:rsid w:val="00F75F8E"/>
    <w:rsid w:val="00F77744"/>
    <w:rsid w:val="00F8002E"/>
    <w:rsid w:val="00FA24E4"/>
    <w:rsid w:val="00FB2EA9"/>
    <w:rsid w:val="00FB7A4D"/>
    <w:rsid w:val="00FC30E1"/>
    <w:rsid w:val="00FF3C3F"/>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70D4"/>
  <w15:chartTrackingRefBased/>
  <w15:docId w15:val="{F3F22B10-8942-4CC3-AE14-4A16976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4D"/>
    <w:pPr>
      <w:ind w:left="720"/>
      <w:contextualSpacing/>
    </w:pPr>
  </w:style>
  <w:style w:type="paragraph" w:styleId="BalloonText">
    <w:name w:val="Balloon Text"/>
    <w:basedOn w:val="Normal"/>
    <w:link w:val="BalloonTextChar"/>
    <w:uiPriority w:val="99"/>
    <w:semiHidden/>
    <w:unhideWhenUsed/>
    <w:rsid w:val="00B2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D5"/>
    <w:rPr>
      <w:rFonts w:ascii="Segoe UI" w:hAnsi="Segoe UI" w:cs="Segoe UI"/>
      <w:sz w:val="18"/>
      <w:szCs w:val="18"/>
    </w:rPr>
  </w:style>
  <w:style w:type="character" w:styleId="Hyperlink">
    <w:name w:val="Hyperlink"/>
    <w:basedOn w:val="DefaultParagraphFont"/>
    <w:uiPriority w:val="99"/>
    <w:unhideWhenUsed/>
    <w:rsid w:val="00961423"/>
    <w:rPr>
      <w:color w:val="0563C1" w:themeColor="hyperlink"/>
      <w:u w:val="single"/>
    </w:rPr>
  </w:style>
  <w:style w:type="table" w:styleId="TableGrid">
    <w:name w:val="Table Grid"/>
    <w:basedOn w:val="TableNormal"/>
    <w:uiPriority w:val="39"/>
    <w:rsid w:val="00E1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tacenter.org/partc/partc.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Pooler</dc:creator>
  <cp:keywords/>
  <dc:description/>
  <cp:lastModifiedBy>Marla Nef</cp:lastModifiedBy>
  <cp:revision>10</cp:revision>
  <cp:lastPrinted>2018-01-30T23:31:00Z</cp:lastPrinted>
  <dcterms:created xsi:type="dcterms:W3CDTF">2018-02-06T04:48:00Z</dcterms:created>
  <dcterms:modified xsi:type="dcterms:W3CDTF">2019-08-10T00:08:00Z</dcterms:modified>
</cp:coreProperties>
</file>