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69027" w14:textId="77777777" w:rsidR="00EF1E41" w:rsidRDefault="00EF1E41">
      <w:pPr>
        <w:rPr>
          <w:rFonts w:ascii="Times" w:eastAsia="Times New Roman" w:hAnsi="Times" w:cs="Times New Roman"/>
          <w:b/>
          <w:sz w:val="22"/>
          <w:szCs w:val="22"/>
          <w:u w:val="single"/>
        </w:rPr>
      </w:pPr>
    </w:p>
    <w:p w14:paraId="70350AD9" w14:textId="77777777" w:rsidR="0068160A" w:rsidRDefault="007710B4" w:rsidP="00771D2F">
      <w:pPr>
        <w:pStyle w:val="HTMLPreformatted"/>
        <w:tabs>
          <w:tab w:val="clear" w:pos="916"/>
          <w:tab w:val="clear" w:pos="1832"/>
          <w:tab w:val="clear" w:pos="2748"/>
          <w:tab w:val="left" w:pos="720"/>
          <w:tab w:val="left" w:pos="1440"/>
          <w:tab w:val="left" w:pos="2160"/>
        </w:tabs>
        <w:jc w:val="center"/>
        <w:rPr>
          <w:rFonts w:ascii="Times" w:hAnsi="Times" w:cs="Times New Roman"/>
          <w:b/>
          <w:sz w:val="22"/>
          <w:szCs w:val="22"/>
          <w:u w:val="single"/>
        </w:rPr>
      </w:pPr>
      <w:r w:rsidRPr="009A7F28">
        <w:rPr>
          <w:rFonts w:ascii="Times" w:hAnsi="Times" w:cs="Times New Roman"/>
          <w:b/>
          <w:sz w:val="22"/>
          <w:szCs w:val="22"/>
          <w:u w:val="single"/>
        </w:rPr>
        <w:t>INFORMED CONSENT</w:t>
      </w:r>
      <w:r w:rsidR="0068160A">
        <w:rPr>
          <w:rFonts w:ascii="Times" w:hAnsi="Times" w:cs="Times New Roman"/>
          <w:b/>
          <w:sz w:val="22"/>
          <w:szCs w:val="22"/>
          <w:u w:val="single"/>
        </w:rPr>
        <w:t xml:space="preserve"> FOR PARENTS/GUARDIANS</w:t>
      </w:r>
      <w:r w:rsidRPr="009A7F28">
        <w:rPr>
          <w:rFonts w:ascii="Times" w:hAnsi="Times" w:cs="Times New Roman"/>
          <w:b/>
          <w:sz w:val="22"/>
          <w:szCs w:val="22"/>
          <w:u w:val="single"/>
        </w:rPr>
        <w:t xml:space="preserve">: </w:t>
      </w:r>
    </w:p>
    <w:p w14:paraId="3DEE0923" w14:textId="77777777" w:rsidR="0075302A" w:rsidRPr="009A7F28" w:rsidRDefault="007710B4" w:rsidP="00771D2F">
      <w:pPr>
        <w:pStyle w:val="HTMLPreformatted"/>
        <w:tabs>
          <w:tab w:val="clear" w:pos="916"/>
          <w:tab w:val="clear" w:pos="1832"/>
          <w:tab w:val="clear" w:pos="2748"/>
          <w:tab w:val="left" w:pos="720"/>
          <w:tab w:val="left" w:pos="1440"/>
          <w:tab w:val="left" w:pos="2160"/>
        </w:tabs>
        <w:jc w:val="center"/>
        <w:rPr>
          <w:rFonts w:ascii="Times" w:hAnsi="Times" w:cs="Times New Roman"/>
          <w:b/>
          <w:sz w:val="22"/>
          <w:szCs w:val="22"/>
          <w:u w:val="single"/>
        </w:rPr>
      </w:pPr>
      <w:r w:rsidRPr="009A7F28">
        <w:rPr>
          <w:rFonts w:ascii="Times" w:hAnsi="Times" w:cs="Times New Roman"/>
          <w:b/>
          <w:sz w:val="22"/>
          <w:szCs w:val="22"/>
          <w:u w:val="single"/>
        </w:rPr>
        <w:t>COVID-19 PANDEMIC</w:t>
      </w:r>
      <w:r w:rsidR="00415B77" w:rsidRPr="009A7F28">
        <w:rPr>
          <w:rFonts w:ascii="Times" w:hAnsi="Times" w:cs="Times New Roman"/>
          <w:b/>
          <w:sz w:val="22"/>
          <w:szCs w:val="22"/>
          <w:u w:val="single"/>
        </w:rPr>
        <w:t xml:space="preserve"> &amp; UNIVERSITY ACTIVITIES</w:t>
      </w:r>
    </w:p>
    <w:p w14:paraId="6FE1698A" w14:textId="77777777" w:rsidR="002454F4" w:rsidRPr="009A7F28" w:rsidRDefault="002454F4" w:rsidP="00771D2F">
      <w:pPr>
        <w:pStyle w:val="BodyText"/>
        <w:spacing w:before="8"/>
        <w:rPr>
          <w:rFonts w:ascii="Times" w:hAnsi="Times"/>
          <w:bCs/>
          <w:color w:val="000000"/>
        </w:rPr>
      </w:pPr>
    </w:p>
    <w:p w14:paraId="359ACD91" w14:textId="77777777" w:rsidR="002454F4" w:rsidRPr="009A7F28" w:rsidRDefault="00B046F1" w:rsidP="00771D2F">
      <w:pPr>
        <w:pStyle w:val="BodyText"/>
        <w:spacing w:before="8"/>
        <w:rPr>
          <w:rFonts w:ascii="Times" w:hAnsi="Times"/>
          <w:bCs/>
          <w:color w:val="000000"/>
        </w:rPr>
      </w:pPr>
      <w:r>
        <w:rPr>
          <w:rFonts w:ascii="Times" w:hAnsi="Times"/>
          <w:b/>
          <w:bCs/>
          <w:color w:val="000000"/>
        </w:rPr>
        <w:t>Parent/Guardian and Child</w:t>
      </w:r>
      <w:r w:rsidR="002454F4" w:rsidRPr="009A7F28">
        <w:rPr>
          <w:rFonts w:ascii="Times" w:hAnsi="Times"/>
          <w:b/>
          <w:bCs/>
          <w:color w:val="000000"/>
        </w:rPr>
        <w:t xml:space="preserve"> Information</w:t>
      </w:r>
      <w:r w:rsidR="002454F4" w:rsidRPr="009A7F28">
        <w:rPr>
          <w:rFonts w:ascii="Times" w:hAnsi="Times"/>
          <w:bCs/>
          <w:color w:val="000000"/>
        </w:rPr>
        <w:t>:</w:t>
      </w:r>
    </w:p>
    <w:tbl>
      <w:tblPr>
        <w:tblStyle w:val="TableGrid"/>
        <w:tblW w:w="9355" w:type="dxa"/>
        <w:tblLook w:val="04A0" w:firstRow="1" w:lastRow="0" w:firstColumn="1" w:lastColumn="0" w:noHBand="0" w:noVBand="1"/>
      </w:tblPr>
      <w:tblGrid>
        <w:gridCol w:w="2605"/>
        <w:gridCol w:w="2429"/>
        <w:gridCol w:w="991"/>
        <w:gridCol w:w="3330"/>
      </w:tblGrid>
      <w:tr w:rsidR="00B046F1" w:rsidRPr="009A7F28" w14:paraId="6DC94072" w14:textId="77777777" w:rsidTr="00B046F1">
        <w:tc>
          <w:tcPr>
            <w:tcW w:w="2605" w:type="dxa"/>
          </w:tcPr>
          <w:p w14:paraId="0ECD0606" w14:textId="77777777" w:rsidR="00020F49" w:rsidRPr="009A7F28" w:rsidRDefault="00B046F1" w:rsidP="00771D2F">
            <w:pPr>
              <w:widowControl w:val="0"/>
              <w:autoSpaceDE w:val="0"/>
              <w:autoSpaceDN w:val="0"/>
              <w:adjustRightInd w:val="0"/>
              <w:rPr>
                <w:rFonts w:ascii="Times" w:hAnsi="Times"/>
                <w:bCs/>
                <w:color w:val="000000"/>
                <w:sz w:val="22"/>
                <w:szCs w:val="22"/>
              </w:rPr>
            </w:pPr>
            <w:r>
              <w:rPr>
                <w:rFonts w:ascii="Times" w:hAnsi="Times"/>
                <w:bCs/>
                <w:color w:val="000000"/>
                <w:sz w:val="22"/>
                <w:szCs w:val="22"/>
              </w:rPr>
              <w:t xml:space="preserve">Parent/Guardian </w:t>
            </w:r>
            <w:r w:rsidR="00020F49" w:rsidRPr="009A7F28">
              <w:rPr>
                <w:rFonts w:ascii="Times" w:hAnsi="Times"/>
                <w:bCs/>
                <w:color w:val="000000"/>
                <w:sz w:val="22"/>
                <w:szCs w:val="22"/>
              </w:rPr>
              <w:t>Name:</w:t>
            </w:r>
          </w:p>
        </w:tc>
        <w:tc>
          <w:tcPr>
            <w:tcW w:w="6750" w:type="dxa"/>
            <w:gridSpan w:val="3"/>
          </w:tcPr>
          <w:p w14:paraId="6A6CDF8E" w14:textId="77777777" w:rsidR="00020F49" w:rsidRPr="009A7F28" w:rsidRDefault="00020F49" w:rsidP="00771D2F">
            <w:pPr>
              <w:widowControl w:val="0"/>
              <w:autoSpaceDE w:val="0"/>
              <w:autoSpaceDN w:val="0"/>
              <w:adjustRightInd w:val="0"/>
              <w:rPr>
                <w:rFonts w:ascii="Times" w:hAnsi="Times" w:cs="Times New Roman"/>
                <w:sz w:val="22"/>
                <w:szCs w:val="22"/>
              </w:rPr>
            </w:pPr>
            <w:r w:rsidRPr="009A7F28">
              <w:rPr>
                <w:rFonts w:ascii="Times" w:hAnsi="Times" w:cs="Times New Roman"/>
                <w:sz w:val="22"/>
                <w:szCs w:val="22"/>
              </w:rPr>
              <w:fldChar w:fldCharType="begin">
                <w:ffData>
                  <w:name w:val="Text5"/>
                  <w:enabled/>
                  <w:calcOnExit w:val="0"/>
                  <w:textInput/>
                </w:ffData>
              </w:fldChar>
            </w:r>
            <w:r w:rsidRPr="009A7F28">
              <w:rPr>
                <w:rFonts w:ascii="Times" w:hAnsi="Times" w:cs="Times New Roman"/>
                <w:sz w:val="22"/>
                <w:szCs w:val="22"/>
              </w:rPr>
              <w:instrText xml:space="preserve"> FORMTEXT </w:instrText>
            </w:r>
            <w:r w:rsidRPr="009A7F28">
              <w:rPr>
                <w:rFonts w:ascii="Times" w:hAnsi="Times" w:cs="Times New Roman"/>
                <w:sz w:val="22"/>
                <w:szCs w:val="22"/>
              </w:rPr>
            </w:r>
            <w:r w:rsidRPr="009A7F28">
              <w:rPr>
                <w:rFonts w:ascii="Times" w:hAnsi="Times" w:cs="Times New Roman"/>
                <w:sz w:val="22"/>
                <w:szCs w:val="22"/>
              </w:rPr>
              <w:fldChar w:fldCharType="separate"/>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sz w:val="22"/>
                <w:szCs w:val="22"/>
              </w:rPr>
              <w:fldChar w:fldCharType="end"/>
            </w:r>
          </w:p>
        </w:tc>
      </w:tr>
      <w:tr w:rsidR="00B046F1" w:rsidRPr="009A7F28" w14:paraId="12E44591" w14:textId="77777777" w:rsidTr="00B046F1">
        <w:tc>
          <w:tcPr>
            <w:tcW w:w="2605" w:type="dxa"/>
          </w:tcPr>
          <w:p w14:paraId="5CBA4AE6" w14:textId="77777777" w:rsidR="00B046F1" w:rsidRPr="009A7F28" w:rsidRDefault="00B046F1" w:rsidP="00771D2F">
            <w:pPr>
              <w:widowControl w:val="0"/>
              <w:autoSpaceDE w:val="0"/>
              <w:autoSpaceDN w:val="0"/>
              <w:adjustRightInd w:val="0"/>
              <w:rPr>
                <w:rFonts w:ascii="Times" w:hAnsi="Times"/>
                <w:bCs/>
                <w:color w:val="000000"/>
                <w:sz w:val="22"/>
                <w:szCs w:val="22"/>
              </w:rPr>
            </w:pPr>
            <w:r>
              <w:rPr>
                <w:rFonts w:ascii="Times" w:hAnsi="Times"/>
                <w:bCs/>
                <w:color w:val="000000"/>
                <w:sz w:val="22"/>
                <w:szCs w:val="22"/>
              </w:rPr>
              <w:t>Participating Child Name:</w:t>
            </w:r>
          </w:p>
        </w:tc>
        <w:tc>
          <w:tcPr>
            <w:tcW w:w="6750" w:type="dxa"/>
            <w:gridSpan w:val="3"/>
          </w:tcPr>
          <w:p w14:paraId="71D85290" w14:textId="77777777" w:rsidR="00B046F1" w:rsidRPr="009A7F28" w:rsidRDefault="00B046F1" w:rsidP="00771D2F">
            <w:pPr>
              <w:widowControl w:val="0"/>
              <w:autoSpaceDE w:val="0"/>
              <w:autoSpaceDN w:val="0"/>
              <w:adjustRightInd w:val="0"/>
              <w:rPr>
                <w:rFonts w:ascii="Times" w:hAnsi="Times" w:cs="Times New Roman"/>
                <w:sz w:val="22"/>
                <w:szCs w:val="22"/>
              </w:rPr>
            </w:pPr>
            <w:r w:rsidRPr="009A7F28">
              <w:rPr>
                <w:rFonts w:ascii="Times" w:hAnsi="Times" w:cs="Times New Roman"/>
                <w:sz w:val="22"/>
                <w:szCs w:val="22"/>
              </w:rPr>
              <w:fldChar w:fldCharType="begin">
                <w:ffData>
                  <w:name w:val="Text5"/>
                  <w:enabled/>
                  <w:calcOnExit w:val="0"/>
                  <w:textInput/>
                </w:ffData>
              </w:fldChar>
            </w:r>
            <w:r w:rsidRPr="009A7F28">
              <w:rPr>
                <w:rFonts w:ascii="Times" w:hAnsi="Times" w:cs="Times New Roman"/>
                <w:sz w:val="22"/>
                <w:szCs w:val="22"/>
              </w:rPr>
              <w:instrText xml:space="preserve"> FORMTEXT </w:instrText>
            </w:r>
            <w:r w:rsidRPr="009A7F28">
              <w:rPr>
                <w:rFonts w:ascii="Times" w:hAnsi="Times" w:cs="Times New Roman"/>
                <w:sz w:val="22"/>
                <w:szCs w:val="22"/>
              </w:rPr>
            </w:r>
            <w:r w:rsidRPr="009A7F28">
              <w:rPr>
                <w:rFonts w:ascii="Times" w:hAnsi="Times" w:cs="Times New Roman"/>
                <w:sz w:val="22"/>
                <w:szCs w:val="22"/>
              </w:rPr>
              <w:fldChar w:fldCharType="separate"/>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sz w:val="22"/>
                <w:szCs w:val="22"/>
              </w:rPr>
              <w:fldChar w:fldCharType="end"/>
            </w:r>
          </w:p>
        </w:tc>
      </w:tr>
      <w:tr w:rsidR="00B046F1" w:rsidRPr="009A7F28" w14:paraId="478EB470" w14:textId="77777777" w:rsidTr="00B046F1">
        <w:tc>
          <w:tcPr>
            <w:tcW w:w="2605" w:type="dxa"/>
          </w:tcPr>
          <w:p w14:paraId="5A4D8AD7" w14:textId="77777777" w:rsidR="002454F4" w:rsidRPr="009A7F28" w:rsidRDefault="002454F4" w:rsidP="00771D2F">
            <w:pPr>
              <w:widowControl w:val="0"/>
              <w:autoSpaceDE w:val="0"/>
              <w:autoSpaceDN w:val="0"/>
              <w:adjustRightInd w:val="0"/>
              <w:rPr>
                <w:rFonts w:ascii="Times" w:hAnsi="Times"/>
                <w:bCs/>
                <w:color w:val="000000"/>
                <w:sz w:val="22"/>
                <w:szCs w:val="22"/>
              </w:rPr>
            </w:pPr>
            <w:r w:rsidRPr="009A7F28">
              <w:rPr>
                <w:rFonts w:ascii="Times" w:hAnsi="Times"/>
                <w:bCs/>
                <w:color w:val="000000"/>
                <w:sz w:val="22"/>
                <w:szCs w:val="22"/>
              </w:rPr>
              <w:t>Address:</w:t>
            </w:r>
          </w:p>
        </w:tc>
        <w:tc>
          <w:tcPr>
            <w:tcW w:w="6750" w:type="dxa"/>
            <w:gridSpan w:val="3"/>
          </w:tcPr>
          <w:p w14:paraId="6BD438AA" w14:textId="77777777" w:rsidR="002454F4" w:rsidRPr="009A7F28" w:rsidRDefault="002454F4" w:rsidP="00771D2F">
            <w:pPr>
              <w:widowControl w:val="0"/>
              <w:autoSpaceDE w:val="0"/>
              <w:autoSpaceDN w:val="0"/>
              <w:adjustRightInd w:val="0"/>
              <w:rPr>
                <w:rFonts w:ascii="Times" w:hAnsi="Times"/>
                <w:bCs/>
                <w:color w:val="000000"/>
                <w:sz w:val="22"/>
                <w:szCs w:val="22"/>
              </w:rPr>
            </w:pPr>
            <w:r w:rsidRPr="009A7F28">
              <w:rPr>
                <w:rFonts w:ascii="Times" w:hAnsi="Times" w:cs="Times New Roman"/>
                <w:sz w:val="22"/>
                <w:szCs w:val="22"/>
              </w:rPr>
              <w:fldChar w:fldCharType="begin">
                <w:ffData>
                  <w:name w:val="Text5"/>
                  <w:enabled/>
                  <w:calcOnExit w:val="0"/>
                  <w:textInput/>
                </w:ffData>
              </w:fldChar>
            </w:r>
            <w:r w:rsidRPr="009A7F28">
              <w:rPr>
                <w:rFonts w:ascii="Times" w:hAnsi="Times" w:cs="Times New Roman"/>
                <w:sz w:val="22"/>
                <w:szCs w:val="22"/>
              </w:rPr>
              <w:instrText xml:space="preserve"> FORMTEXT </w:instrText>
            </w:r>
            <w:r w:rsidRPr="009A7F28">
              <w:rPr>
                <w:rFonts w:ascii="Times" w:hAnsi="Times" w:cs="Times New Roman"/>
                <w:sz w:val="22"/>
                <w:szCs w:val="22"/>
              </w:rPr>
            </w:r>
            <w:r w:rsidRPr="009A7F28">
              <w:rPr>
                <w:rFonts w:ascii="Times" w:hAnsi="Times" w:cs="Times New Roman"/>
                <w:sz w:val="22"/>
                <w:szCs w:val="22"/>
              </w:rPr>
              <w:fldChar w:fldCharType="separate"/>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sz w:val="22"/>
                <w:szCs w:val="22"/>
              </w:rPr>
              <w:fldChar w:fldCharType="end"/>
            </w:r>
          </w:p>
        </w:tc>
      </w:tr>
      <w:tr w:rsidR="00B046F1" w:rsidRPr="009A7F28" w14:paraId="4336DBFA" w14:textId="77777777" w:rsidTr="00B046F1">
        <w:tc>
          <w:tcPr>
            <w:tcW w:w="2605" w:type="dxa"/>
          </w:tcPr>
          <w:p w14:paraId="48AD0F11" w14:textId="77777777" w:rsidR="002454F4" w:rsidRPr="009A7F28" w:rsidRDefault="002454F4" w:rsidP="00771D2F">
            <w:pPr>
              <w:widowControl w:val="0"/>
              <w:autoSpaceDE w:val="0"/>
              <w:autoSpaceDN w:val="0"/>
              <w:adjustRightInd w:val="0"/>
              <w:rPr>
                <w:rFonts w:ascii="Times" w:hAnsi="Times"/>
                <w:bCs/>
                <w:color w:val="000000"/>
                <w:sz w:val="22"/>
                <w:szCs w:val="22"/>
              </w:rPr>
            </w:pPr>
            <w:r w:rsidRPr="009A7F28">
              <w:rPr>
                <w:rFonts w:ascii="Times" w:hAnsi="Times"/>
                <w:bCs/>
                <w:color w:val="000000"/>
                <w:sz w:val="22"/>
                <w:szCs w:val="22"/>
              </w:rPr>
              <w:t>Phone:</w:t>
            </w:r>
          </w:p>
        </w:tc>
        <w:tc>
          <w:tcPr>
            <w:tcW w:w="2429" w:type="dxa"/>
          </w:tcPr>
          <w:p w14:paraId="3227EBF9" w14:textId="77777777" w:rsidR="002454F4" w:rsidRPr="009A7F28" w:rsidRDefault="002454F4" w:rsidP="00771D2F">
            <w:pPr>
              <w:widowControl w:val="0"/>
              <w:autoSpaceDE w:val="0"/>
              <w:autoSpaceDN w:val="0"/>
              <w:adjustRightInd w:val="0"/>
              <w:rPr>
                <w:rFonts w:ascii="Times" w:hAnsi="Times"/>
                <w:bCs/>
                <w:color w:val="000000"/>
                <w:sz w:val="22"/>
                <w:szCs w:val="22"/>
              </w:rPr>
            </w:pPr>
            <w:r w:rsidRPr="009A7F28">
              <w:rPr>
                <w:rFonts w:ascii="Times" w:hAnsi="Times" w:cs="Times New Roman"/>
                <w:sz w:val="22"/>
                <w:szCs w:val="22"/>
              </w:rPr>
              <w:fldChar w:fldCharType="begin">
                <w:ffData>
                  <w:name w:val="Text5"/>
                  <w:enabled/>
                  <w:calcOnExit w:val="0"/>
                  <w:textInput/>
                </w:ffData>
              </w:fldChar>
            </w:r>
            <w:r w:rsidRPr="009A7F28">
              <w:rPr>
                <w:rFonts w:ascii="Times" w:hAnsi="Times" w:cs="Times New Roman"/>
                <w:sz w:val="22"/>
                <w:szCs w:val="22"/>
              </w:rPr>
              <w:instrText xml:space="preserve"> FORMTEXT </w:instrText>
            </w:r>
            <w:r w:rsidRPr="009A7F28">
              <w:rPr>
                <w:rFonts w:ascii="Times" w:hAnsi="Times" w:cs="Times New Roman"/>
                <w:sz w:val="22"/>
                <w:szCs w:val="22"/>
              </w:rPr>
            </w:r>
            <w:r w:rsidRPr="009A7F28">
              <w:rPr>
                <w:rFonts w:ascii="Times" w:hAnsi="Times" w:cs="Times New Roman"/>
                <w:sz w:val="22"/>
                <w:szCs w:val="22"/>
              </w:rPr>
              <w:fldChar w:fldCharType="separate"/>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sz w:val="22"/>
                <w:szCs w:val="22"/>
              </w:rPr>
              <w:fldChar w:fldCharType="end"/>
            </w:r>
          </w:p>
        </w:tc>
        <w:tc>
          <w:tcPr>
            <w:tcW w:w="991" w:type="dxa"/>
          </w:tcPr>
          <w:p w14:paraId="40947F68" w14:textId="77777777" w:rsidR="002454F4" w:rsidRPr="009A7F28" w:rsidRDefault="002454F4" w:rsidP="00771D2F">
            <w:pPr>
              <w:widowControl w:val="0"/>
              <w:autoSpaceDE w:val="0"/>
              <w:autoSpaceDN w:val="0"/>
              <w:adjustRightInd w:val="0"/>
              <w:rPr>
                <w:rFonts w:ascii="Times" w:hAnsi="Times"/>
                <w:bCs/>
                <w:color w:val="000000"/>
                <w:sz w:val="22"/>
                <w:szCs w:val="22"/>
              </w:rPr>
            </w:pPr>
            <w:r w:rsidRPr="009A7F28">
              <w:rPr>
                <w:rFonts w:ascii="Times" w:hAnsi="Times"/>
                <w:bCs/>
                <w:color w:val="000000"/>
                <w:sz w:val="22"/>
                <w:szCs w:val="22"/>
              </w:rPr>
              <w:t>Email:</w:t>
            </w:r>
          </w:p>
        </w:tc>
        <w:tc>
          <w:tcPr>
            <w:tcW w:w="3330" w:type="dxa"/>
          </w:tcPr>
          <w:p w14:paraId="1BE88B5B" w14:textId="77777777" w:rsidR="002454F4" w:rsidRPr="009A7F28" w:rsidRDefault="002454F4" w:rsidP="00771D2F">
            <w:pPr>
              <w:widowControl w:val="0"/>
              <w:autoSpaceDE w:val="0"/>
              <w:autoSpaceDN w:val="0"/>
              <w:adjustRightInd w:val="0"/>
              <w:rPr>
                <w:rFonts w:ascii="Times" w:hAnsi="Times"/>
                <w:bCs/>
                <w:color w:val="000000"/>
                <w:sz w:val="22"/>
                <w:szCs w:val="22"/>
              </w:rPr>
            </w:pPr>
            <w:r w:rsidRPr="009A7F28">
              <w:rPr>
                <w:rFonts w:ascii="Times" w:hAnsi="Times" w:cs="Times New Roman"/>
                <w:sz w:val="22"/>
                <w:szCs w:val="22"/>
              </w:rPr>
              <w:fldChar w:fldCharType="begin">
                <w:ffData>
                  <w:name w:val="Text5"/>
                  <w:enabled/>
                  <w:calcOnExit w:val="0"/>
                  <w:textInput/>
                </w:ffData>
              </w:fldChar>
            </w:r>
            <w:r w:rsidRPr="009A7F28">
              <w:rPr>
                <w:rFonts w:ascii="Times" w:hAnsi="Times" w:cs="Times New Roman"/>
                <w:sz w:val="22"/>
                <w:szCs w:val="22"/>
              </w:rPr>
              <w:instrText xml:space="preserve"> FORMTEXT </w:instrText>
            </w:r>
            <w:r w:rsidRPr="009A7F28">
              <w:rPr>
                <w:rFonts w:ascii="Times" w:hAnsi="Times" w:cs="Times New Roman"/>
                <w:sz w:val="22"/>
                <w:szCs w:val="22"/>
              </w:rPr>
            </w:r>
            <w:r w:rsidRPr="009A7F28">
              <w:rPr>
                <w:rFonts w:ascii="Times" w:hAnsi="Times" w:cs="Times New Roman"/>
                <w:sz w:val="22"/>
                <w:szCs w:val="22"/>
              </w:rPr>
              <w:fldChar w:fldCharType="separate"/>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sz w:val="22"/>
                <w:szCs w:val="22"/>
              </w:rPr>
              <w:fldChar w:fldCharType="end"/>
            </w:r>
          </w:p>
        </w:tc>
      </w:tr>
    </w:tbl>
    <w:p w14:paraId="2AA1EF52" w14:textId="77777777" w:rsidR="0075302A" w:rsidRPr="009A7F28" w:rsidRDefault="0075302A" w:rsidP="00771D2F">
      <w:pPr>
        <w:widowControl w:val="0"/>
        <w:autoSpaceDE w:val="0"/>
        <w:autoSpaceDN w:val="0"/>
        <w:adjustRightInd w:val="0"/>
        <w:outlineLvl w:val="0"/>
        <w:rPr>
          <w:rFonts w:ascii="Times" w:hAnsi="Times" w:cs="Times New Roman"/>
          <w:sz w:val="22"/>
          <w:szCs w:val="22"/>
        </w:rPr>
      </w:pPr>
    </w:p>
    <w:p w14:paraId="2166ED0A" w14:textId="77777777" w:rsidR="007710B4" w:rsidRPr="009A7F28" w:rsidRDefault="007710B4" w:rsidP="00771D2F">
      <w:pPr>
        <w:widowControl w:val="0"/>
        <w:autoSpaceDE w:val="0"/>
        <w:autoSpaceDN w:val="0"/>
        <w:adjustRightInd w:val="0"/>
        <w:outlineLvl w:val="0"/>
        <w:rPr>
          <w:rFonts w:ascii="Times" w:hAnsi="Times" w:cs="Times New Roman"/>
          <w:b/>
          <w:bCs/>
          <w:sz w:val="22"/>
          <w:szCs w:val="22"/>
        </w:rPr>
      </w:pPr>
      <w:r w:rsidRPr="009A7F28">
        <w:rPr>
          <w:rFonts w:ascii="Times" w:hAnsi="Times" w:cs="Times New Roman"/>
          <w:b/>
          <w:bCs/>
          <w:sz w:val="22"/>
          <w:szCs w:val="22"/>
        </w:rPr>
        <w:t>Activity Description:</w:t>
      </w:r>
    </w:p>
    <w:tbl>
      <w:tblPr>
        <w:tblStyle w:val="TableGrid"/>
        <w:tblW w:w="0" w:type="auto"/>
        <w:tblLook w:val="04A0" w:firstRow="1" w:lastRow="0" w:firstColumn="1" w:lastColumn="0" w:noHBand="0" w:noVBand="1"/>
      </w:tblPr>
      <w:tblGrid>
        <w:gridCol w:w="1255"/>
        <w:gridCol w:w="8095"/>
      </w:tblGrid>
      <w:tr w:rsidR="007710B4" w:rsidRPr="009A7F28" w14:paraId="1A68BACB" w14:textId="77777777" w:rsidTr="007710B4">
        <w:tc>
          <w:tcPr>
            <w:tcW w:w="1255" w:type="dxa"/>
          </w:tcPr>
          <w:p w14:paraId="04A060B8" w14:textId="77777777" w:rsidR="007710B4" w:rsidRPr="009A7F28" w:rsidRDefault="007710B4" w:rsidP="00771D2F">
            <w:pPr>
              <w:widowControl w:val="0"/>
              <w:autoSpaceDE w:val="0"/>
              <w:autoSpaceDN w:val="0"/>
              <w:adjustRightInd w:val="0"/>
              <w:outlineLvl w:val="0"/>
              <w:rPr>
                <w:rFonts w:ascii="Times" w:hAnsi="Times" w:cs="Times New Roman"/>
                <w:sz w:val="22"/>
                <w:szCs w:val="22"/>
              </w:rPr>
            </w:pPr>
            <w:r w:rsidRPr="009A7F28">
              <w:rPr>
                <w:rFonts w:ascii="Times" w:hAnsi="Times" w:cs="Times New Roman"/>
                <w:sz w:val="22"/>
                <w:szCs w:val="22"/>
              </w:rPr>
              <w:t>Activity:</w:t>
            </w:r>
          </w:p>
        </w:tc>
        <w:tc>
          <w:tcPr>
            <w:tcW w:w="8095" w:type="dxa"/>
          </w:tcPr>
          <w:p w14:paraId="17AB1C48" w14:textId="27C7273C" w:rsidR="007710B4" w:rsidRPr="009A7F28" w:rsidRDefault="007710B4" w:rsidP="00771D2F">
            <w:pPr>
              <w:widowControl w:val="0"/>
              <w:autoSpaceDE w:val="0"/>
              <w:autoSpaceDN w:val="0"/>
              <w:adjustRightInd w:val="0"/>
              <w:outlineLvl w:val="0"/>
              <w:rPr>
                <w:rFonts w:ascii="Times" w:hAnsi="Times" w:cs="Times New Roman"/>
                <w:sz w:val="22"/>
                <w:szCs w:val="22"/>
              </w:rPr>
            </w:pPr>
            <w:r w:rsidRPr="009A7F28">
              <w:rPr>
                <w:rFonts w:ascii="Times" w:hAnsi="Times" w:cs="Times New Roman"/>
                <w:sz w:val="22"/>
                <w:szCs w:val="22"/>
              </w:rPr>
              <w:fldChar w:fldCharType="begin">
                <w:ffData>
                  <w:name w:val="Text5"/>
                  <w:enabled/>
                  <w:calcOnExit w:val="0"/>
                  <w:textInput/>
                </w:ffData>
              </w:fldChar>
            </w:r>
            <w:r w:rsidRPr="009A7F28">
              <w:rPr>
                <w:rFonts w:ascii="Times" w:hAnsi="Times" w:cs="Times New Roman"/>
                <w:sz w:val="22"/>
                <w:szCs w:val="22"/>
              </w:rPr>
              <w:instrText xml:space="preserve"> FORMTEXT </w:instrText>
            </w:r>
            <w:r w:rsidRPr="009A7F28">
              <w:rPr>
                <w:rFonts w:ascii="Times" w:hAnsi="Times" w:cs="Times New Roman"/>
                <w:sz w:val="22"/>
                <w:szCs w:val="22"/>
              </w:rPr>
            </w:r>
            <w:r w:rsidRPr="009A7F28">
              <w:rPr>
                <w:rFonts w:ascii="Times" w:hAnsi="Times" w:cs="Times New Roman"/>
                <w:sz w:val="22"/>
                <w:szCs w:val="22"/>
              </w:rPr>
              <w:fldChar w:fldCharType="separate"/>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sz w:val="22"/>
                <w:szCs w:val="22"/>
              </w:rPr>
              <w:fldChar w:fldCharType="end"/>
            </w:r>
            <w:r w:rsidRPr="009A7F28">
              <w:rPr>
                <w:rFonts w:ascii="Times" w:hAnsi="Times" w:cs="Times New Roman"/>
                <w:sz w:val="22"/>
                <w:szCs w:val="22"/>
              </w:rPr>
              <w:t xml:space="preserve"> </w:t>
            </w:r>
            <w:r w:rsidR="00DA768A">
              <w:rPr>
                <w:rFonts w:ascii="Times" w:hAnsi="Times" w:cs="Times New Roman"/>
                <w:color w:val="4472C4" w:themeColor="accent1"/>
                <w:sz w:val="22"/>
                <w:szCs w:val="22"/>
              </w:rPr>
              <w:t xml:space="preserve">Up to 3 </w:t>
            </w:r>
            <w:r w:rsidR="00E661FE">
              <w:rPr>
                <w:rFonts w:ascii="Times" w:hAnsi="Times" w:cs="Times New Roman"/>
                <w:color w:val="4472C4" w:themeColor="accent1"/>
                <w:sz w:val="22"/>
                <w:szCs w:val="22"/>
              </w:rPr>
              <w:t>Face to Face visits</w:t>
            </w:r>
            <w:r w:rsidR="000A4D05">
              <w:rPr>
                <w:rFonts w:ascii="Times" w:hAnsi="Times" w:cs="Times New Roman"/>
                <w:color w:val="4472C4" w:themeColor="accent1"/>
                <w:sz w:val="22"/>
                <w:szCs w:val="22"/>
              </w:rPr>
              <w:t xml:space="preserve"> </w:t>
            </w:r>
          </w:p>
        </w:tc>
      </w:tr>
      <w:tr w:rsidR="007710B4" w:rsidRPr="009A7F28" w14:paraId="7A88DA32" w14:textId="77777777" w:rsidTr="007710B4">
        <w:tc>
          <w:tcPr>
            <w:tcW w:w="1255" w:type="dxa"/>
          </w:tcPr>
          <w:p w14:paraId="3ED2BFE8" w14:textId="77777777" w:rsidR="007710B4" w:rsidRPr="009A7F28" w:rsidRDefault="007710B4" w:rsidP="00771D2F">
            <w:pPr>
              <w:widowControl w:val="0"/>
              <w:autoSpaceDE w:val="0"/>
              <w:autoSpaceDN w:val="0"/>
              <w:adjustRightInd w:val="0"/>
              <w:outlineLvl w:val="0"/>
              <w:rPr>
                <w:rFonts w:ascii="Times" w:hAnsi="Times" w:cs="Times New Roman"/>
                <w:sz w:val="22"/>
                <w:szCs w:val="22"/>
              </w:rPr>
            </w:pPr>
            <w:r w:rsidRPr="009A7F28">
              <w:rPr>
                <w:rFonts w:ascii="Times" w:hAnsi="Times" w:cs="Times New Roman"/>
                <w:sz w:val="22"/>
                <w:szCs w:val="22"/>
              </w:rPr>
              <w:t>Date(s):</w:t>
            </w:r>
          </w:p>
        </w:tc>
        <w:tc>
          <w:tcPr>
            <w:tcW w:w="8095" w:type="dxa"/>
          </w:tcPr>
          <w:p w14:paraId="36191008" w14:textId="77777777" w:rsidR="007710B4" w:rsidRPr="009A7F28" w:rsidRDefault="007710B4" w:rsidP="00771D2F">
            <w:pPr>
              <w:widowControl w:val="0"/>
              <w:autoSpaceDE w:val="0"/>
              <w:autoSpaceDN w:val="0"/>
              <w:adjustRightInd w:val="0"/>
              <w:outlineLvl w:val="0"/>
              <w:rPr>
                <w:rFonts w:ascii="Times" w:hAnsi="Times" w:cs="Times New Roman"/>
                <w:sz w:val="22"/>
                <w:szCs w:val="22"/>
              </w:rPr>
            </w:pPr>
            <w:r w:rsidRPr="009A7F28">
              <w:rPr>
                <w:rFonts w:ascii="Times" w:hAnsi="Times" w:cs="Times New Roman"/>
                <w:sz w:val="22"/>
                <w:szCs w:val="22"/>
              </w:rPr>
              <w:fldChar w:fldCharType="begin">
                <w:ffData>
                  <w:name w:val="Text5"/>
                  <w:enabled/>
                  <w:calcOnExit w:val="0"/>
                  <w:textInput/>
                </w:ffData>
              </w:fldChar>
            </w:r>
            <w:r w:rsidRPr="009A7F28">
              <w:rPr>
                <w:rFonts w:ascii="Times" w:hAnsi="Times" w:cs="Times New Roman"/>
                <w:sz w:val="22"/>
                <w:szCs w:val="22"/>
              </w:rPr>
              <w:instrText xml:space="preserve"> FORMTEXT </w:instrText>
            </w:r>
            <w:r w:rsidRPr="009A7F28">
              <w:rPr>
                <w:rFonts w:ascii="Times" w:hAnsi="Times" w:cs="Times New Roman"/>
                <w:sz w:val="22"/>
                <w:szCs w:val="22"/>
              </w:rPr>
            </w:r>
            <w:r w:rsidRPr="009A7F28">
              <w:rPr>
                <w:rFonts w:ascii="Times" w:hAnsi="Times" w:cs="Times New Roman"/>
                <w:sz w:val="22"/>
                <w:szCs w:val="22"/>
              </w:rPr>
              <w:fldChar w:fldCharType="separate"/>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noProof/>
                <w:sz w:val="22"/>
                <w:szCs w:val="22"/>
              </w:rPr>
              <w:t> </w:t>
            </w:r>
            <w:r w:rsidRPr="009A7F28">
              <w:rPr>
                <w:rFonts w:ascii="Times" w:hAnsi="Times" w:cs="Times New Roman"/>
                <w:sz w:val="22"/>
                <w:szCs w:val="22"/>
              </w:rPr>
              <w:fldChar w:fldCharType="end"/>
            </w:r>
          </w:p>
        </w:tc>
      </w:tr>
    </w:tbl>
    <w:p w14:paraId="6F27A174" w14:textId="77777777" w:rsidR="007710B4" w:rsidRPr="009A7F28" w:rsidRDefault="007710B4" w:rsidP="00771D2F">
      <w:pPr>
        <w:widowControl w:val="0"/>
        <w:autoSpaceDE w:val="0"/>
        <w:autoSpaceDN w:val="0"/>
        <w:adjustRightInd w:val="0"/>
        <w:outlineLvl w:val="0"/>
        <w:rPr>
          <w:rFonts w:ascii="Times" w:hAnsi="Times" w:cs="Times New Roman"/>
          <w:sz w:val="22"/>
          <w:szCs w:val="22"/>
        </w:rPr>
      </w:pPr>
    </w:p>
    <w:p w14:paraId="5E69D18E" w14:textId="77777777" w:rsidR="007710B4" w:rsidRPr="009A7F28" w:rsidRDefault="007710B4" w:rsidP="007710B4">
      <w:pPr>
        <w:shd w:val="clear" w:color="auto" w:fill="FFFFFF"/>
        <w:spacing w:after="150"/>
        <w:rPr>
          <w:rFonts w:ascii="Times" w:eastAsia="Times New Roman" w:hAnsi="Times" w:cs="Arial"/>
          <w:color w:val="000000"/>
          <w:sz w:val="22"/>
          <w:szCs w:val="22"/>
        </w:rPr>
      </w:pPr>
      <w:r w:rsidRPr="009A7F28">
        <w:rPr>
          <w:rFonts w:ascii="Times" w:eastAsia="Times New Roman" w:hAnsi="Times" w:cs="Arial"/>
          <w:color w:val="000000"/>
          <w:sz w:val="22"/>
          <w:szCs w:val="22"/>
        </w:rPr>
        <w:t xml:space="preserve">I understand that participation in the above-described Activity may </w:t>
      </w:r>
      <w:r w:rsidR="00415B77" w:rsidRPr="009A7F28">
        <w:rPr>
          <w:rFonts w:ascii="Times" w:eastAsia="Times New Roman" w:hAnsi="Times" w:cs="Arial"/>
          <w:color w:val="000000"/>
          <w:sz w:val="22"/>
          <w:szCs w:val="22"/>
        </w:rPr>
        <w:t>include</w:t>
      </w:r>
      <w:r w:rsidRPr="009A7F28">
        <w:rPr>
          <w:rFonts w:ascii="Times" w:eastAsia="Times New Roman" w:hAnsi="Times" w:cs="Arial"/>
          <w:color w:val="000000"/>
          <w:sz w:val="22"/>
          <w:szCs w:val="22"/>
        </w:rPr>
        <w:t xml:space="preserve"> certain health risks</w:t>
      </w:r>
      <w:r w:rsidR="00B046F1">
        <w:rPr>
          <w:rFonts w:ascii="Times" w:eastAsia="Times New Roman" w:hAnsi="Times" w:cs="Arial"/>
          <w:color w:val="000000"/>
          <w:sz w:val="22"/>
          <w:szCs w:val="22"/>
        </w:rPr>
        <w:t xml:space="preserve"> to me or my child</w:t>
      </w:r>
      <w:r w:rsidRPr="009A7F28">
        <w:rPr>
          <w:rFonts w:ascii="Times" w:eastAsia="Times New Roman" w:hAnsi="Times" w:cs="Arial"/>
          <w:color w:val="000000"/>
          <w:sz w:val="22"/>
          <w:szCs w:val="22"/>
        </w:rPr>
        <w:t xml:space="preserve"> related to COVID-19 </w:t>
      </w:r>
      <w:r w:rsidR="002113D1" w:rsidRPr="009A7F28">
        <w:rPr>
          <w:rFonts w:ascii="Times" w:eastAsia="Times New Roman" w:hAnsi="Times" w:cs="Arial"/>
          <w:color w:val="000000"/>
          <w:sz w:val="22"/>
          <w:szCs w:val="22"/>
        </w:rPr>
        <w:t>or</w:t>
      </w:r>
      <w:r w:rsidRPr="009A7F28">
        <w:rPr>
          <w:rFonts w:ascii="Times" w:eastAsia="Times New Roman" w:hAnsi="Times" w:cs="Arial"/>
          <w:color w:val="000000"/>
          <w:sz w:val="22"/>
          <w:szCs w:val="22"/>
        </w:rPr>
        <w:t xml:space="preserve"> other infectious diseases. Th</w:t>
      </w:r>
      <w:r w:rsidR="00415B77" w:rsidRPr="009A7F28">
        <w:rPr>
          <w:rFonts w:ascii="Times" w:eastAsia="Times New Roman" w:hAnsi="Times" w:cs="Arial"/>
          <w:color w:val="000000"/>
          <w:sz w:val="22"/>
          <w:szCs w:val="22"/>
        </w:rPr>
        <w:t>ese</w:t>
      </w:r>
      <w:r w:rsidRPr="009A7F28">
        <w:rPr>
          <w:rFonts w:ascii="Times" w:eastAsia="Times New Roman" w:hAnsi="Times" w:cs="Arial"/>
          <w:color w:val="000000"/>
          <w:sz w:val="22"/>
          <w:szCs w:val="22"/>
        </w:rPr>
        <w:t xml:space="preserve"> risk</w:t>
      </w:r>
      <w:r w:rsidR="00415B77" w:rsidRPr="009A7F28">
        <w:rPr>
          <w:rFonts w:ascii="Times" w:eastAsia="Times New Roman" w:hAnsi="Times" w:cs="Arial"/>
          <w:color w:val="000000"/>
          <w:sz w:val="22"/>
          <w:szCs w:val="22"/>
        </w:rPr>
        <w:t>s</w:t>
      </w:r>
      <w:r w:rsidRPr="009A7F28">
        <w:rPr>
          <w:rFonts w:ascii="Times" w:eastAsia="Times New Roman" w:hAnsi="Times" w:cs="Arial"/>
          <w:color w:val="000000"/>
          <w:sz w:val="22"/>
          <w:szCs w:val="22"/>
        </w:rPr>
        <w:t xml:space="preserve"> </w:t>
      </w:r>
      <w:r w:rsidR="002113D1" w:rsidRPr="009A7F28">
        <w:rPr>
          <w:rFonts w:ascii="Times" w:eastAsia="Times New Roman" w:hAnsi="Times" w:cs="Arial"/>
          <w:color w:val="000000"/>
          <w:sz w:val="22"/>
          <w:szCs w:val="22"/>
        </w:rPr>
        <w:t>are</w:t>
      </w:r>
      <w:r w:rsidRPr="009A7F28">
        <w:rPr>
          <w:rFonts w:ascii="Times" w:eastAsia="Times New Roman" w:hAnsi="Times" w:cs="Arial"/>
          <w:color w:val="000000"/>
          <w:sz w:val="22"/>
          <w:szCs w:val="22"/>
        </w:rPr>
        <w:t xml:space="preserve"> heightened for </w:t>
      </w:r>
      <w:r w:rsidR="002113D1" w:rsidRPr="009A7F28">
        <w:rPr>
          <w:rFonts w:ascii="Times" w:eastAsia="Times New Roman" w:hAnsi="Times" w:cs="Arial"/>
          <w:color w:val="000000"/>
          <w:sz w:val="22"/>
          <w:szCs w:val="22"/>
        </w:rPr>
        <w:t>some</w:t>
      </w:r>
      <w:r w:rsidRPr="009A7F28">
        <w:rPr>
          <w:rFonts w:ascii="Times" w:eastAsia="Times New Roman" w:hAnsi="Times" w:cs="Arial"/>
          <w:color w:val="000000"/>
          <w:sz w:val="22"/>
          <w:szCs w:val="22"/>
        </w:rPr>
        <w:t xml:space="preserve"> groups, including individuals with </w:t>
      </w:r>
      <w:r w:rsidR="002113D1" w:rsidRPr="009A7F28">
        <w:rPr>
          <w:rFonts w:ascii="Times" w:eastAsia="Times New Roman" w:hAnsi="Times" w:cs="Arial"/>
          <w:color w:val="000000"/>
          <w:sz w:val="22"/>
          <w:szCs w:val="22"/>
        </w:rPr>
        <w:t xml:space="preserve">certain </w:t>
      </w:r>
      <w:r w:rsidRPr="009A7F28">
        <w:rPr>
          <w:rFonts w:ascii="Times" w:eastAsia="Times New Roman" w:hAnsi="Times" w:cs="Arial"/>
          <w:color w:val="000000"/>
          <w:sz w:val="22"/>
          <w:szCs w:val="22"/>
        </w:rPr>
        <w:t>pre-existing</w:t>
      </w:r>
      <w:r w:rsidR="008933F2" w:rsidRPr="009A7F28">
        <w:rPr>
          <w:rFonts w:ascii="Times" w:eastAsia="Times New Roman" w:hAnsi="Times" w:cs="Arial"/>
          <w:color w:val="000000"/>
          <w:sz w:val="22"/>
          <w:szCs w:val="22"/>
        </w:rPr>
        <w:t xml:space="preserve"> health</w:t>
      </w:r>
      <w:r w:rsidRPr="009A7F28">
        <w:rPr>
          <w:rFonts w:ascii="Times" w:eastAsia="Times New Roman" w:hAnsi="Times" w:cs="Arial"/>
          <w:color w:val="000000"/>
          <w:sz w:val="22"/>
          <w:szCs w:val="22"/>
        </w:rPr>
        <w:t xml:space="preserve"> conditions.</w:t>
      </w:r>
      <w:r w:rsidR="00C22F4D" w:rsidRPr="009A7F28">
        <w:rPr>
          <w:rStyle w:val="FootnoteReference"/>
          <w:rFonts w:ascii="Times" w:eastAsia="Times New Roman" w:hAnsi="Times" w:cs="Arial"/>
          <w:color w:val="000000"/>
          <w:sz w:val="22"/>
          <w:szCs w:val="22"/>
        </w:rPr>
        <w:footnoteReference w:id="1"/>
      </w:r>
      <w:r w:rsidRPr="009A7F28">
        <w:rPr>
          <w:rFonts w:ascii="Times" w:eastAsia="Times New Roman" w:hAnsi="Times" w:cs="Arial"/>
          <w:color w:val="000000"/>
          <w:sz w:val="22"/>
          <w:szCs w:val="22"/>
        </w:rPr>
        <w:t xml:space="preserve"> I further understand that the Centers for Disease Control (</w:t>
      </w:r>
      <w:hyperlink r:id="rId8" w:history="1">
        <w:r w:rsidRPr="009A7F28">
          <w:rPr>
            <w:rStyle w:val="Hyperlink"/>
            <w:rFonts w:ascii="Times" w:eastAsia="Times New Roman" w:hAnsi="Times" w:cs="Arial"/>
            <w:sz w:val="22"/>
            <w:szCs w:val="22"/>
          </w:rPr>
          <w:t>www.cdc.gov</w:t>
        </w:r>
      </w:hyperlink>
      <w:r w:rsidRPr="009A7F28">
        <w:rPr>
          <w:rFonts w:ascii="Times" w:eastAsia="Times New Roman" w:hAnsi="Times" w:cs="Arial"/>
          <w:color w:val="000000"/>
          <w:sz w:val="22"/>
          <w:szCs w:val="22"/>
        </w:rPr>
        <w:t xml:space="preserve">) </w:t>
      </w:r>
      <w:r w:rsidR="002113D1" w:rsidRPr="009A7F28">
        <w:rPr>
          <w:rFonts w:ascii="Times" w:eastAsia="Times New Roman" w:hAnsi="Times" w:cs="Arial"/>
          <w:color w:val="000000"/>
          <w:sz w:val="22"/>
          <w:szCs w:val="22"/>
        </w:rPr>
        <w:t>is providing</w:t>
      </w:r>
      <w:r w:rsidRPr="009A7F28">
        <w:rPr>
          <w:rFonts w:ascii="Times" w:eastAsia="Times New Roman" w:hAnsi="Times" w:cs="Arial"/>
          <w:color w:val="000000"/>
          <w:sz w:val="22"/>
          <w:szCs w:val="22"/>
        </w:rPr>
        <w:t xml:space="preserve"> guidance relating to best practices for social distancing and other precautionary steps in light of</w:t>
      </w:r>
      <w:r w:rsidR="00415B77" w:rsidRPr="009A7F28">
        <w:rPr>
          <w:rFonts w:ascii="Times" w:eastAsia="Times New Roman" w:hAnsi="Times" w:cs="Arial"/>
          <w:color w:val="000000"/>
          <w:sz w:val="22"/>
          <w:szCs w:val="22"/>
        </w:rPr>
        <w:t xml:space="preserve"> the</w:t>
      </w:r>
      <w:r w:rsidRPr="009A7F28">
        <w:rPr>
          <w:rFonts w:ascii="Times" w:eastAsia="Times New Roman" w:hAnsi="Times" w:cs="Arial"/>
          <w:color w:val="000000"/>
          <w:sz w:val="22"/>
          <w:szCs w:val="22"/>
        </w:rPr>
        <w:t xml:space="preserve"> COVID-19</w:t>
      </w:r>
      <w:r w:rsidR="00415B77" w:rsidRPr="009A7F28">
        <w:rPr>
          <w:rFonts w:ascii="Times" w:eastAsia="Times New Roman" w:hAnsi="Times" w:cs="Arial"/>
          <w:color w:val="000000"/>
          <w:sz w:val="22"/>
          <w:szCs w:val="22"/>
        </w:rPr>
        <w:t xml:space="preserve"> pandemic</w:t>
      </w:r>
      <w:r w:rsidRPr="009A7F28">
        <w:rPr>
          <w:rFonts w:ascii="Times" w:eastAsia="Times New Roman" w:hAnsi="Times" w:cs="Arial"/>
          <w:color w:val="000000"/>
          <w:sz w:val="22"/>
          <w:szCs w:val="22"/>
        </w:rPr>
        <w:t>, and that it is my responsibility to review</w:t>
      </w:r>
      <w:r w:rsidR="002113D1" w:rsidRPr="009A7F28">
        <w:rPr>
          <w:rFonts w:ascii="Times" w:eastAsia="Times New Roman" w:hAnsi="Times" w:cs="Arial"/>
          <w:color w:val="000000"/>
          <w:sz w:val="22"/>
          <w:szCs w:val="22"/>
        </w:rPr>
        <w:t>, keep current with,</w:t>
      </w:r>
      <w:r w:rsidRPr="009A7F28">
        <w:rPr>
          <w:rFonts w:ascii="Times" w:eastAsia="Times New Roman" w:hAnsi="Times" w:cs="Arial"/>
          <w:color w:val="000000"/>
          <w:sz w:val="22"/>
          <w:szCs w:val="22"/>
        </w:rPr>
        <w:t xml:space="preserve"> and reasonably apply </w:t>
      </w:r>
      <w:r w:rsidR="002113D1" w:rsidRPr="009A7F28">
        <w:rPr>
          <w:rFonts w:ascii="Times" w:eastAsia="Times New Roman" w:hAnsi="Times" w:cs="Arial"/>
          <w:color w:val="000000"/>
          <w:sz w:val="22"/>
          <w:szCs w:val="22"/>
        </w:rPr>
        <w:t>up-to-date</w:t>
      </w:r>
      <w:r w:rsidRPr="009A7F28">
        <w:rPr>
          <w:rFonts w:ascii="Times" w:eastAsia="Times New Roman" w:hAnsi="Times" w:cs="Arial"/>
          <w:color w:val="000000"/>
          <w:sz w:val="22"/>
          <w:szCs w:val="22"/>
        </w:rPr>
        <w:t xml:space="preserve"> guidance to my</w:t>
      </w:r>
      <w:r w:rsidR="00B046F1">
        <w:rPr>
          <w:rFonts w:ascii="Times" w:eastAsia="Times New Roman" w:hAnsi="Times" w:cs="Arial"/>
          <w:color w:val="000000"/>
          <w:sz w:val="22"/>
          <w:szCs w:val="22"/>
        </w:rPr>
        <w:t xml:space="preserve"> and my child’s</w:t>
      </w:r>
      <w:r w:rsidRPr="009A7F28">
        <w:rPr>
          <w:rFonts w:ascii="Times" w:eastAsia="Times New Roman" w:hAnsi="Times" w:cs="Arial"/>
          <w:color w:val="000000"/>
          <w:sz w:val="22"/>
          <w:szCs w:val="22"/>
        </w:rPr>
        <w:t xml:space="preserve"> actions. I also understand that USU will be subject to guidance issued by the </w:t>
      </w:r>
      <w:r w:rsidR="00415B77" w:rsidRPr="009A7F28">
        <w:rPr>
          <w:rFonts w:ascii="Times" w:eastAsia="Times New Roman" w:hAnsi="Times" w:cs="Arial"/>
          <w:color w:val="000000"/>
          <w:sz w:val="22"/>
          <w:szCs w:val="22"/>
        </w:rPr>
        <w:t>CDC</w:t>
      </w:r>
      <w:r w:rsidRPr="009A7F28">
        <w:rPr>
          <w:rFonts w:ascii="Times" w:eastAsia="Times New Roman" w:hAnsi="Times" w:cs="Arial"/>
          <w:color w:val="000000"/>
          <w:sz w:val="22"/>
          <w:szCs w:val="22"/>
        </w:rPr>
        <w:t xml:space="preserve"> as well as guidance from </w:t>
      </w:r>
      <w:r w:rsidR="00C22F4D" w:rsidRPr="009A7F28">
        <w:rPr>
          <w:rFonts w:ascii="Times" w:eastAsia="Times New Roman" w:hAnsi="Times" w:cs="Arial"/>
          <w:color w:val="000000"/>
          <w:sz w:val="22"/>
          <w:szCs w:val="22"/>
        </w:rPr>
        <w:t>s</w:t>
      </w:r>
      <w:r w:rsidRPr="009A7F28">
        <w:rPr>
          <w:rFonts w:ascii="Times" w:eastAsia="Times New Roman" w:hAnsi="Times" w:cs="Arial"/>
          <w:color w:val="000000"/>
          <w:sz w:val="22"/>
          <w:szCs w:val="22"/>
        </w:rPr>
        <w:t>tate of Utah (</w:t>
      </w:r>
      <w:hyperlink r:id="rId9" w:history="1">
        <w:r w:rsidR="00C22F4D" w:rsidRPr="009A7F28">
          <w:rPr>
            <w:rStyle w:val="Hyperlink"/>
            <w:rFonts w:ascii="Times" w:eastAsia="Times New Roman" w:hAnsi="Times" w:cs="Arial"/>
            <w:sz w:val="22"/>
            <w:szCs w:val="22"/>
          </w:rPr>
          <w:t>https://coronavirus.utah.gov</w:t>
        </w:r>
      </w:hyperlink>
      <w:r w:rsidR="00C22F4D" w:rsidRPr="009A7F28">
        <w:rPr>
          <w:rFonts w:ascii="Times" w:eastAsia="Times New Roman" w:hAnsi="Times" w:cs="Arial"/>
          <w:color w:val="000000"/>
          <w:sz w:val="22"/>
          <w:szCs w:val="22"/>
        </w:rPr>
        <w:t>)</w:t>
      </w:r>
      <w:r w:rsidRPr="009A7F28">
        <w:rPr>
          <w:rFonts w:ascii="Times" w:eastAsia="Times New Roman" w:hAnsi="Times" w:cs="Arial"/>
          <w:color w:val="000000"/>
          <w:sz w:val="22"/>
          <w:szCs w:val="22"/>
        </w:rPr>
        <w:t>, the Utah System of Higher Education (www.ushe.edu), local, county, and other public authorities.</w:t>
      </w:r>
      <w:r w:rsidR="00415B77" w:rsidRPr="009A7F28">
        <w:rPr>
          <w:rFonts w:ascii="Times" w:eastAsia="Times New Roman" w:hAnsi="Times" w:cs="Arial"/>
          <w:color w:val="000000"/>
          <w:sz w:val="22"/>
          <w:szCs w:val="22"/>
        </w:rPr>
        <w:t xml:space="preserve">  I understand that while participating in the Activity, </w:t>
      </w:r>
      <w:r w:rsidR="0068160A">
        <w:rPr>
          <w:rFonts w:ascii="Times" w:eastAsia="Times New Roman" w:hAnsi="Times" w:cs="Arial"/>
          <w:color w:val="000000"/>
          <w:sz w:val="22"/>
          <w:szCs w:val="22"/>
        </w:rPr>
        <w:t>I or my child</w:t>
      </w:r>
      <w:r w:rsidR="00415B77" w:rsidRPr="009A7F28">
        <w:rPr>
          <w:rFonts w:ascii="Times" w:eastAsia="Times New Roman" w:hAnsi="Times" w:cs="Arial"/>
          <w:color w:val="000000"/>
          <w:sz w:val="22"/>
          <w:szCs w:val="22"/>
        </w:rPr>
        <w:t xml:space="preserve"> may encounter circumstances or situations where it may be difficult or impossible to comply with social distancing guid</w:t>
      </w:r>
      <w:r w:rsidR="00C22F4D" w:rsidRPr="009A7F28">
        <w:rPr>
          <w:rFonts w:ascii="Times" w:eastAsia="Times New Roman" w:hAnsi="Times" w:cs="Arial"/>
          <w:color w:val="000000"/>
          <w:sz w:val="22"/>
          <w:szCs w:val="22"/>
        </w:rPr>
        <w:t xml:space="preserve">elines </w:t>
      </w:r>
      <w:r w:rsidR="00415B77" w:rsidRPr="009A7F28">
        <w:rPr>
          <w:rFonts w:ascii="Times" w:eastAsia="Times New Roman" w:hAnsi="Times" w:cs="Arial"/>
          <w:color w:val="000000"/>
          <w:sz w:val="22"/>
          <w:szCs w:val="22"/>
        </w:rPr>
        <w:t xml:space="preserve">or other guidance from the CDC or other public authorities.  </w:t>
      </w:r>
      <w:r w:rsidRPr="009A7F28">
        <w:rPr>
          <w:rFonts w:ascii="Times" w:eastAsia="Times New Roman" w:hAnsi="Times" w:cs="Arial"/>
          <w:color w:val="000000"/>
          <w:sz w:val="22"/>
          <w:szCs w:val="22"/>
        </w:rPr>
        <w:t>I understand that USU may take appropriate precautionary measures</w:t>
      </w:r>
      <w:r w:rsidR="00C22F4D" w:rsidRPr="009A7F28">
        <w:rPr>
          <w:rFonts w:ascii="Times" w:eastAsia="Times New Roman" w:hAnsi="Times" w:cs="Arial"/>
          <w:color w:val="000000"/>
          <w:sz w:val="22"/>
          <w:szCs w:val="22"/>
        </w:rPr>
        <w:t xml:space="preserve"> to reduce the spread of COVID-19</w:t>
      </w:r>
      <w:r w:rsidRPr="009A7F28">
        <w:rPr>
          <w:rFonts w:ascii="Times" w:eastAsia="Times New Roman" w:hAnsi="Times" w:cs="Arial"/>
          <w:color w:val="000000"/>
          <w:sz w:val="22"/>
          <w:szCs w:val="22"/>
        </w:rPr>
        <w:t>, including</w:t>
      </w:r>
      <w:r w:rsidR="008933F2" w:rsidRPr="009A7F28">
        <w:rPr>
          <w:rFonts w:ascii="Times" w:eastAsia="Times New Roman" w:hAnsi="Times" w:cs="Arial"/>
          <w:color w:val="000000"/>
          <w:sz w:val="22"/>
          <w:szCs w:val="22"/>
        </w:rPr>
        <w:t xml:space="preserve"> requiring </w:t>
      </w:r>
      <w:r w:rsidRPr="009A7F28">
        <w:rPr>
          <w:rFonts w:ascii="Times" w:eastAsia="Times New Roman" w:hAnsi="Times" w:cs="Arial"/>
          <w:color w:val="000000"/>
          <w:sz w:val="22"/>
          <w:szCs w:val="22"/>
        </w:rPr>
        <w:t>certain health measures or screenings</w:t>
      </w:r>
      <w:r w:rsidR="00865C97" w:rsidRPr="009A7F28">
        <w:rPr>
          <w:rFonts w:ascii="Times" w:eastAsia="Times New Roman" w:hAnsi="Times" w:cs="Arial"/>
          <w:color w:val="000000"/>
          <w:sz w:val="22"/>
          <w:szCs w:val="22"/>
        </w:rPr>
        <w:t xml:space="preserve"> </w:t>
      </w:r>
      <w:r w:rsidR="008933F2" w:rsidRPr="009A7F28">
        <w:rPr>
          <w:rFonts w:ascii="Times" w:eastAsia="Times New Roman" w:hAnsi="Times" w:cs="Arial"/>
          <w:color w:val="000000"/>
          <w:sz w:val="22"/>
          <w:szCs w:val="22"/>
        </w:rPr>
        <w:t>as a condition of</w:t>
      </w:r>
      <w:r w:rsidR="00865C97" w:rsidRPr="009A7F28">
        <w:rPr>
          <w:rFonts w:ascii="Times" w:eastAsia="Times New Roman" w:hAnsi="Times" w:cs="Arial"/>
          <w:color w:val="000000"/>
          <w:sz w:val="22"/>
          <w:szCs w:val="22"/>
        </w:rPr>
        <w:t xml:space="preserve"> participation in the Activity</w:t>
      </w:r>
      <w:r w:rsidR="00C22F4D" w:rsidRPr="009A7F28">
        <w:rPr>
          <w:rFonts w:ascii="Times" w:eastAsia="Times New Roman" w:hAnsi="Times" w:cs="Arial"/>
          <w:color w:val="000000"/>
          <w:sz w:val="22"/>
          <w:szCs w:val="22"/>
        </w:rPr>
        <w:t xml:space="preserve"> but that these </w:t>
      </w:r>
      <w:r w:rsidR="009A7F28" w:rsidRPr="009A7F28">
        <w:rPr>
          <w:rFonts w:ascii="Times" w:eastAsia="Times New Roman" w:hAnsi="Times" w:cs="Arial"/>
          <w:color w:val="000000"/>
          <w:sz w:val="22"/>
          <w:szCs w:val="22"/>
        </w:rPr>
        <w:t xml:space="preserve">precautionary </w:t>
      </w:r>
      <w:r w:rsidR="00C22F4D" w:rsidRPr="009A7F28">
        <w:rPr>
          <w:rFonts w:ascii="Times" w:eastAsia="Times New Roman" w:hAnsi="Times" w:cs="Arial"/>
          <w:color w:val="000000"/>
          <w:sz w:val="22"/>
          <w:szCs w:val="22"/>
        </w:rPr>
        <w:t xml:space="preserve">measures may not completely eliminate the risk of COVID-19.  Further, I understand that to address potential workplace and learning environment hazards, USU, in its sole discretion, may </w:t>
      </w:r>
      <w:r w:rsidRPr="009A7F28">
        <w:rPr>
          <w:rFonts w:ascii="Times" w:eastAsia="Times New Roman" w:hAnsi="Times" w:cs="Arial"/>
          <w:color w:val="000000"/>
          <w:sz w:val="22"/>
          <w:szCs w:val="22"/>
        </w:rPr>
        <w:t>limit</w:t>
      </w:r>
      <w:r w:rsidR="00C22F4D" w:rsidRPr="009A7F28">
        <w:rPr>
          <w:rFonts w:ascii="Times" w:eastAsia="Times New Roman" w:hAnsi="Times" w:cs="Arial"/>
          <w:color w:val="000000"/>
          <w:sz w:val="22"/>
          <w:szCs w:val="22"/>
        </w:rPr>
        <w:t>,</w:t>
      </w:r>
      <w:r w:rsidR="009A7F28" w:rsidRPr="009A7F28">
        <w:rPr>
          <w:rFonts w:ascii="Times" w:eastAsia="Times New Roman" w:hAnsi="Times" w:cs="Arial"/>
          <w:color w:val="000000"/>
          <w:sz w:val="22"/>
          <w:szCs w:val="22"/>
        </w:rPr>
        <w:t xml:space="preserve"> </w:t>
      </w:r>
      <w:r w:rsidR="008933F2" w:rsidRPr="009A7F28">
        <w:rPr>
          <w:rFonts w:ascii="Times" w:eastAsia="Times New Roman" w:hAnsi="Times" w:cs="Arial"/>
          <w:color w:val="000000"/>
          <w:sz w:val="22"/>
          <w:szCs w:val="22"/>
        </w:rPr>
        <w:t>or adjust</w:t>
      </w:r>
      <w:r w:rsidRPr="009A7F28">
        <w:rPr>
          <w:rFonts w:ascii="Times" w:eastAsia="Times New Roman" w:hAnsi="Times" w:cs="Arial"/>
          <w:color w:val="000000"/>
          <w:sz w:val="22"/>
          <w:szCs w:val="22"/>
        </w:rPr>
        <w:t xml:space="preserve"> the Activity</w:t>
      </w:r>
      <w:r w:rsidR="00865C97" w:rsidRPr="009A7F28">
        <w:rPr>
          <w:rFonts w:ascii="Times" w:eastAsia="Times New Roman" w:hAnsi="Times" w:cs="Arial"/>
          <w:color w:val="000000"/>
          <w:sz w:val="22"/>
          <w:szCs w:val="22"/>
        </w:rPr>
        <w:t xml:space="preserve"> or its components,</w:t>
      </w:r>
      <w:r w:rsidRPr="009A7F28">
        <w:rPr>
          <w:rFonts w:ascii="Times" w:eastAsia="Times New Roman" w:hAnsi="Times" w:cs="Arial"/>
          <w:color w:val="000000"/>
          <w:sz w:val="22"/>
          <w:szCs w:val="22"/>
        </w:rPr>
        <w:t xml:space="preserve"> or cancel the Activity </w:t>
      </w:r>
      <w:r w:rsidR="00865C97" w:rsidRPr="009A7F28">
        <w:rPr>
          <w:rFonts w:ascii="Times" w:eastAsia="Times New Roman" w:hAnsi="Times" w:cs="Arial"/>
          <w:color w:val="000000"/>
          <w:sz w:val="22"/>
          <w:szCs w:val="22"/>
        </w:rPr>
        <w:t>at any time</w:t>
      </w:r>
      <w:r w:rsidR="009A7F28" w:rsidRPr="009A7F28">
        <w:rPr>
          <w:rFonts w:ascii="Times" w:eastAsia="Times New Roman" w:hAnsi="Times" w:cs="Arial"/>
          <w:color w:val="000000"/>
          <w:sz w:val="22"/>
          <w:szCs w:val="22"/>
        </w:rPr>
        <w:t>.</w:t>
      </w:r>
    </w:p>
    <w:p w14:paraId="1C991C84" w14:textId="77777777" w:rsidR="007710B4" w:rsidRPr="009A7F28" w:rsidRDefault="007710B4" w:rsidP="007710B4">
      <w:pPr>
        <w:jc w:val="both"/>
        <w:rPr>
          <w:rFonts w:ascii="Times" w:hAnsi="Times"/>
          <w:b/>
          <w:bCs/>
          <w:sz w:val="22"/>
          <w:szCs w:val="22"/>
        </w:rPr>
      </w:pPr>
    </w:p>
    <w:p w14:paraId="38E7A4F5" w14:textId="77777777" w:rsidR="007710B4" w:rsidRPr="009A7F28" w:rsidRDefault="007710B4" w:rsidP="007710B4">
      <w:pPr>
        <w:rPr>
          <w:rFonts w:ascii="Times" w:hAnsi="Times" w:cs="Times New Roman"/>
          <w:sz w:val="22"/>
          <w:szCs w:val="22"/>
        </w:rPr>
      </w:pPr>
      <w:r w:rsidRPr="009A7F28">
        <w:rPr>
          <w:rFonts w:ascii="Times" w:hAnsi="Times"/>
          <w:sz w:val="22"/>
          <w:szCs w:val="22"/>
          <w:lang w:bidi="en-US"/>
        </w:rPr>
        <w:t xml:space="preserve">MY SIGNATURE BELOW INDICATES THAT I HAVE READ THIS ENTIRE DOCUMENT AND UNDERSTAND AND ASSUME THE RISKS ASSOCIATED WITH </w:t>
      </w:r>
      <w:r w:rsidR="00415B77" w:rsidRPr="009A7F28">
        <w:rPr>
          <w:rFonts w:ascii="Times" w:hAnsi="Times"/>
          <w:sz w:val="22"/>
          <w:szCs w:val="22"/>
          <w:lang w:bidi="en-US"/>
        </w:rPr>
        <w:t>MY</w:t>
      </w:r>
      <w:r w:rsidR="0068160A">
        <w:rPr>
          <w:rFonts w:ascii="Times" w:hAnsi="Times"/>
          <w:sz w:val="22"/>
          <w:szCs w:val="22"/>
          <w:lang w:bidi="en-US"/>
        </w:rPr>
        <w:t xml:space="preserve"> AND MY CHILD’S</w:t>
      </w:r>
      <w:r w:rsidR="00415B77" w:rsidRPr="009A7F28">
        <w:rPr>
          <w:rFonts w:ascii="Times" w:hAnsi="Times"/>
          <w:sz w:val="22"/>
          <w:szCs w:val="22"/>
          <w:lang w:bidi="en-US"/>
        </w:rPr>
        <w:t xml:space="preserve"> PARTICIPATION IN THE</w:t>
      </w:r>
      <w:r w:rsidRPr="009A7F28">
        <w:rPr>
          <w:rFonts w:ascii="Times" w:hAnsi="Times"/>
          <w:sz w:val="22"/>
          <w:szCs w:val="22"/>
          <w:lang w:bidi="en-US"/>
        </w:rPr>
        <w:t xml:space="preserve"> ACTIVITY.</w:t>
      </w:r>
    </w:p>
    <w:p w14:paraId="29B01CE7" w14:textId="77777777" w:rsidR="007710B4" w:rsidRPr="009A7F28" w:rsidRDefault="007710B4" w:rsidP="007710B4">
      <w:pPr>
        <w:widowControl w:val="0"/>
        <w:autoSpaceDE w:val="0"/>
        <w:autoSpaceDN w:val="0"/>
        <w:adjustRightInd w:val="0"/>
        <w:outlineLvl w:val="0"/>
        <w:rPr>
          <w:rFonts w:ascii="Times" w:hAnsi="Time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7710B4" w:rsidRPr="009A7F28" w14:paraId="63D57E53" w14:textId="77777777" w:rsidTr="00490CDF">
        <w:tc>
          <w:tcPr>
            <w:tcW w:w="5670" w:type="dxa"/>
          </w:tcPr>
          <w:p w14:paraId="645191D9" w14:textId="77777777" w:rsidR="007710B4" w:rsidRPr="009A7F28" w:rsidRDefault="007710B4" w:rsidP="00490CDF">
            <w:pPr>
              <w:pStyle w:val="HTMLPreformatted"/>
              <w:tabs>
                <w:tab w:val="clear" w:pos="916"/>
                <w:tab w:val="clear" w:pos="1832"/>
                <w:tab w:val="clear" w:pos="2748"/>
                <w:tab w:val="left" w:pos="720"/>
                <w:tab w:val="left" w:pos="1440"/>
                <w:tab w:val="left" w:pos="2160"/>
              </w:tabs>
              <w:rPr>
                <w:rFonts w:ascii="Times" w:hAnsi="Times" w:cs="Times New Roman"/>
                <w:sz w:val="22"/>
                <w:szCs w:val="22"/>
              </w:rPr>
            </w:pPr>
            <w:r w:rsidRPr="009A7F28">
              <w:rPr>
                <w:rFonts w:ascii="Times" w:hAnsi="Times" w:cs="Times New Roman"/>
                <w:sz w:val="22"/>
                <w:szCs w:val="22"/>
              </w:rPr>
              <w:t>Signature: ________________________________</w:t>
            </w:r>
          </w:p>
          <w:p w14:paraId="28551A0F" w14:textId="77777777" w:rsidR="007710B4" w:rsidRPr="009A7F28" w:rsidRDefault="007710B4" w:rsidP="00490CDF">
            <w:pPr>
              <w:pStyle w:val="HTMLPreformatted"/>
              <w:tabs>
                <w:tab w:val="clear" w:pos="916"/>
                <w:tab w:val="clear" w:pos="1832"/>
                <w:tab w:val="clear" w:pos="2748"/>
                <w:tab w:val="left" w:pos="720"/>
                <w:tab w:val="left" w:pos="1440"/>
                <w:tab w:val="left" w:pos="2160"/>
              </w:tabs>
              <w:rPr>
                <w:rFonts w:ascii="Times" w:hAnsi="Times" w:cs="Times New Roman"/>
                <w:sz w:val="22"/>
                <w:szCs w:val="22"/>
              </w:rPr>
            </w:pPr>
            <w:r w:rsidRPr="009A7F28">
              <w:rPr>
                <w:rFonts w:ascii="Times" w:hAnsi="Times" w:cs="Times New Roman"/>
                <w:sz w:val="22"/>
                <w:szCs w:val="22"/>
              </w:rPr>
              <w:t>Date:_____________________________________</w:t>
            </w:r>
          </w:p>
        </w:tc>
      </w:tr>
    </w:tbl>
    <w:p w14:paraId="105C1DEE" w14:textId="77777777" w:rsidR="007710B4" w:rsidRPr="009A7F28" w:rsidRDefault="007710B4" w:rsidP="0068160A">
      <w:pPr>
        <w:jc w:val="both"/>
        <w:rPr>
          <w:rFonts w:ascii="Times" w:hAnsi="Times"/>
          <w:b/>
          <w:bCs/>
          <w:sz w:val="22"/>
          <w:szCs w:val="22"/>
        </w:rPr>
      </w:pPr>
    </w:p>
    <w:sectPr w:rsidR="007710B4" w:rsidRPr="009A7F28" w:rsidSect="00B971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E7C1" w14:textId="77777777" w:rsidR="00E84E3E" w:rsidRDefault="00E84E3E" w:rsidP="000127D9">
      <w:r>
        <w:separator/>
      </w:r>
    </w:p>
  </w:endnote>
  <w:endnote w:type="continuationSeparator" w:id="0">
    <w:p w14:paraId="50D082F0" w14:textId="77777777" w:rsidR="00E84E3E" w:rsidRDefault="00E84E3E" w:rsidP="0001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B213" w14:textId="77777777" w:rsidR="000127D9" w:rsidRDefault="00EF1E41">
    <w:pPr>
      <w:pStyle w:val="Footer"/>
    </w:pPr>
    <w:r>
      <w:rPr>
        <w:rFonts w:ascii="Times New Roman" w:hAnsi="Times New Roman" w:cs="Times New Roman"/>
      </w:rPr>
      <w:tab/>
    </w:r>
    <w:r w:rsidR="000127D9">
      <w:tab/>
    </w:r>
    <w:r w:rsidR="00AF7FD2">
      <w:t xml:space="preserve">COVID-19 </w:t>
    </w:r>
    <w:proofErr w:type="spellStart"/>
    <w:r w:rsidR="000127D9">
      <w:t>tmpl</w:t>
    </w:r>
    <w:proofErr w:type="spellEnd"/>
    <w:r w:rsidR="000127D9">
      <w:t xml:space="preserve"> </w:t>
    </w:r>
    <w:r w:rsidR="00087323">
      <w:t>0</w:t>
    </w:r>
    <w:r w:rsidR="00B046F1">
      <w:t>6.11</w:t>
    </w:r>
    <w:r w:rsidR="00E555AA">
      <w:t>.</w:t>
    </w:r>
    <w:r w:rsidR="00AF7FD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4FCE4" w14:textId="77777777" w:rsidR="00E84E3E" w:rsidRDefault="00E84E3E" w:rsidP="000127D9">
      <w:r>
        <w:separator/>
      </w:r>
    </w:p>
  </w:footnote>
  <w:footnote w:type="continuationSeparator" w:id="0">
    <w:p w14:paraId="10444147" w14:textId="77777777" w:rsidR="00E84E3E" w:rsidRDefault="00E84E3E" w:rsidP="000127D9">
      <w:r>
        <w:continuationSeparator/>
      </w:r>
    </w:p>
  </w:footnote>
  <w:footnote w:id="1">
    <w:p w14:paraId="007AAEAD" w14:textId="77777777" w:rsidR="00C22F4D" w:rsidRPr="009A7F28" w:rsidRDefault="00C22F4D" w:rsidP="00C22F4D">
      <w:pPr>
        <w:pStyle w:val="FootnoteText"/>
        <w:rPr>
          <w:rFonts w:ascii="Times" w:hAnsi="Times"/>
        </w:rPr>
      </w:pPr>
      <w:r w:rsidRPr="009A7F28">
        <w:rPr>
          <w:rStyle w:val="FootnoteReference"/>
          <w:rFonts w:ascii="Times" w:hAnsi="Times"/>
        </w:rPr>
        <w:footnoteRef/>
      </w:r>
      <w:r w:rsidRPr="009A7F28">
        <w:rPr>
          <w:rFonts w:ascii="Times" w:hAnsi="Times"/>
        </w:rPr>
        <w:t xml:space="preserve"> </w:t>
      </w:r>
      <w:r w:rsidR="009A7F28" w:rsidRPr="009A7F28">
        <w:rPr>
          <w:rFonts w:ascii="Times" w:hAnsi="Times"/>
        </w:rPr>
        <w:t xml:space="preserve">As of </w:t>
      </w:r>
      <w:r w:rsidR="00B046F1">
        <w:rPr>
          <w:rFonts w:ascii="Times" w:hAnsi="Times"/>
        </w:rPr>
        <w:t>June 10</w:t>
      </w:r>
      <w:r w:rsidR="009A7F28" w:rsidRPr="009A7F28">
        <w:rPr>
          <w:rFonts w:ascii="Times" w:hAnsi="Times"/>
        </w:rPr>
        <w:t>, 2020, “</w:t>
      </w:r>
      <w:r w:rsidRPr="009A7F28">
        <w:rPr>
          <w:rFonts w:ascii="Times" w:hAnsi="Times"/>
        </w:rPr>
        <w:t>High-risk</w:t>
      </w:r>
      <w:r w:rsidR="009A7F28" w:rsidRPr="009A7F28">
        <w:rPr>
          <w:rFonts w:ascii="Times" w:hAnsi="Times"/>
        </w:rPr>
        <w:t>”</w:t>
      </w:r>
      <w:r w:rsidRPr="009A7F28">
        <w:rPr>
          <w:rFonts w:ascii="Times" w:hAnsi="Times"/>
        </w:rPr>
        <w:t xml:space="preserve"> individuals are defined</w:t>
      </w:r>
      <w:r w:rsidR="009A7F28" w:rsidRPr="009A7F28">
        <w:rPr>
          <w:rFonts w:ascii="Times" w:hAnsi="Times"/>
        </w:rPr>
        <w:t xml:space="preserve"> by the CDC</w:t>
      </w:r>
      <w:r w:rsidRPr="009A7F28">
        <w:rPr>
          <w:rFonts w:ascii="Times" w:hAnsi="Times"/>
        </w:rPr>
        <w:t xml:space="preserve"> as people 65 years and older, people who live in a nursing home or long-term care facility, people of all ages with underlying medical conditions, including lung disease or moderate to severe asthma, people who have serious heart conditions, people who are immunocompromised (many conditions can cause a person to be immunocompromised, including cancer treatment, smoking, bone marrow or organ transplantation, immune deficiencies, poorly controlled HIV or AIDS, and prolonged use of corticosteroids and other immune weakening medications), people with severe obesity, diabetes, chronic kidney disease undergoing dialysis, or liver disease.</w:t>
      </w:r>
      <w:r w:rsidR="009A7F28" w:rsidRPr="009A7F28">
        <w:rPr>
          <w:rFonts w:ascii="Times" w:hAnsi="Times"/>
        </w:rPr>
        <w:t xml:space="preserve"> </w:t>
      </w:r>
      <w:r w:rsidR="009A7F28">
        <w:rPr>
          <w:rFonts w:ascii="Times" w:hAnsi="Times"/>
        </w:rPr>
        <w:t xml:space="preserve"> </w:t>
      </w:r>
      <w:r w:rsidR="009A7F28" w:rsidRPr="009A7F28">
        <w:rPr>
          <w:rFonts w:ascii="Times" w:hAnsi="Times"/>
          <w:i/>
          <w:iCs/>
        </w:rPr>
        <w:t>See</w:t>
      </w:r>
      <w:r w:rsidR="009A7F28" w:rsidRPr="009A7F28">
        <w:rPr>
          <w:rFonts w:ascii="Times" w:hAnsi="Times"/>
        </w:rPr>
        <w:t xml:space="preserve"> </w:t>
      </w:r>
      <w:hyperlink r:id="rId1" w:history="1">
        <w:r w:rsidR="009A7F28" w:rsidRPr="009A7F28">
          <w:rPr>
            <w:rStyle w:val="Hyperlink"/>
            <w:rFonts w:ascii="Times" w:hAnsi="Times"/>
          </w:rPr>
          <w:t>https://www.cdc.gov/coronavirus/2019-ncov/need-extra-precautions/people-at-higher-risk.html</w:t>
        </w:r>
      </w:hyperlink>
      <w:r w:rsidR="009A7F28" w:rsidRPr="009A7F28">
        <w:rPr>
          <w:rFonts w:ascii="Times" w:hAnsi="Times"/>
        </w:rPr>
        <w:t xml:space="preserve">. </w:t>
      </w:r>
    </w:p>
    <w:p w14:paraId="7D8BCD41" w14:textId="77777777" w:rsidR="00C22F4D" w:rsidRDefault="00C22F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421" w14:textId="77777777" w:rsidR="00E555AA" w:rsidRDefault="00E555AA">
    <w:pPr>
      <w:pStyle w:val="Header"/>
    </w:pPr>
    <w:r w:rsidRPr="00602363">
      <w:rPr>
        <w:noProof/>
      </w:rPr>
      <w:drawing>
        <wp:inline distT="0" distB="0" distL="0" distR="0" wp14:anchorId="6C74E230" wp14:editId="5B1645A5">
          <wp:extent cx="1842135" cy="70081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stacked-blue.eps"/>
                  <pic:cNvPicPr/>
                </pic:nvPicPr>
                <pic:blipFill>
                  <a:blip r:embed="rId1">
                    <a:extLst>
                      <a:ext uri="{28A0092B-C50C-407E-A947-70E740481C1C}">
                        <a14:useLocalDpi xmlns:a14="http://schemas.microsoft.com/office/drawing/2010/main" val="0"/>
                      </a:ext>
                    </a:extLst>
                  </a:blip>
                  <a:stretch>
                    <a:fillRect/>
                  </a:stretch>
                </pic:blipFill>
                <pic:spPr>
                  <a:xfrm>
                    <a:off x="0" y="0"/>
                    <a:ext cx="1929730" cy="734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65B6A"/>
    <w:multiLevelType w:val="hybridMultilevel"/>
    <w:tmpl w:val="8FBC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27767"/>
    <w:multiLevelType w:val="hybridMultilevel"/>
    <w:tmpl w:val="BEC66562"/>
    <w:lvl w:ilvl="0" w:tplc="F6C46B5A">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05B19"/>
    <w:multiLevelType w:val="hybridMultilevel"/>
    <w:tmpl w:val="5E8A3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3E"/>
    <w:rsid w:val="00007198"/>
    <w:rsid w:val="000127D9"/>
    <w:rsid w:val="00020F49"/>
    <w:rsid w:val="00021FAD"/>
    <w:rsid w:val="00087323"/>
    <w:rsid w:val="000A4D05"/>
    <w:rsid w:val="000C0239"/>
    <w:rsid w:val="00132108"/>
    <w:rsid w:val="002113D1"/>
    <w:rsid w:val="002454F4"/>
    <w:rsid w:val="00284916"/>
    <w:rsid w:val="002C300E"/>
    <w:rsid w:val="00317AB8"/>
    <w:rsid w:val="00341AC0"/>
    <w:rsid w:val="00352D2C"/>
    <w:rsid w:val="00361D9A"/>
    <w:rsid w:val="0039481C"/>
    <w:rsid w:val="003E78C9"/>
    <w:rsid w:val="00401E41"/>
    <w:rsid w:val="00415B77"/>
    <w:rsid w:val="00416817"/>
    <w:rsid w:val="00467729"/>
    <w:rsid w:val="004D6B33"/>
    <w:rsid w:val="005F511F"/>
    <w:rsid w:val="0063761E"/>
    <w:rsid w:val="0068160A"/>
    <w:rsid w:val="006C36FD"/>
    <w:rsid w:val="0072216B"/>
    <w:rsid w:val="0075302A"/>
    <w:rsid w:val="007710B4"/>
    <w:rsid w:val="00771D2F"/>
    <w:rsid w:val="00830AAA"/>
    <w:rsid w:val="00865312"/>
    <w:rsid w:val="00865C97"/>
    <w:rsid w:val="008933F2"/>
    <w:rsid w:val="008A2667"/>
    <w:rsid w:val="00905426"/>
    <w:rsid w:val="00950B48"/>
    <w:rsid w:val="009751A9"/>
    <w:rsid w:val="009A7F28"/>
    <w:rsid w:val="009B52FD"/>
    <w:rsid w:val="009F6CB4"/>
    <w:rsid w:val="00A047B6"/>
    <w:rsid w:val="00A612C7"/>
    <w:rsid w:val="00A719D4"/>
    <w:rsid w:val="00A83B1F"/>
    <w:rsid w:val="00AA2EEE"/>
    <w:rsid w:val="00AF7FD2"/>
    <w:rsid w:val="00B046F1"/>
    <w:rsid w:val="00B84599"/>
    <w:rsid w:val="00B94B05"/>
    <w:rsid w:val="00B9711E"/>
    <w:rsid w:val="00BA7657"/>
    <w:rsid w:val="00C22F4D"/>
    <w:rsid w:val="00C45980"/>
    <w:rsid w:val="00C51BCC"/>
    <w:rsid w:val="00C73CDB"/>
    <w:rsid w:val="00CA597D"/>
    <w:rsid w:val="00D03AB9"/>
    <w:rsid w:val="00DA1372"/>
    <w:rsid w:val="00DA768A"/>
    <w:rsid w:val="00DF0909"/>
    <w:rsid w:val="00E209EF"/>
    <w:rsid w:val="00E40E35"/>
    <w:rsid w:val="00E479F7"/>
    <w:rsid w:val="00E555AA"/>
    <w:rsid w:val="00E661FE"/>
    <w:rsid w:val="00E70887"/>
    <w:rsid w:val="00E84E3E"/>
    <w:rsid w:val="00E90EB6"/>
    <w:rsid w:val="00EF1E41"/>
    <w:rsid w:val="00F7148A"/>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DE6B8"/>
  <w14:defaultImageDpi w14:val="32767"/>
  <w15:chartTrackingRefBased/>
  <w15:docId w15:val="{DDC69E38-9A39-43F1-868E-6E214F82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5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5302A"/>
    <w:rPr>
      <w:rFonts w:ascii="Courier New" w:eastAsia="Times New Roman" w:hAnsi="Courier New" w:cs="Courier New"/>
      <w:sz w:val="20"/>
      <w:szCs w:val="20"/>
    </w:rPr>
  </w:style>
  <w:style w:type="paragraph" w:styleId="ListParagraph">
    <w:name w:val="List Paragraph"/>
    <w:basedOn w:val="Normal"/>
    <w:next w:val="Normal"/>
    <w:uiPriority w:val="34"/>
    <w:qFormat/>
    <w:rsid w:val="0075302A"/>
    <w:pPr>
      <w:widowControl w:val="0"/>
      <w:autoSpaceDE w:val="0"/>
      <w:autoSpaceDN w:val="0"/>
      <w:adjustRightInd w:val="0"/>
    </w:pPr>
    <w:rPr>
      <w:rFonts w:ascii="Calibri" w:hAnsi="Calibri" w:cs="Times New Roman"/>
    </w:rPr>
  </w:style>
  <w:style w:type="paragraph" w:customStyle="1" w:styleId="Default">
    <w:name w:val="Default"/>
    <w:rsid w:val="0075302A"/>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0127D9"/>
    <w:pPr>
      <w:tabs>
        <w:tab w:val="center" w:pos="4680"/>
        <w:tab w:val="right" w:pos="9360"/>
      </w:tabs>
    </w:pPr>
  </w:style>
  <w:style w:type="character" w:customStyle="1" w:styleId="HeaderChar">
    <w:name w:val="Header Char"/>
    <w:basedOn w:val="DefaultParagraphFont"/>
    <w:link w:val="Header"/>
    <w:uiPriority w:val="99"/>
    <w:rsid w:val="000127D9"/>
  </w:style>
  <w:style w:type="paragraph" w:styleId="Footer">
    <w:name w:val="footer"/>
    <w:basedOn w:val="Normal"/>
    <w:link w:val="FooterChar"/>
    <w:uiPriority w:val="99"/>
    <w:unhideWhenUsed/>
    <w:rsid w:val="000127D9"/>
    <w:pPr>
      <w:tabs>
        <w:tab w:val="center" w:pos="4680"/>
        <w:tab w:val="right" w:pos="9360"/>
      </w:tabs>
    </w:pPr>
  </w:style>
  <w:style w:type="character" w:customStyle="1" w:styleId="FooterChar">
    <w:name w:val="Footer Char"/>
    <w:basedOn w:val="DefaultParagraphFont"/>
    <w:link w:val="Footer"/>
    <w:uiPriority w:val="99"/>
    <w:rsid w:val="000127D9"/>
  </w:style>
  <w:style w:type="paragraph" w:styleId="BodyText">
    <w:name w:val="Body Text"/>
    <w:basedOn w:val="Normal"/>
    <w:link w:val="BodyTextChar"/>
    <w:uiPriority w:val="1"/>
    <w:qFormat/>
    <w:rsid w:val="002454F4"/>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2454F4"/>
    <w:rPr>
      <w:rFonts w:ascii="Calibri" w:eastAsia="Calibri" w:hAnsi="Calibri" w:cs="Calibri"/>
      <w:sz w:val="22"/>
      <w:szCs w:val="22"/>
      <w:lang w:bidi="en-US"/>
    </w:rPr>
  </w:style>
  <w:style w:type="character" w:styleId="Hyperlink">
    <w:name w:val="Hyperlink"/>
    <w:basedOn w:val="DefaultParagraphFont"/>
    <w:uiPriority w:val="99"/>
    <w:unhideWhenUsed/>
    <w:rsid w:val="007710B4"/>
    <w:rPr>
      <w:color w:val="0000FF"/>
      <w:u w:val="single"/>
    </w:rPr>
  </w:style>
  <w:style w:type="paragraph" w:styleId="BalloonText">
    <w:name w:val="Balloon Text"/>
    <w:basedOn w:val="Normal"/>
    <w:link w:val="BalloonTextChar"/>
    <w:uiPriority w:val="99"/>
    <w:semiHidden/>
    <w:unhideWhenUsed/>
    <w:rsid w:val="005F51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11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F511F"/>
    <w:rPr>
      <w:color w:val="954F72" w:themeColor="followedHyperlink"/>
      <w:u w:val="single"/>
    </w:rPr>
  </w:style>
  <w:style w:type="character" w:customStyle="1" w:styleId="UnresolvedMention1">
    <w:name w:val="Unresolved Mention1"/>
    <w:basedOn w:val="DefaultParagraphFont"/>
    <w:uiPriority w:val="99"/>
    <w:rsid w:val="00C22F4D"/>
    <w:rPr>
      <w:color w:val="605E5C"/>
      <w:shd w:val="clear" w:color="auto" w:fill="E1DFDD"/>
    </w:rPr>
  </w:style>
  <w:style w:type="paragraph" w:styleId="FootnoteText">
    <w:name w:val="footnote text"/>
    <w:basedOn w:val="Normal"/>
    <w:link w:val="FootnoteTextChar"/>
    <w:uiPriority w:val="99"/>
    <w:semiHidden/>
    <w:unhideWhenUsed/>
    <w:rsid w:val="00C22F4D"/>
    <w:rPr>
      <w:sz w:val="20"/>
      <w:szCs w:val="20"/>
    </w:rPr>
  </w:style>
  <w:style w:type="character" w:customStyle="1" w:styleId="FootnoteTextChar">
    <w:name w:val="Footnote Text Char"/>
    <w:basedOn w:val="DefaultParagraphFont"/>
    <w:link w:val="FootnoteText"/>
    <w:uiPriority w:val="99"/>
    <w:semiHidden/>
    <w:rsid w:val="00C22F4D"/>
    <w:rPr>
      <w:sz w:val="20"/>
      <w:szCs w:val="20"/>
    </w:rPr>
  </w:style>
  <w:style w:type="character" w:styleId="FootnoteReference">
    <w:name w:val="footnote reference"/>
    <w:basedOn w:val="DefaultParagraphFont"/>
    <w:uiPriority w:val="99"/>
    <w:semiHidden/>
    <w:unhideWhenUsed/>
    <w:rsid w:val="00C22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74231">
      <w:bodyDiv w:val="1"/>
      <w:marLeft w:val="0"/>
      <w:marRight w:val="0"/>
      <w:marTop w:val="0"/>
      <w:marBottom w:val="0"/>
      <w:divBdr>
        <w:top w:val="none" w:sz="0" w:space="0" w:color="auto"/>
        <w:left w:val="none" w:sz="0" w:space="0" w:color="auto"/>
        <w:bottom w:val="none" w:sz="0" w:space="0" w:color="auto"/>
        <w:right w:val="none" w:sz="0" w:space="0" w:color="auto"/>
      </w:divBdr>
    </w:div>
    <w:div w:id="16462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onavirus.utah.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need-extra-precautions/people-at-higher-ris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Upto3%20Staff\handbook%20for%20Up%20to%203%20processes\covid\Assert%20Safety%20Protocol\06.11.2020%20Informed%20Cons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246DA-C491-4152-A4F7-88ACF08B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06.11.2020 Informed Consent.dotx</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2021-01-15T20:13:00Z</dcterms:created>
  <dcterms:modified xsi:type="dcterms:W3CDTF">2021-01-15T20:13:00Z</dcterms:modified>
</cp:coreProperties>
</file>