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20675" w14:textId="77777777" w:rsidR="00911E79" w:rsidRDefault="00911E79">
      <w:pPr>
        <w:pStyle w:val="BodyText"/>
        <w:rPr>
          <w:rFonts w:ascii="Times New Roman"/>
          <w:sz w:val="20"/>
        </w:rPr>
      </w:pPr>
    </w:p>
    <w:p w14:paraId="1F2E973D" w14:textId="77777777" w:rsidR="00911E79" w:rsidRDefault="00911E79">
      <w:pPr>
        <w:pStyle w:val="BodyText"/>
        <w:spacing w:before="2"/>
        <w:rPr>
          <w:rFonts w:ascii="Times New Roman"/>
          <w:sz w:val="19"/>
        </w:rPr>
      </w:pPr>
    </w:p>
    <w:p w14:paraId="596CC5BE" w14:textId="77777777" w:rsidR="00911E79" w:rsidRDefault="00C01ED4">
      <w:pPr>
        <w:pStyle w:val="BodyText"/>
        <w:spacing w:before="52"/>
        <w:ind w:left="2034" w:right="2292"/>
        <w:jc w:val="center"/>
      </w:pPr>
      <w:r>
        <w:t>Family Directed Assessment Process &amp; Training Module</w:t>
      </w:r>
    </w:p>
    <w:p w14:paraId="6CC5008E" w14:textId="01A96458" w:rsidR="007B4AFD" w:rsidRDefault="007B4AFD">
      <w:pPr>
        <w:pStyle w:val="BodyText"/>
        <w:spacing w:before="184"/>
        <w:ind w:left="119"/>
      </w:pPr>
      <w:r>
        <w:t xml:space="preserve">New RBC administrators use this form until certified by Up to 3 </w:t>
      </w:r>
      <w:proofErr w:type="gramStart"/>
      <w:r>
        <w:t>consultant</w:t>
      </w:r>
      <w:proofErr w:type="gramEnd"/>
      <w:r>
        <w:t>.</w:t>
      </w:r>
    </w:p>
    <w:p w14:paraId="3CEAE7E9" w14:textId="005F8D86" w:rsidR="00911E79" w:rsidRDefault="00C01ED4">
      <w:pPr>
        <w:pStyle w:val="BodyText"/>
        <w:spacing w:before="184"/>
        <w:ind w:left="119"/>
      </w:pPr>
      <w:r>
        <w:t>Watch</w:t>
      </w:r>
    </w:p>
    <w:p w14:paraId="1ACF9FFA" w14:textId="77777777" w:rsidR="00911E79" w:rsidRDefault="00C01ED4">
      <w:pPr>
        <w:spacing w:before="183" w:line="269" w:lineRule="exact"/>
        <w:ind w:left="119"/>
        <w:rPr>
          <w:rFonts w:ascii="Cambria"/>
          <w:i/>
        </w:rPr>
      </w:pPr>
      <w:r>
        <w:rPr>
          <w:rFonts w:ascii="Cambria"/>
          <w:b/>
          <w:color w:val="1F477B"/>
          <w:sz w:val="23"/>
        </w:rPr>
        <w:t xml:space="preserve">ROUNTINES BASED INTERVIEW OVERVIEW (13 min.) </w:t>
      </w:r>
      <w:r>
        <w:rPr>
          <w:rFonts w:ascii="Cambria"/>
          <w:i/>
          <w:color w:val="575757"/>
        </w:rPr>
        <w:t>Robin McWilliam</w:t>
      </w:r>
    </w:p>
    <w:p w14:paraId="2A38F47E" w14:textId="77777777" w:rsidR="00911E79" w:rsidRDefault="00C01ED4">
      <w:pPr>
        <w:ind w:left="119" w:right="1572"/>
        <w:rPr>
          <w:rFonts w:ascii="Cambria"/>
        </w:rPr>
      </w:pPr>
      <w:r>
        <w:rPr>
          <w:rFonts w:ascii="Cambria"/>
        </w:rPr>
        <w:t>An overview of the Routines Based Interview and how it fits into the overall scheme of early intervention</w:t>
      </w:r>
      <w:r>
        <w:rPr>
          <w:rFonts w:ascii="Cambria"/>
          <w:color w:val="575757"/>
        </w:rPr>
        <w:t xml:space="preserve">. </w:t>
      </w:r>
      <w:hyperlink r:id="rId7">
        <w:r>
          <w:rPr>
            <w:rFonts w:ascii="Cambria"/>
            <w:color w:val="0562C1"/>
            <w:u w:val="single" w:color="0562C1"/>
          </w:rPr>
          <w:t>https://www.youtube.com/watch?v=yhcUotSkYAY</w:t>
        </w:r>
      </w:hyperlink>
    </w:p>
    <w:p w14:paraId="660841DD" w14:textId="77777777" w:rsidR="00911E79" w:rsidRDefault="00911E79">
      <w:pPr>
        <w:pStyle w:val="BodyText"/>
        <w:spacing w:before="1"/>
        <w:rPr>
          <w:rFonts w:ascii="Cambria"/>
          <w:sz w:val="22"/>
        </w:rPr>
      </w:pPr>
    </w:p>
    <w:p w14:paraId="65D3AF0C" w14:textId="77777777" w:rsidR="00911E79" w:rsidRDefault="00C01ED4">
      <w:pPr>
        <w:pStyle w:val="BodyText"/>
        <w:spacing w:line="281" w:lineRule="exact"/>
        <w:ind w:left="119"/>
        <w:rPr>
          <w:rFonts w:ascii="Cambria"/>
        </w:rPr>
      </w:pPr>
      <w:r>
        <w:rPr>
          <w:rFonts w:ascii="Cambria"/>
        </w:rPr>
        <w:t>Introduction</w:t>
      </w:r>
    </w:p>
    <w:p w14:paraId="04EF518E" w14:textId="77777777" w:rsidR="00911E79" w:rsidRDefault="00C01ED4">
      <w:pPr>
        <w:pStyle w:val="BodyText"/>
        <w:ind w:left="119" w:right="472"/>
        <w:rPr>
          <w:rFonts w:ascii="Cambria"/>
        </w:rPr>
      </w:pPr>
      <w:r>
        <w:rPr>
          <w:rFonts w:ascii="Cambria"/>
        </w:rPr>
        <w:t xml:space="preserve">The Routines-Based </w:t>
      </w:r>
      <w:proofErr w:type="spellStart"/>
      <w:r>
        <w:rPr>
          <w:rFonts w:ascii="Cambria"/>
        </w:rPr>
        <w:t>Interview</w:t>
      </w:r>
      <w:r>
        <w:rPr>
          <w:rFonts w:ascii="Cambria"/>
        </w:rPr>
        <w:t>TM</w:t>
      </w:r>
      <w:proofErr w:type="spellEnd"/>
      <w:r>
        <w:rPr>
          <w:rFonts w:ascii="Cambria"/>
        </w:rPr>
        <w:t xml:space="preserve"> (RBI) is a semi-structured clinical interview designed to help families decide on outcomes/goals for their individualized plans, to provide a rich and thick description of child and family functioning, and to establish an immediately positive relationsh</w:t>
      </w:r>
      <w:r>
        <w:rPr>
          <w:rFonts w:ascii="Cambria"/>
        </w:rPr>
        <w:t>ip between the family and the professional. Ideally, interviewers are trained to conduct the RBI. On the other hand, with the use of this protocol, a professional who is knowledgeable about child development, knowledgeable about child and family functionin</w:t>
      </w:r>
      <w:r>
        <w:rPr>
          <w:rFonts w:ascii="Cambria"/>
        </w:rPr>
        <w:t>g, and who has good interview skills should be able to conduct a successful RBI.</w:t>
      </w:r>
    </w:p>
    <w:p w14:paraId="6C18612A" w14:textId="77777777" w:rsidR="00911E79" w:rsidRDefault="00911E79">
      <w:pPr>
        <w:pStyle w:val="BodyText"/>
        <w:rPr>
          <w:rFonts w:ascii="Cambria"/>
        </w:rPr>
      </w:pPr>
    </w:p>
    <w:p w14:paraId="7E548B61" w14:textId="77777777" w:rsidR="00911E79" w:rsidRDefault="00C01ED4">
      <w:pPr>
        <w:pStyle w:val="BodyText"/>
        <w:ind w:left="119" w:right="519"/>
        <w:rPr>
          <w:rFonts w:ascii="Cambria" w:hAnsi="Cambria"/>
        </w:rPr>
      </w:pPr>
      <w:r>
        <w:rPr>
          <w:rFonts w:ascii="Cambria" w:hAnsi="Cambria"/>
        </w:rPr>
        <w:t>Space is provided for the professional to write down information at the different stages of the interview. When a process uses elements from the RBI, Robin McWilliams recomme</w:t>
      </w:r>
      <w:r>
        <w:rPr>
          <w:rFonts w:ascii="Cambria" w:hAnsi="Cambria"/>
        </w:rPr>
        <w:t>nds this be called a Routine Based Conversation (RBC). The RBC is a needs assessment as well as a descriptive assessment of child participation in routines/ times of day and the family satisfaction with the routines or the “Goodness of Fit” as rated by the</w:t>
      </w:r>
      <w:r>
        <w:rPr>
          <w:rFonts w:ascii="Cambria" w:hAnsi="Cambria"/>
        </w:rPr>
        <w:t xml:space="preserve"> family.</w:t>
      </w:r>
    </w:p>
    <w:p w14:paraId="0C7403A6" w14:textId="77777777" w:rsidR="00911E79" w:rsidRDefault="00911E79">
      <w:pPr>
        <w:pStyle w:val="BodyText"/>
        <w:spacing w:before="11"/>
        <w:rPr>
          <w:rFonts w:ascii="Cambria"/>
          <w:sz w:val="23"/>
        </w:rPr>
      </w:pPr>
    </w:p>
    <w:p w14:paraId="59BCB113" w14:textId="77777777" w:rsidR="00911E79" w:rsidRDefault="00C01ED4">
      <w:pPr>
        <w:ind w:left="119" w:right="488"/>
        <w:rPr>
          <w:rFonts w:ascii="Cambria"/>
          <w:sz w:val="24"/>
        </w:rPr>
      </w:pPr>
      <w:r>
        <w:rPr>
          <w:rFonts w:ascii="Cambria"/>
          <w:sz w:val="24"/>
        </w:rPr>
        <w:t xml:space="preserve">The protocol is organized by the order in which steps in the process should happen. </w:t>
      </w:r>
      <w:r>
        <w:rPr>
          <w:rFonts w:ascii="Cambria"/>
          <w:b/>
          <w:i/>
          <w:sz w:val="24"/>
        </w:rPr>
        <w:t>Spoken statements, which of course the interviewer can modify, are in bold italics</w:t>
      </w:r>
      <w:r>
        <w:rPr>
          <w:rFonts w:ascii="Cambria"/>
          <w:sz w:val="24"/>
        </w:rPr>
        <w:t>. The document is organized as a fillable pdf to protect the original version. I</w:t>
      </w:r>
      <w:r>
        <w:rPr>
          <w:rFonts w:ascii="Cambria"/>
          <w:sz w:val="24"/>
        </w:rPr>
        <w:t>t can be completed by hand or with typing.</w:t>
      </w:r>
    </w:p>
    <w:p w14:paraId="36E20177" w14:textId="77777777" w:rsidR="00911E79" w:rsidRDefault="00911E79">
      <w:pPr>
        <w:pStyle w:val="BodyText"/>
        <w:spacing w:before="10"/>
        <w:rPr>
          <w:rFonts w:ascii="Cambria"/>
          <w:sz w:val="23"/>
        </w:rPr>
      </w:pPr>
    </w:p>
    <w:p w14:paraId="175F0AB9" w14:textId="77777777" w:rsidR="00911E79" w:rsidRDefault="00C01ED4">
      <w:pPr>
        <w:ind w:left="119"/>
        <w:rPr>
          <w:rFonts w:ascii="Calibri"/>
          <w:b/>
        </w:rPr>
      </w:pPr>
      <w:r>
        <w:rPr>
          <w:rFonts w:ascii="Calibri"/>
          <w:b/>
        </w:rPr>
        <w:t>Arrangements</w:t>
      </w:r>
    </w:p>
    <w:p w14:paraId="342B228A" w14:textId="77777777" w:rsidR="00911E79" w:rsidRDefault="00C01ED4">
      <w:pPr>
        <w:pStyle w:val="ListParagraph"/>
        <w:numPr>
          <w:ilvl w:val="0"/>
          <w:numId w:val="16"/>
        </w:numPr>
        <w:tabs>
          <w:tab w:val="left" w:pos="338"/>
        </w:tabs>
        <w:spacing w:before="1"/>
      </w:pPr>
      <w:r>
        <w:t>When scheduling the RBI, tell the</w:t>
      </w:r>
      <w:r>
        <w:rPr>
          <w:spacing w:val="-8"/>
        </w:rPr>
        <w:t xml:space="preserve"> </w:t>
      </w:r>
      <w:r>
        <w:t>family,</w:t>
      </w:r>
    </w:p>
    <w:p w14:paraId="75D8DEF9" w14:textId="77777777" w:rsidR="00911E79" w:rsidRDefault="00C01ED4">
      <w:pPr>
        <w:pStyle w:val="ListParagraph"/>
        <w:numPr>
          <w:ilvl w:val="1"/>
          <w:numId w:val="16"/>
        </w:numPr>
        <w:tabs>
          <w:tab w:val="left" w:pos="691"/>
        </w:tabs>
        <w:rPr>
          <w:b/>
        </w:rPr>
      </w:pPr>
      <w:r>
        <w:t>“</w:t>
      </w:r>
      <w:r>
        <w:rPr>
          <w:b/>
        </w:rPr>
        <w:t>The meeting will last 60-90</w:t>
      </w:r>
      <w:r>
        <w:rPr>
          <w:b/>
          <w:spacing w:val="-7"/>
        </w:rPr>
        <w:t xml:space="preserve"> </w:t>
      </w:r>
      <w:proofErr w:type="gramStart"/>
      <w:r>
        <w:rPr>
          <w:b/>
        </w:rPr>
        <w:t>minutes;</w:t>
      </w:r>
      <w:proofErr w:type="gramEnd"/>
    </w:p>
    <w:p w14:paraId="1BEEE44E" w14:textId="77777777" w:rsidR="00911E79" w:rsidRDefault="00C01ED4">
      <w:pPr>
        <w:pStyle w:val="ListParagraph"/>
        <w:numPr>
          <w:ilvl w:val="1"/>
          <w:numId w:val="16"/>
        </w:numPr>
        <w:tabs>
          <w:tab w:val="left" w:pos="701"/>
        </w:tabs>
        <w:ind w:left="700" w:hanging="222"/>
        <w:rPr>
          <w:b/>
        </w:rPr>
      </w:pPr>
      <w:r>
        <w:t>“</w:t>
      </w:r>
      <w:r>
        <w:rPr>
          <w:b/>
        </w:rPr>
        <w:t>It’s a discussion about your day-to-day living or as much of it as you want to tell</w:t>
      </w:r>
      <w:r>
        <w:rPr>
          <w:b/>
          <w:spacing w:val="-13"/>
        </w:rPr>
        <w:t xml:space="preserve"> </w:t>
      </w:r>
      <w:proofErr w:type="gramStart"/>
      <w:r>
        <w:rPr>
          <w:b/>
        </w:rPr>
        <w:t>us;</w:t>
      </w:r>
      <w:proofErr w:type="gramEnd"/>
    </w:p>
    <w:p w14:paraId="36B942E7" w14:textId="77777777" w:rsidR="00911E79" w:rsidRDefault="00C01ED4">
      <w:pPr>
        <w:pStyle w:val="ListParagraph"/>
        <w:numPr>
          <w:ilvl w:val="1"/>
          <w:numId w:val="16"/>
        </w:numPr>
        <w:tabs>
          <w:tab w:val="left" w:pos="679"/>
        </w:tabs>
        <w:ind w:left="479" w:right="958" w:firstLine="0"/>
        <w:rPr>
          <w:b/>
        </w:rPr>
      </w:pPr>
      <w:r>
        <w:t>“</w:t>
      </w:r>
      <w:r>
        <w:rPr>
          <w:b/>
        </w:rPr>
        <w:t xml:space="preserve">The main purpose is to help you identify your priorities to go on the intervention plan we’ll be </w:t>
      </w:r>
      <w:proofErr w:type="gramStart"/>
      <w:r>
        <w:rPr>
          <w:b/>
        </w:rPr>
        <w:t>developing;</w:t>
      </w:r>
      <w:proofErr w:type="gramEnd"/>
    </w:p>
    <w:p w14:paraId="7C486517" w14:textId="77777777" w:rsidR="00911E79" w:rsidRDefault="00C01ED4">
      <w:pPr>
        <w:pStyle w:val="ListParagraph"/>
        <w:numPr>
          <w:ilvl w:val="1"/>
          <w:numId w:val="16"/>
        </w:numPr>
        <w:tabs>
          <w:tab w:val="left" w:pos="700"/>
        </w:tabs>
        <w:ind w:left="699" w:hanging="221"/>
        <w:rPr>
          <w:b/>
        </w:rPr>
      </w:pPr>
      <w:r>
        <w:rPr>
          <w:b/>
        </w:rPr>
        <w:t>“The meeting works best if there aren’t too many</w:t>
      </w:r>
      <w:r>
        <w:rPr>
          <w:b/>
          <w:spacing w:val="-10"/>
        </w:rPr>
        <w:t xml:space="preserve"> </w:t>
      </w:r>
      <w:r>
        <w:rPr>
          <w:b/>
        </w:rPr>
        <w:t>distracti</w:t>
      </w:r>
      <w:r>
        <w:rPr>
          <w:b/>
        </w:rPr>
        <w:t>ons.</w:t>
      </w:r>
    </w:p>
    <w:p w14:paraId="005B2702" w14:textId="77777777" w:rsidR="00911E79" w:rsidRDefault="00C01ED4">
      <w:pPr>
        <w:pStyle w:val="ListParagraph"/>
        <w:numPr>
          <w:ilvl w:val="1"/>
          <w:numId w:val="16"/>
        </w:numPr>
        <w:tabs>
          <w:tab w:val="left" w:pos="695"/>
        </w:tabs>
        <w:spacing w:before="1"/>
        <w:ind w:left="694" w:hanging="217"/>
        <w:rPr>
          <w:b/>
        </w:rPr>
      </w:pPr>
      <w:r>
        <w:rPr>
          <w:b/>
        </w:rPr>
        <w:t>“Remember, we’ll need 1 ½ hours, but we do this only twice a</w:t>
      </w:r>
      <w:r>
        <w:rPr>
          <w:b/>
          <w:spacing w:val="-16"/>
        </w:rPr>
        <w:t xml:space="preserve"> </w:t>
      </w:r>
      <w:r>
        <w:rPr>
          <w:b/>
        </w:rPr>
        <w:t>year.”</w:t>
      </w:r>
    </w:p>
    <w:p w14:paraId="43F430BF" w14:textId="77777777" w:rsidR="00911E79" w:rsidRDefault="00C01ED4">
      <w:pPr>
        <w:pStyle w:val="ListParagraph"/>
        <w:numPr>
          <w:ilvl w:val="0"/>
          <w:numId w:val="16"/>
        </w:numPr>
        <w:tabs>
          <w:tab w:val="left" w:pos="337"/>
        </w:tabs>
        <w:ind w:left="118" w:right="463" w:firstLine="0"/>
      </w:pPr>
      <w:r>
        <w:t>Decide</w:t>
      </w:r>
      <w:r>
        <w:rPr>
          <w:spacing w:val="-4"/>
        </w:rPr>
        <w:t xml:space="preserve"> </w:t>
      </w:r>
      <w:r>
        <w:t>on</w:t>
      </w:r>
      <w:r>
        <w:rPr>
          <w:spacing w:val="-2"/>
        </w:rPr>
        <w:t xml:space="preserve"> </w:t>
      </w:r>
      <w:r>
        <w:t>location.</w:t>
      </w:r>
      <w:r>
        <w:rPr>
          <w:spacing w:val="-1"/>
        </w:rPr>
        <w:t xml:space="preserve"> </w:t>
      </w:r>
      <w:r>
        <w:t>It</w:t>
      </w:r>
      <w:r>
        <w:rPr>
          <w:spacing w:val="-3"/>
        </w:rPr>
        <w:t xml:space="preserve"> </w:t>
      </w:r>
      <w:r>
        <w:t>can</w:t>
      </w:r>
      <w:r>
        <w:rPr>
          <w:spacing w:val="-2"/>
        </w:rPr>
        <w:t xml:space="preserve"> </w:t>
      </w:r>
      <w:r>
        <w:t>be</w:t>
      </w:r>
      <w:r>
        <w:rPr>
          <w:spacing w:val="-1"/>
        </w:rPr>
        <w:t xml:space="preserve"> </w:t>
      </w:r>
      <w:r>
        <w:t>the home</w:t>
      </w:r>
      <w:r>
        <w:rPr>
          <w:spacing w:val="-3"/>
        </w:rPr>
        <w:t xml:space="preserve"> </w:t>
      </w:r>
      <w:r>
        <w:t>or</w:t>
      </w:r>
      <w:r>
        <w:rPr>
          <w:spacing w:val="-1"/>
        </w:rPr>
        <w:t xml:space="preserve"> </w:t>
      </w:r>
      <w:r>
        <w:t>another</w:t>
      </w:r>
      <w:r>
        <w:rPr>
          <w:spacing w:val="-6"/>
        </w:rPr>
        <w:t xml:space="preserve"> </w:t>
      </w:r>
      <w:r>
        <w:t>quiet</w:t>
      </w:r>
      <w:r>
        <w:rPr>
          <w:spacing w:val="-1"/>
        </w:rPr>
        <w:t xml:space="preserve"> </w:t>
      </w:r>
      <w:r>
        <w:t>place,</w:t>
      </w:r>
      <w:r>
        <w:rPr>
          <w:spacing w:val="-3"/>
        </w:rPr>
        <w:t xml:space="preserve"> </w:t>
      </w:r>
      <w:r>
        <w:t>as</w:t>
      </w:r>
      <w:r>
        <w:rPr>
          <w:spacing w:val="-1"/>
        </w:rPr>
        <w:t xml:space="preserve"> </w:t>
      </w:r>
      <w:r>
        <w:t>the family</w:t>
      </w:r>
      <w:r>
        <w:rPr>
          <w:spacing w:val="-3"/>
        </w:rPr>
        <w:t xml:space="preserve"> </w:t>
      </w:r>
      <w:r>
        <w:t>chooses.</w:t>
      </w:r>
      <w:r>
        <w:rPr>
          <w:spacing w:val="-2"/>
        </w:rPr>
        <w:t xml:space="preserve"> </w:t>
      </w:r>
      <w:r>
        <w:t>The child</w:t>
      </w:r>
      <w:r>
        <w:rPr>
          <w:spacing w:val="-2"/>
        </w:rPr>
        <w:t xml:space="preserve"> </w:t>
      </w:r>
      <w:r>
        <w:t>will</w:t>
      </w:r>
      <w:r>
        <w:rPr>
          <w:spacing w:val="-4"/>
        </w:rPr>
        <w:t xml:space="preserve"> </w:t>
      </w:r>
      <w:r>
        <w:t>need</w:t>
      </w:r>
      <w:r>
        <w:rPr>
          <w:spacing w:val="-4"/>
        </w:rPr>
        <w:t xml:space="preserve"> </w:t>
      </w:r>
      <w:r>
        <w:t>to be present for completion of the direct administration of the</w:t>
      </w:r>
      <w:r>
        <w:rPr>
          <w:spacing w:val="-14"/>
        </w:rPr>
        <w:t xml:space="preserve"> </w:t>
      </w:r>
      <w:r>
        <w:t>ASQ-3.</w:t>
      </w:r>
    </w:p>
    <w:p w14:paraId="09FEF1FF" w14:textId="77777777" w:rsidR="00911E79" w:rsidRDefault="00C01ED4">
      <w:pPr>
        <w:pStyle w:val="ListParagraph"/>
        <w:numPr>
          <w:ilvl w:val="0"/>
          <w:numId w:val="16"/>
        </w:numPr>
        <w:tabs>
          <w:tab w:val="left" w:pos="337"/>
        </w:tabs>
        <w:spacing w:line="267" w:lineRule="exact"/>
        <w:ind w:left="336"/>
      </w:pPr>
      <w:r>
        <w:t>Decid</w:t>
      </w:r>
      <w:r>
        <w:t>e on a</w:t>
      </w:r>
      <w:r>
        <w:rPr>
          <w:spacing w:val="-5"/>
        </w:rPr>
        <w:t xml:space="preserve"> </w:t>
      </w:r>
      <w:r>
        <w:t>time.</w:t>
      </w:r>
    </w:p>
    <w:p w14:paraId="14968700" w14:textId="77777777" w:rsidR="00911E79" w:rsidRDefault="00911E79">
      <w:pPr>
        <w:pStyle w:val="BodyText"/>
        <w:rPr>
          <w:sz w:val="22"/>
        </w:rPr>
      </w:pPr>
    </w:p>
    <w:p w14:paraId="6DC5C9CA" w14:textId="77777777" w:rsidR="00911E79" w:rsidRDefault="00C01ED4">
      <w:pPr>
        <w:ind w:left="118"/>
        <w:rPr>
          <w:rFonts w:ascii="Calibri"/>
          <w:b/>
        </w:rPr>
      </w:pPr>
      <w:r>
        <w:rPr>
          <w:rFonts w:ascii="Calibri"/>
          <w:b/>
        </w:rPr>
        <w:t>Set Up</w:t>
      </w:r>
    </w:p>
    <w:p w14:paraId="57DB2C76" w14:textId="77777777" w:rsidR="00911E79" w:rsidRDefault="00C01ED4">
      <w:pPr>
        <w:pStyle w:val="ListParagraph"/>
        <w:numPr>
          <w:ilvl w:val="0"/>
          <w:numId w:val="15"/>
        </w:numPr>
        <w:tabs>
          <w:tab w:val="left" w:pos="337"/>
        </w:tabs>
      </w:pPr>
      <w:r>
        <w:t>Seat primary interviewee (e.g., mother) at 45 degrees to primary</w:t>
      </w:r>
      <w:r>
        <w:rPr>
          <w:spacing w:val="-12"/>
        </w:rPr>
        <w:t xml:space="preserve"> </w:t>
      </w:r>
      <w:r>
        <w:t>interviewer.</w:t>
      </w:r>
    </w:p>
    <w:p w14:paraId="0E45A23B" w14:textId="77777777" w:rsidR="00911E79" w:rsidRDefault="00C01ED4">
      <w:pPr>
        <w:pStyle w:val="ListParagraph"/>
        <w:numPr>
          <w:ilvl w:val="0"/>
          <w:numId w:val="15"/>
        </w:numPr>
        <w:tabs>
          <w:tab w:val="left" w:pos="337"/>
        </w:tabs>
      </w:pPr>
      <w:r>
        <w:t>Seat family members</w:t>
      </w:r>
      <w:r>
        <w:rPr>
          <w:spacing w:val="-4"/>
        </w:rPr>
        <w:t xml:space="preserve"> </w:t>
      </w:r>
      <w:r>
        <w:t>together.</w:t>
      </w:r>
    </w:p>
    <w:p w14:paraId="206D7279" w14:textId="77777777" w:rsidR="00911E79" w:rsidRDefault="00C01ED4">
      <w:pPr>
        <w:pStyle w:val="ListParagraph"/>
        <w:numPr>
          <w:ilvl w:val="0"/>
          <w:numId w:val="15"/>
        </w:numPr>
        <w:tabs>
          <w:tab w:val="left" w:pos="337"/>
        </w:tabs>
        <w:spacing w:before="1"/>
        <w:ind w:left="118" w:right="830" w:firstLine="0"/>
      </w:pPr>
      <w:r>
        <w:t xml:space="preserve">If given a choice, a kitchen or dining room table is slightly better than living room furniture, but </w:t>
      </w:r>
      <w:proofErr w:type="gramStart"/>
      <w:r>
        <w:t>it’s</w:t>
      </w:r>
      <w:proofErr w:type="gramEnd"/>
      <w:r>
        <w:t xml:space="preserve"> not worth</w:t>
      </w:r>
      <w:r>
        <w:rPr>
          <w:spacing w:val="-4"/>
        </w:rPr>
        <w:t xml:space="preserve"> </w:t>
      </w:r>
      <w:r>
        <w:t>insisting.</w:t>
      </w:r>
    </w:p>
    <w:p w14:paraId="21CD58E9" w14:textId="77777777" w:rsidR="00911E79" w:rsidRDefault="00C01ED4">
      <w:pPr>
        <w:pStyle w:val="ListParagraph"/>
        <w:numPr>
          <w:ilvl w:val="0"/>
          <w:numId w:val="15"/>
        </w:numPr>
        <w:tabs>
          <w:tab w:val="left" w:pos="337"/>
        </w:tabs>
      </w:pPr>
      <w:r>
        <w:t>Introductions: Make sure everyone knows who everyone is and why he or she is</w:t>
      </w:r>
      <w:r>
        <w:rPr>
          <w:spacing w:val="-20"/>
        </w:rPr>
        <w:t xml:space="preserve"> </w:t>
      </w:r>
      <w:r>
        <w:t>there.</w:t>
      </w:r>
    </w:p>
    <w:p w14:paraId="5DD8AB06" w14:textId="77777777" w:rsidR="00911E79" w:rsidRDefault="00911E79">
      <w:pPr>
        <w:sectPr w:rsidR="00911E79">
          <w:headerReference w:type="default" r:id="rId8"/>
          <w:footerReference w:type="default" r:id="rId9"/>
          <w:type w:val="continuous"/>
          <w:pgSz w:w="12240" w:h="15840"/>
          <w:pgMar w:top="1140" w:right="820" w:bottom="980" w:left="1100" w:header="713" w:footer="794" w:gutter="0"/>
          <w:cols w:space="720"/>
        </w:sectPr>
      </w:pPr>
    </w:p>
    <w:p w14:paraId="5C25F0DA" w14:textId="77777777" w:rsidR="00911E79" w:rsidRDefault="00911E79">
      <w:pPr>
        <w:pStyle w:val="BodyText"/>
        <w:rPr>
          <w:sz w:val="20"/>
        </w:rPr>
      </w:pPr>
    </w:p>
    <w:p w14:paraId="3695B5B6" w14:textId="77777777" w:rsidR="00911E79" w:rsidRDefault="00911E79">
      <w:pPr>
        <w:pStyle w:val="BodyText"/>
        <w:spacing w:before="12"/>
        <w:rPr>
          <w:sz w:val="18"/>
        </w:rPr>
      </w:pPr>
    </w:p>
    <w:p w14:paraId="2868CAC7" w14:textId="77777777" w:rsidR="00911E79" w:rsidRDefault="00C01ED4">
      <w:pPr>
        <w:tabs>
          <w:tab w:val="left" w:pos="4628"/>
          <w:tab w:val="left" w:pos="5159"/>
          <w:tab w:val="left" w:pos="5219"/>
          <w:tab w:val="left" w:pos="8969"/>
        </w:tabs>
        <w:spacing w:line="544" w:lineRule="auto"/>
        <w:ind w:left="119" w:right="1347" w:hanging="1"/>
        <w:rPr>
          <w:rFonts w:ascii="Calibri" w:hAnsi="Calibri"/>
        </w:rPr>
      </w:pPr>
      <w:r>
        <w:rPr>
          <w:rFonts w:ascii="Calibri" w:hAnsi="Calibri"/>
        </w:rPr>
        <w:t>Child’s</w:t>
      </w:r>
      <w:r>
        <w:rPr>
          <w:rFonts w:ascii="Calibri" w:hAnsi="Calibri"/>
          <w:spacing w:val="-1"/>
        </w:rPr>
        <w:t xml:space="preserve"> </w:t>
      </w:r>
      <w:r>
        <w:rPr>
          <w:rFonts w:ascii="Calibri" w:hAnsi="Calibri"/>
        </w:rPr>
        <w:t>Name:</w:t>
      </w:r>
      <w:r>
        <w:rPr>
          <w:rFonts w:ascii="Calibri" w:hAnsi="Calibri"/>
          <w:u w:val="single" w:color="5B9BD4"/>
        </w:rPr>
        <w:t xml:space="preserve"> </w:t>
      </w:r>
      <w:r>
        <w:rPr>
          <w:rFonts w:ascii="Calibri" w:hAnsi="Calibri"/>
          <w:u w:val="single" w:color="5B9BD4"/>
        </w:rPr>
        <w:tab/>
      </w:r>
      <w:r>
        <w:rPr>
          <w:rFonts w:ascii="Calibri" w:hAnsi="Calibri"/>
        </w:rPr>
        <w:tab/>
        <w:t>Date:</w:t>
      </w:r>
      <w:r>
        <w:rPr>
          <w:rFonts w:ascii="Calibri" w:hAnsi="Calibri"/>
          <w:u w:val="single" w:color="5B9BD4"/>
        </w:rPr>
        <w:tab/>
      </w:r>
      <w:r>
        <w:rPr>
          <w:rFonts w:ascii="Calibri" w:hAnsi="Calibri"/>
        </w:rPr>
        <w:t xml:space="preserve"> Service</w:t>
      </w:r>
      <w:r>
        <w:rPr>
          <w:rFonts w:ascii="Calibri" w:hAnsi="Calibri"/>
          <w:spacing w:val="9"/>
        </w:rPr>
        <w:t xml:space="preserve"> </w:t>
      </w:r>
      <w:r>
        <w:rPr>
          <w:rFonts w:ascii="Calibri" w:hAnsi="Calibri"/>
        </w:rPr>
        <w:t>Coordinator:</w:t>
      </w:r>
      <w:r>
        <w:rPr>
          <w:rFonts w:ascii="Calibri" w:hAnsi="Calibri"/>
          <w:u w:val="single" w:color="5B9BD4"/>
        </w:rPr>
        <w:t xml:space="preserve"> </w:t>
      </w:r>
      <w:r>
        <w:rPr>
          <w:rFonts w:ascii="Calibri" w:hAnsi="Calibri"/>
          <w:u w:val="single" w:color="5B9BD4"/>
        </w:rPr>
        <w:tab/>
      </w:r>
      <w:r>
        <w:rPr>
          <w:rFonts w:ascii="Calibri" w:hAnsi="Calibri"/>
          <w:u w:val="single" w:color="5B9BD4"/>
        </w:rPr>
        <w:tab/>
      </w:r>
      <w:r>
        <w:rPr>
          <w:rFonts w:ascii="Calibri" w:hAnsi="Calibri"/>
          <w:u w:val="single" w:color="5B9BD4"/>
        </w:rPr>
        <w:tab/>
      </w:r>
    </w:p>
    <w:p w14:paraId="57380EF5" w14:textId="77777777" w:rsidR="00911E79" w:rsidRDefault="00C01ED4">
      <w:pPr>
        <w:spacing w:after="23"/>
        <w:ind w:left="119"/>
        <w:rPr>
          <w:rFonts w:ascii="Calibri"/>
        </w:rPr>
      </w:pPr>
      <w:r>
        <w:rPr>
          <w:rFonts w:ascii="Calibri"/>
        </w:rPr>
        <w:t>Present for Interview</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911E79" w14:paraId="379D847F" w14:textId="77777777">
        <w:trPr>
          <w:trHeight w:val="575"/>
        </w:trPr>
        <w:tc>
          <w:tcPr>
            <w:tcW w:w="4675" w:type="dxa"/>
          </w:tcPr>
          <w:p w14:paraId="1CA29E9A" w14:textId="77777777" w:rsidR="00911E79" w:rsidRDefault="00C01ED4">
            <w:pPr>
              <w:pStyle w:val="TableParagraph"/>
              <w:spacing w:before="152"/>
              <w:ind w:left="1587" w:right="1575"/>
              <w:jc w:val="center"/>
              <w:rPr>
                <w:rFonts w:ascii="Calibri"/>
              </w:rPr>
            </w:pPr>
            <w:r>
              <w:rPr>
                <w:rFonts w:ascii="Calibri"/>
              </w:rPr>
              <w:t>Name</w:t>
            </w:r>
          </w:p>
        </w:tc>
        <w:tc>
          <w:tcPr>
            <w:tcW w:w="4675" w:type="dxa"/>
          </w:tcPr>
          <w:p w14:paraId="25AB4C5E" w14:textId="77777777" w:rsidR="00911E79" w:rsidRDefault="00C01ED4">
            <w:pPr>
              <w:pStyle w:val="TableParagraph"/>
              <w:spacing w:before="152"/>
              <w:ind w:left="1584" w:right="1575"/>
              <w:jc w:val="center"/>
              <w:rPr>
                <w:rFonts w:ascii="Calibri"/>
              </w:rPr>
            </w:pPr>
            <w:r>
              <w:rPr>
                <w:rFonts w:ascii="Calibri"/>
              </w:rPr>
              <w:t>Role</w:t>
            </w:r>
          </w:p>
        </w:tc>
      </w:tr>
      <w:tr w:rsidR="00911E79" w14:paraId="75564B43" w14:textId="77777777">
        <w:trPr>
          <w:trHeight w:val="578"/>
        </w:trPr>
        <w:tc>
          <w:tcPr>
            <w:tcW w:w="4675" w:type="dxa"/>
          </w:tcPr>
          <w:p w14:paraId="30F0C784" w14:textId="77777777" w:rsidR="00911E79" w:rsidRDefault="00911E79">
            <w:pPr>
              <w:pStyle w:val="TableParagraph"/>
              <w:rPr>
                <w:rFonts w:ascii="Times New Roman"/>
              </w:rPr>
            </w:pPr>
          </w:p>
        </w:tc>
        <w:tc>
          <w:tcPr>
            <w:tcW w:w="4675" w:type="dxa"/>
          </w:tcPr>
          <w:p w14:paraId="2022E274" w14:textId="77777777" w:rsidR="00911E79" w:rsidRDefault="00911E79">
            <w:pPr>
              <w:pStyle w:val="TableParagraph"/>
              <w:rPr>
                <w:rFonts w:ascii="Times New Roman"/>
              </w:rPr>
            </w:pPr>
          </w:p>
        </w:tc>
      </w:tr>
      <w:tr w:rsidR="00911E79" w14:paraId="5E4C1460" w14:textId="77777777">
        <w:trPr>
          <w:trHeight w:val="575"/>
        </w:trPr>
        <w:tc>
          <w:tcPr>
            <w:tcW w:w="4675" w:type="dxa"/>
          </w:tcPr>
          <w:p w14:paraId="0A92425A" w14:textId="77777777" w:rsidR="00911E79" w:rsidRDefault="00911E79">
            <w:pPr>
              <w:pStyle w:val="TableParagraph"/>
              <w:rPr>
                <w:rFonts w:ascii="Times New Roman"/>
              </w:rPr>
            </w:pPr>
          </w:p>
        </w:tc>
        <w:tc>
          <w:tcPr>
            <w:tcW w:w="4675" w:type="dxa"/>
          </w:tcPr>
          <w:p w14:paraId="280837A9" w14:textId="77777777" w:rsidR="00911E79" w:rsidRDefault="00911E79">
            <w:pPr>
              <w:pStyle w:val="TableParagraph"/>
              <w:rPr>
                <w:rFonts w:ascii="Times New Roman"/>
              </w:rPr>
            </w:pPr>
          </w:p>
        </w:tc>
      </w:tr>
      <w:tr w:rsidR="00911E79" w14:paraId="3C8DDF0A" w14:textId="77777777">
        <w:trPr>
          <w:trHeight w:val="575"/>
        </w:trPr>
        <w:tc>
          <w:tcPr>
            <w:tcW w:w="4675" w:type="dxa"/>
          </w:tcPr>
          <w:p w14:paraId="27B699BE" w14:textId="77777777" w:rsidR="00911E79" w:rsidRDefault="00911E79">
            <w:pPr>
              <w:pStyle w:val="TableParagraph"/>
              <w:rPr>
                <w:rFonts w:ascii="Times New Roman"/>
              </w:rPr>
            </w:pPr>
          </w:p>
        </w:tc>
        <w:tc>
          <w:tcPr>
            <w:tcW w:w="4675" w:type="dxa"/>
          </w:tcPr>
          <w:p w14:paraId="2334D2F6" w14:textId="77777777" w:rsidR="00911E79" w:rsidRDefault="00911E79">
            <w:pPr>
              <w:pStyle w:val="TableParagraph"/>
              <w:rPr>
                <w:rFonts w:ascii="Times New Roman"/>
              </w:rPr>
            </w:pPr>
          </w:p>
        </w:tc>
      </w:tr>
    </w:tbl>
    <w:p w14:paraId="29B25AE6" w14:textId="77777777" w:rsidR="00911E79" w:rsidRDefault="00911E79">
      <w:pPr>
        <w:pStyle w:val="BodyText"/>
        <w:spacing w:before="11"/>
        <w:rPr>
          <w:sz w:val="21"/>
        </w:rPr>
      </w:pPr>
    </w:p>
    <w:p w14:paraId="3A560258" w14:textId="77777777" w:rsidR="00911E79" w:rsidRDefault="00C01ED4">
      <w:pPr>
        <w:pStyle w:val="BodyText"/>
        <w:spacing w:before="1"/>
        <w:ind w:left="119"/>
      </w:pPr>
      <w:r>
        <w:t>Introduction to Family-Directed Interview</w:t>
      </w:r>
    </w:p>
    <w:p w14:paraId="10A4CD2D" w14:textId="77777777" w:rsidR="00911E79" w:rsidRDefault="00C01ED4">
      <w:pPr>
        <w:pStyle w:val="Heading2"/>
        <w:numPr>
          <w:ilvl w:val="1"/>
          <w:numId w:val="15"/>
        </w:numPr>
        <w:tabs>
          <w:tab w:val="left" w:pos="840"/>
        </w:tabs>
        <w:ind w:right="452"/>
      </w:pPr>
      <w:r>
        <w:t xml:space="preserve">The purpose of today’s meeting is to discuss your family activities, </w:t>
      </w:r>
      <w:proofErr w:type="gramStart"/>
      <w:r>
        <w:t>routines</w:t>
      </w:r>
      <w:proofErr w:type="gramEnd"/>
      <w:r>
        <w:t xml:space="preserve"> or times of day and how (child’s name) participates in those</w:t>
      </w:r>
      <w:r>
        <w:rPr>
          <w:spacing w:val="-7"/>
        </w:rPr>
        <w:t xml:space="preserve"> </w:t>
      </w:r>
      <w:r>
        <w:t>routines.</w:t>
      </w:r>
    </w:p>
    <w:p w14:paraId="1D5FFDB5" w14:textId="77777777" w:rsidR="00911E79" w:rsidRDefault="00C01ED4">
      <w:pPr>
        <w:pStyle w:val="ListParagraph"/>
        <w:numPr>
          <w:ilvl w:val="1"/>
          <w:numId w:val="15"/>
        </w:numPr>
        <w:tabs>
          <w:tab w:val="left" w:pos="840"/>
        </w:tabs>
        <w:ind w:right="586"/>
        <w:rPr>
          <w:b/>
          <w:sz w:val="24"/>
        </w:rPr>
      </w:pPr>
      <w:r>
        <w:rPr>
          <w:b/>
          <w:sz w:val="24"/>
        </w:rPr>
        <w:t>“I’d like to play with (child’s name) and assess his/her skills using the Ages &amp; Stages developmental scree</w:t>
      </w:r>
      <w:r>
        <w:rPr>
          <w:b/>
          <w:sz w:val="24"/>
        </w:rPr>
        <w:t>ning tool to better understand (child’s name) developmental</w:t>
      </w:r>
      <w:r>
        <w:rPr>
          <w:b/>
          <w:spacing w:val="-30"/>
          <w:sz w:val="24"/>
        </w:rPr>
        <w:t xml:space="preserve"> </w:t>
      </w:r>
      <w:r>
        <w:rPr>
          <w:b/>
          <w:sz w:val="24"/>
        </w:rPr>
        <w:t>areas.”</w:t>
      </w:r>
    </w:p>
    <w:p w14:paraId="0694D1BD" w14:textId="77777777" w:rsidR="00911E79" w:rsidRDefault="00C01ED4">
      <w:pPr>
        <w:pStyle w:val="Heading2"/>
        <w:numPr>
          <w:ilvl w:val="1"/>
          <w:numId w:val="15"/>
        </w:numPr>
        <w:tabs>
          <w:tab w:val="left" w:pos="840"/>
        </w:tabs>
        <w:ind w:right="1112"/>
        <w:jc w:val="both"/>
        <w:rPr>
          <w:b w:val="0"/>
        </w:rPr>
      </w:pPr>
      <w:r>
        <w:t>“While I play, please complete this rating scale regarding typical routines and family activities. You can circle N/A for any of the routines that don’t apply to your child or family</w:t>
      </w:r>
      <w:r>
        <w:rPr>
          <w:b w:val="0"/>
        </w:rPr>
        <w:t>.”</w:t>
      </w:r>
    </w:p>
    <w:p w14:paraId="163EEFFE" w14:textId="77777777" w:rsidR="00911E79" w:rsidRDefault="00C01ED4">
      <w:pPr>
        <w:pStyle w:val="ListParagraph"/>
        <w:numPr>
          <w:ilvl w:val="1"/>
          <w:numId w:val="15"/>
        </w:numPr>
        <w:tabs>
          <w:tab w:val="left" w:pos="840"/>
        </w:tabs>
        <w:spacing w:before="1"/>
        <w:ind w:hanging="361"/>
        <w:jc w:val="both"/>
        <w:rPr>
          <w:sz w:val="24"/>
        </w:rPr>
      </w:pPr>
      <w:r>
        <w:rPr>
          <w:sz w:val="24"/>
        </w:rPr>
        <w:t>Com</w:t>
      </w:r>
      <w:r>
        <w:rPr>
          <w:sz w:val="24"/>
        </w:rPr>
        <w:t>plete ASQ-SE and Satisfaction with Home Routines Evaluation (</w:t>
      </w:r>
      <w:proofErr w:type="spellStart"/>
      <w:r>
        <w:rPr>
          <w:sz w:val="24"/>
        </w:rPr>
        <w:t>SHoRE</w:t>
      </w:r>
      <w:proofErr w:type="spellEnd"/>
      <w:r>
        <w:rPr>
          <w:sz w:val="24"/>
        </w:rPr>
        <w:t>)</w:t>
      </w:r>
      <w:r>
        <w:rPr>
          <w:spacing w:val="-2"/>
          <w:sz w:val="24"/>
        </w:rPr>
        <w:t xml:space="preserve"> </w:t>
      </w:r>
      <w:r>
        <w:rPr>
          <w:sz w:val="24"/>
        </w:rPr>
        <w:t>form.</w:t>
      </w:r>
    </w:p>
    <w:p w14:paraId="07899CD2" w14:textId="77777777" w:rsidR="00911E79" w:rsidRDefault="00911E79">
      <w:pPr>
        <w:pStyle w:val="BodyText"/>
        <w:spacing w:before="11"/>
        <w:rPr>
          <w:sz w:val="23"/>
        </w:rPr>
      </w:pPr>
    </w:p>
    <w:p w14:paraId="4551EAF2" w14:textId="77777777" w:rsidR="00911E79" w:rsidRDefault="00C01ED4">
      <w:pPr>
        <w:pStyle w:val="Heading2"/>
        <w:spacing w:before="1"/>
      </w:pPr>
      <w:r>
        <w:t>Let me begin by asking who lives in your home.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911E79" w14:paraId="7433C669" w14:textId="77777777">
        <w:trPr>
          <w:trHeight w:val="575"/>
        </w:trPr>
        <w:tc>
          <w:tcPr>
            <w:tcW w:w="4675" w:type="dxa"/>
          </w:tcPr>
          <w:p w14:paraId="72AF2AC4" w14:textId="77777777" w:rsidR="00911E79" w:rsidRDefault="00C01ED4">
            <w:pPr>
              <w:pStyle w:val="TableParagraph"/>
              <w:spacing w:before="152"/>
              <w:ind w:left="1302"/>
              <w:rPr>
                <w:rFonts w:ascii="Calibri"/>
              </w:rPr>
            </w:pPr>
            <w:r>
              <w:rPr>
                <w:rFonts w:ascii="Calibri"/>
              </w:rPr>
              <w:t>Who Lives in the Home</w:t>
            </w:r>
          </w:p>
        </w:tc>
        <w:tc>
          <w:tcPr>
            <w:tcW w:w="4675" w:type="dxa"/>
          </w:tcPr>
          <w:p w14:paraId="45088DC6" w14:textId="77777777" w:rsidR="00911E79" w:rsidRDefault="00C01ED4">
            <w:pPr>
              <w:pStyle w:val="TableParagraph"/>
              <w:spacing w:before="152"/>
              <w:ind w:left="1588" w:right="1575"/>
              <w:jc w:val="center"/>
              <w:rPr>
                <w:rFonts w:ascii="Calibri"/>
              </w:rPr>
            </w:pPr>
            <w:r>
              <w:rPr>
                <w:rFonts w:ascii="Calibri"/>
              </w:rPr>
              <w:t>Ages of Children</w:t>
            </w:r>
          </w:p>
        </w:tc>
      </w:tr>
      <w:tr w:rsidR="00911E79" w14:paraId="5100D221" w14:textId="77777777">
        <w:trPr>
          <w:trHeight w:val="575"/>
        </w:trPr>
        <w:tc>
          <w:tcPr>
            <w:tcW w:w="4675" w:type="dxa"/>
          </w:tcPr>
          <w:p w14:paraId="014F900D" w14:textId="77777777" w:rsidR="00911E79" w:rsidRDefault="00911E79">
            <w:pPr>
              <w:pStyle w:val="TableParagraph"/>
              <w:rPr>
                <w:rFonts w:ascii="Times New Roman"/>
              </w:rPr>
            </w:pPr>
          </w:p>
        </w:tc>
        <w:tc>
          <w:tcPr>
            <w:tcW w:w="4675" w:type="dxa"/>
          </w:tcPr>
          <w:p w14:paraId="6455F765" w14:textId="77777777" w:rsidR="00911E79" w:rsidRDefault="00911E79">
            <w:pPr>
              <w:pStyle w:val="TableParagraph"/>
              <w:rPr>
                <w:rFonts w:ascii="Times New Roman"/>
              </w:rPr>
            </w:pPr>
          </w:p>
        </w:tc>
      </w:tr>
      <w:tr w:rsidR="00911E79" w14:paraId="1A939283" w14:textId="77777777">
        <w:trPr>
          <w:trHeight w:val="575"/>
        </w:trPr>
        <w:tc>
          <w:tcPr>
            <w:tcW w:w="4675" w:type="dxa"/>
          </w:tcPr>
          <w:p w14:paraId="278A2BA2" w14:textId="77777777" w:rsidR="00911E79" w:rsidRDefault="00911E79">
            <w:pPr>
              <w:pStyle w:val="TableParagraph"/>
              <w:rPr>
                <w:rFonts w:ascii="Times New Roman"/>
              </w:rPr>
            </w:pPr>
          </w:p>
        </w:tc>
        <w:tc>
          <w:tcPr>
            <w:tcW w:w="4675" w:type="dxa"/>
          </w:tcPr>
          <w:p w14:paraId="7AB8B20D" w14:textId="77777777" w:rsidR="00911E79" w:rsidRDefault="00911E79">
            <w:pPr>
              <w:pStyle w:val="TableParagraph"/>
              <w:rPr>
                <w:rFonts w:ascii="Times New Roman"/>
              </w:rPr>
            </w:pPr>
          </w:p>
        </w:tc>
      </w:tr>
      <w:tr w:rsidR="00911E79" w14:paraId="568FE80B" w14:textId="77777777">
        <w:trPr>
          <w:trHeight w:val="575"/>
        </w:trPr>
        <w:tc>
          <w:tcPr>
            <w:tcW w:w="4675" w:type="dxa"/>
          </w:tcPr>
          <w:p w14:paraId="2A6873BF" w14:textId="77777777" w:rsidR="00911E79" w:rsidRDefault="00911E79">
            <w:pPr>
              <w:pStyle w:val="TableParagraph"/>
              <w:rPr>
                <w:rFonts w:ascii="Times New Roman"/>
              </w:rPr>
            </w:pPr>
          </w:p>
        </w:tc>
        <w:tc>
          <w:tcPr>
            <w:tcW w:w="4675" w:type="dxa"/>
          </w:tcPr>
          <w:p w14:paraId="042D3D28" w14:textId="77777777" w:rsidR="00911E79" w:rsidRDefault="00911E79">
            <w:pPr>
              <w:pStyle w:val="TableParagraph"/>
              <w:rPr>
                <w:rFonts w:ascii="Times New Roman"/>
              </w:rPr>
            </w:pPr>
          </w:p>
        </w:tc>
      </w:tr>
      <w:tr w:rsidR="00911E79" w14:paraId="429A95EC" w14:textId="77777777">
        <w:trPr>
          <w:trHeight w:val="578"/>
        </w:trPr>
        <w:tc>
          <w:tcPr>
            <w:tcW w:w="4675" w:type="dxa"/>
          </w:tcPr>
          <w:p w14:paraId="69C5D6E5" w14:textId="77777777" w:rsidR="00911E79" w:rsidRDefault="00911E79">
            <w:pPr>
              <w:pStyle w:val="TableParagraph"/>
              <w:rPr>
                <w:rFonts w:ascii="Times New Roman"/>
              </w:rPr>
            </w:pPr>
          </w:p>
        </w:tc>
        <w:tc>
          <w:tcPr>
            <w:tcW w:w="4675" w:type="dxa"/>
          </w:tcPr>
          <w:p w14:paraId="65D1F46B" w14:textId="77777777" w:rsidR="00911E79" w:rsidRDefault="00911E79">
            <w:pPr>
              <w:pStyle w:val="TableParagraph"/>
              <w:rPr>
                <w:rFonts w:ascii="Times New Roman"/>
              </w:rPr>
            </w:pPr>
          </w:p>
        </w:tc>
      </w:tr>
      <w:tr w:rsidR="00911E79" w14:paraId="09F5A652" w14:textId="77777777">
        <w:trPr>
          <w:trHeight w:val="575"/>
        </w:trPr>
        <w:tc>
          <w:tcPr>
            <w:tcW w:w="4675" w:type="dxa"/>
          </w:tcPr>
          <w:p w14:paraId="3F764B89" w14:textId="77777777" w:rsidR="00911E79" w:rsidRDefault="00911E79">
            <w:pPr>
              <w:pStyle w:val="TableParagraph"/>
              <w:rPr>
                <w:rFonts w:ascii="Times New Roman"/>
              </w:rPr>
            </w:pPr>
          </w:p>
        </w:tc>
        <w:tc>
          <w:tcPr>
            <w:tcW w:w="4675" w:type="dxa"/>
          </w:tcPr>
          <w:p w14:paraId="383CA794" w14:textId="77777777" w:rsidR="00911E79" w:rsidRDefault="00911E79">
            <w:pPr>
              <w:pStyle w:val="TableParagraph"/>
              <w:rPr>
                <w:rFonts w:ascii="Times New Roman"/>
              </w:rPr>
            </w:pPr>
          </w:p>
        </w:tc>
      </w:tr>
      <w:tr w:rsidR="00911E79" w14:paraId="58606F5F" w14:textId="77777777">
        <w:trPr>
          <w:trHeight w:val="575"/>
        </w:trPr>
        <w:tc>
          <w:tcPr>
            <w:tcW w:w="4675" w:type="dxa"/>
          </w:tcPr>
          <w:p w14:paraId="2FFA4B31" w14:textId="77777777" w:rsidR="00911E79" w:rsidRDefault="00911E79">
            <w:pPr>
              <w:pStyle w:val="TableParagraph"/>
              <w:rPr>
                <w:rFonts w:ascii="Times New Roman"/>
              </w:rPr>
            </w:pPr>
          </w:p>
        </w:tc>
        <w:tc>
          <w:tcPr>
            <w:tcW w:w="4675" w:type="dxa"/>
          </w:tcPr>
          <w:p w14:paraId="30236181" w14:textId="77777777" w:rsidR="00911E79" w:rsidRDefault="00911E79">
            <w:pPr>
              <w:pStyle w:val="TableParagraph"/>
              <w:rPr>
                <w:rFonts w:ascii="Times New Roman"/>
              </w:rPr>
            </w:pPr>
          </w:p>
        </w:tc>
      </w:tr>
    </w:tbl>
    <w:p w14:paraId="069D83BB" w14:textId="77777777" w:rsidR="00911E79" w:rsidRDefault="00911E79">
      <w:pPr>
        <w:rPr>
          <w:rFonts w:ascii="Times New Roman"/>
        </w:rPr>
        <w:sectPr w:rsidR="00911E79">
          <w:pgSz w:w="12240" w:h="15840"/>
          <w:pgMar w:top="1140" w:right="820" w:bottom="980" w:left="1100" w:header="713" w:footer="794" w:gutter="0"/>
          <w:cols w:space="720"/>
        </w:sectPr>
      </w:pPr>
    </w:p>
    <w:p w14:paraId="63D345D8" w14:textId="77777777" w:rsidR="00911E79" w:rsidRDefault="00C01ED4">
      <w:pPr>
        <w:spacing w:before="27"/>
        <w:ind w:left="2034" w:right="2292"/>
        <w:jc w:val="center"/>
        <w:rPr>
          <w:rFonts w:ascii="Calibri"/>
          <w:b/>
          <w:sz w:val="24"/>
        </w:rPr>
      </w:pPr>
      <w:r>
        <w:rPr>
          <w:rFonts w:ascii="Calibri"/>
          <w:b/>
          <w:sz w:val="24"/>
        </w:rPr>
        <w:lastRenderedPageBreak/>
        <w:t>Satisfaction with Home Routines Evaluation (</w:t>
      </w:r>
      <w:proofErr w:type="spellStart"/>
      <w:r>
        <w:rPr>
          <w:rFonts w:ascii="Calibri"/>
          <w:b/>
          <w:sz w:val="24"/>
        </w:rPr>
        <w:t>SHoRE</w:t>
      </w:r>
      <w:proofErr w:type="spellEnd"/>
      <w:r>
        <w:rPr>
          <w:rFonts w:ascii="Calibri"/>
          <w:b/>
          <w:sz w:val="24"/>
        </w:rPr>
        <w:t>)</w:t>
      </w:r>
    </w:p>
    <w:p w14:paraId="3B2B500D" w14:textId="77777777" w:rsidR="00911E79" w:rsidRDefault="00C01ED4">
      <w:pPr>
        <w:pStyle w:val="BodyText"/>
        <w:spacing w:before="182"/>
        <w:ind w:left="119"/>
      </w:pPr>
      <w:r>
        <w:t>Directions</w:t>
      </w:r>
    </w:p>
    <w:p w14:paraId="07AAE1BC" w14:textId="77777777" w:rsidR="00911E79" w:rsidRDefault="00911E79">
      <w:pPr>
        <w:pStyle w:val="BodyText"/>
        <w:spacing w:before="11"/>
        <w:rPr>
          <w:sz w:val="10"/>
        </w:rPr>
      </w:pPr>
    </w:p>
    <w:p w14:paraId="41A2A910" w14:textId="77777777" w:rsidR="00911E79" w:rsidRDefault="00C01ED4">
      <w:pPr>
        <w:pStyle w:val="BodyText"/>
        <w:spacing w:before="52" w:line="256" w:lineRule="auto"/>
        <w:ind w:left="119" w:right="643"/>
      </w:pPr>
      <w:r>
        <w:t>1 Rate how satisfied you are with each routine by circling one number beside each routine. A routine is an event activity or time of day, as listed below. The specific time of day is unimportan</w:t>
      </w:r>
      <w:r>
        <w:t>t.</w:t>
      </w:r>
    </w:p>
    <w:p w14:paraId="183C9465" w14:textId="77777777" w:rsidR="00911E79" w:rsidRDefault="00C01ED4">
      <w:pPr>
        <w:pStyle w:val="BodyText"/>
        <w:spacing w:before="4" w:after="25"/>
        <w:ind w:left="119"/>
      </w:pPr>
      <w:r>
        <w:t>2. Write N/A next to routines that do not apply to your family.</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811"/>
        <w:gridCol w:w="1080"/>
        <w:gridCol w:w="1080"/>
        <w:gridCol w:w="1260"/>
        <w:gridCol w:w="989"/>
        <w:gridCol w:w="1111"/>
      </w:tblGrid>
      <w:tr w:rsidR="00911E79" w14:paraId="7AA3E718" w14:textId="77777777">
        <w:trPr>
          <w:trHeight w:val="537"/>
        </w:trPr>
        <w:tc>
          <w:tcPr>
            <w:tcW w:w="3055" w:type="dxa"/>
          </w:tcPr>
          <w:p w14:paraId="6715A867" w14:textId="77777777" w:rsidR="00911E79" w:rsidRDefault="00C01ED4">
            <w:pPr>
              <w:pStyle w:val="TableParagraph"/>
              <w:spacing w:line="268" w:lineRule="exact"/>
              <w:ind w:left="107"/>
              <w:rPr>
                <w:rFonts w:ascii="Calibri"/>
                <w:i/>
              </w:rPr>
            </w:pPr>
            <w:r>
              <w:rPr>
                <w:rFonts w:ascii="Calibri"/>
                <w:i/>
              </w:rPr>
              <w:t>Routine</w:t>
            </w:r>
          </w:p>
        </w:tc>
        <w:tc>
          <w:tcPr>
            <w:tcW w:w="811" w:type="dxa"/>
          </w:tcPr>
          <w:p w14:paraId="44EA5CB9" w14:textId="77777777" w:rsidR="00911E79" w:rsidRDefault="00911E79">
            <w:pPr>
              <w:pStyle w:val="TableParagraph"/>
              <w:rPr>
                <w:rFonts w:ascii="Times New Roman"/>
              </w:rPr>
            </w:pPr>
          </w:p>
        </w:tc>
        <w:tc>
          <w:tcPr>
            <w:tcW w:w="1080" w:type="dxa"/>
          </w:tcPr>
          <w:p w14:paraId="6DF3EEDC" w14:textId="77777777" w:rsidR="00911E79" w:rsidRDefault="00C01ED4">
            <w:pPr>
              <w:pStyle w:val="TableParagraph"/>
              <w:spacing w:line="268" w:lineRule="exact"/>
              <w:ind w:left="108"/>
              <w:rPr>
                <w:rFonts w:ascii="Calibri"/>
              </w:rPr>
            </w:pPr>
            <w:r>
              <w:rPr>
                <w:rFonts w:ascii="Calibri"/>
              </w:rPr>
              <w:t>Not at all</w:t>
            </w:r>
          </w:p>
          <w:p w14:paraId="421F5CF7" w14:textId="77777777" w:rsidR="00911E79" w:rsidRDefault="00C01ED4">
            <w:pPr>
              <w:pStyle w:val="TableParagraph"/>
              <w:spacing w:line="249" w:lineRule="exact"/>
              <w:ind w:left="108"/>
              <w:rPr>
                <w:rFonts w:ascii="Calibri"/>
              </w:rPr>
            </w:pPr>
            <w:r>
              <w:rPr>
                <w:rFonts w:ascii="Calibri"/>
              </w:rPr>
              <w:t>Satisfied</w:t>
            </w:r>
          </w:p>
        </w:tc>
        <w:tc>
          <w:tcPr>
            <w:tcW w:w="1080" w:type="dxa"/>
          </w:tcPr>
          <w:p w14:paraId="483E5110" w14:textId="77777777" w:rsidR="00911E79" w:rsidRDefault="00911E79">
            <w:pPr>
              <w:pStyle w:val="TableParagraph"/>
              <w:rPr>
                <w:rFonts w:ascii="Times New Roman"/>
              </w:rPr>
            </w:pPr>
          </w:p>
        </w:tc>
        <w:tc>
          <w:tcPr>
            <w:tcW w:w="1260" w:type="dxa"/>
          </w:tcPr>
          <w:p w14:paraId="19B8AAC8" w14:textId="77777777" w:rsidR="00911E79" w:rsidRDefault="00911E79">
            <w:pPr>
              <w:pStyle w:val="TableParagraph"/>
              <w:spacing w:before="11"/>
              <w:rPr>
                <w:rFonts w:ascii="Calibri"/>
                <w:sz w:val="21"/>
              </w:rPr>
            </w:pPr>
          </w:p>
          <w:p w14:paraId="5C7C7792" w14:textId="77777777" w:rsidR="00911E79" w:rsidRDefault="00C01ED4">
            <w:pPr>
              <w:pStyle w:val="TableParagraph"/>
              <w:spacing w:line="249" w:lineRule="exact"/>
              <w:ind w:left="108"/>
              <w:rPr>
                <w:rFonts w:ascii="Calibri"/>
              </w:rPr>
            </w:pPr>
            <w:r>
              <w:rPr>
                <w:rFonts w:ascii="Calibri"/>
              </w:rPr>
              <w:t>Satisfied</w:t>
            </w:r>
          </w:p>
        </w:tc>
        <w:tc>
          <w:tcPr>
            <w:tcW w:w="989" w:type="dxa"/>
          </w:tcPr>
          <w:p w14:paraId="2E040FBB" w14:textId="77777777" w:rsidR="00911E79" w:rsidRDefault="00911E79">
            <w:pPr>
              <w:pStyle w:val="TableParagraph"/>
              <w:rPr>
                <w:rFonts w:ascii="Times New Roman"/>
              </w:rPr>
            </w:pPr>
          </w:p>
        </w:tc>
        <w:tc>
          <w:tcPr>
            <w:tcW w:w="1111" w:type="dxa"/>
          </w:tcPr>
          <w:p w14:paraId="6CDC3DCA" w14:textId="77777777" w:rsidR="00911E79" w:rsidRDefault="00C01ED4">
            <w:pPr>
              <w:pStyle w:val="TableParagraph"/>
              <w:spacing w:line="268" w:lineRule="exact"/>
              <w:ind w:left="108"/>
              <w:rPr>
                <w:rFonts w:ascii="Calibri"/>
              </w:rPr>
            </w:pPr>
            <w:r>
              <w:rPr>
                <w:rFonts w:ascii="Calibri"/>
              </w:rPr>
              <w:t>Very</w:t>
            </w:r>
          </w:p>
          <w:p w14:paraId="583B6BD0" w14:textId="77777777" w:rsidR="00911E79" w:rsidRDefault="00C01ED4">
            <w:pPr>
              <w:pStyle w:val="TableParagraph"/>
              <w:spacing w:line="249" w:lineRule="exact"/>
              <w:ind w:left="108"/>
              <w:rPr>
                <w:rFonts w:ascii="Calibri"/>
              </w:rPr>
            </w:pPr>
            <w:r>
              <w:rPr>
                <w:rFonts w:ascii="Calibri"/>
              </w:rPr>
              <w:t>Satisfied</w:t>
            </w:r>
          </w:p>
        </w:tc>
      </w:tr>
      <w:tr w:rsidR="00911E79" w14:paraId="64436536" w14:textId="77777777">
        <w:trPr>
          <w:trHeight w:val="402"/>
        </w:trPr>
        <w:tc>
          <w:tcPr>
            <w:tcW w:w="3055" w:type="dxa"/>
          </w:tcPr>
          <w:p w14:paraId="7CE5906E" w14:textId="77777777" w:rsidR="00911E79" w:rsidRDefault="00C01ED4">
            <w:pPr>
              <w:pStyle w:val="TableParagraph"/>
              <w:spacing w:line="268" w:lineRule="exact"/>
              <w:ind w:left="148"/>
              <w:rPr>
                <w:rFonts w:ascii="Calibri"/>
              </w:rPr>
            </w:pPr>
            <w:r>
              <w:rPr>
                <w:rFonts w:ascii="Calibri"/>
              </w:rPr>
              <w:t>1.</w:t>
            </w:r>
            <w:r>
              <w:rPr>
                <w:rFonts w:ascii="Calibri"/>
                <w:color w:val="0562C1"/>
                <w:u w:val="single" w:color="0562C1"/>
              </w:rPr>
              <w:t>Waking Up</w:t>
            </w:r>
          </w:p>
        </w:tc>
        <w:tc>
          <w:tcPr>
            <w:tcW w:w="811" w:type="dxa"/>
          </w:tcPr>
          <w:p w14:paraId="0DE2D0F6" w14:textId="77777777" w:rsidR="00911E79" w:rsidRDefault="00C01ED4">
            <w:pPr>
              <w:pStyle w:val="TableParagraph"/>
              <w:spacing w:line="268" w:lineRule="exact"/>
              <w:ind w:left="108"/>
              <w:rPr>
                <w:rFonts w:ascii="Calibri"/>
              </w:rPr>
            </w:pPr>
            <w:r>
              <w:rPr>
                <w:rFonts w:ascii="Calibri"/>
              </w:rPr>
              <w:t>N/A</w:t>
            </w:r>
          </w:p>
        </w:tc>
        <w:tc>
          <w:tcPr>
            <w:tcW w:w="1080" w:type="dxa"/>
          </w:tcPr>
          <w:p w14:paraId="517730BA" w14:textId="77777777" w:rsidR="00911E79" w:rsidRDefault="00C01ED4">
            <w:pPr>
              <w:pStyle w:val="TableParagraph"/>
              <w:spacing w:line="268" w:lineRule="exact"/>
              <w:ind w:left="108"/>
              <w:rPr>
                <w:rFonts w:ascii="Calibri"/>
              </w:rPr>
            </w:pPr>
            <w:r>
              <w:rPr>
                <w:rFonts w:ascii="Calibri"/>
              </w:rPr>
              <w:t>1</w:t>
            </w:r>
          </w:p>
        </w:tc>
        <w:tc>
          <w:tcPr>
            <w:tcW w:w="1080" w:type="dxa"/>
          </w:tcPr>
          <w:p w14:paraId="649534B9" w14:textId="77777777" w:rsidR="00911E79" w:rsidRDefault="00C01ED4">
            <w:pPr>
              <w:pStyle w:val="TableParagraph"/>
              <w:spacing w:line="268" w:lineRule="exact"/>
              <w:ind w:left="108"/>
              <w:rPr>
                <w:rFonts w:ascii="Calibri"/>
              </w:rPr>
            </w:pPr>
            <w:r>
              <w:rPr>
                <w:rFonts w:ascii="Calibri"/>
              </w:rPr>
              <w:t>2</w:t>
            </w:r>
          </w:p>
        </w:tc>
        <w:tc>
          <w:tcPr>
            <w:tcW w:w="1260" w:type="dxa"/>
          </w:tcPr>
          <w:p w14:paraId="4B147F4A" w14:textId="77777777" w:rsidR="00911E79" w:rsidRDefault="00C01ED4">
            <w:pPr>
              <w:pStyle w:val="TableParagraph"/>
              <w:spacing w:line="268" w:lineRule="exact"/>
              <w:ind w:left="108"/>
              <w:rPr>
                <w:rFonts w:ascii="Calibri"/>
              </w:rPr>
            </w:pPr>
            <w:r>
              <w:rPr>
                <w:rFonts w:ascii="Calibri"/>
              </w:rPr>
              <w:t>3</w:t>
            </w:r>
          </w:p>
        </w:tc>
        <w:tc>
          <w:tcPr>
            <w:tcW w:w="989" w:type="dxa"/>
          </w:tcPr>
          <w:p w14:paraId="6C640ACE" w14:textId="77777777" w:rsidR="00911E79" w:rsidRDefault="00C01ED4">
            <w:pPr>
              <w:pStyle w:val="TableParagraph"/>
              <w:spacing w:line="268" w:lineRule="exact"/>
              <w:ind w:left="108"/>
              <w:rPr>
                <w:rFonts w:ascii="Calibri"/>
              </w:rPr>
            </w:pPr>
            <w:r>
              <w:rPr>
                <w:rFonts w:ascii="Calibri"/>
              </w:rPr>
              <w:t>4</w:t>
            </w:r>
          </w:p>
        </w:tc>
        <w:tc>
          <w:tcPr>
            <w:tcW w:w="1111" w:type="dxa"/>
          </w:tcPr>
          <w:p w14:paraId="54FF6145" w14:textId="77777777" w:rsidR="00911E79" w:rsidRDefault="00C01ED4">
            <w:pPr>
              <w:pStyle w:val="TableParagraph"/>
              <w:spacing w:line="268" w:lineRule="exact"/>
              <w:ind w:left="108"/>
              <w:rPr>
                <w:rFonts w:ascii="Calibri"/>
              </w:rPr>
            </w:pPr>
            <w:r>
              <w:rPr>
                <w:rFonts w:ascii="Calibri"/>
              </w:rPr>
              <w:t>5</w:t>
            </w:r>
          </w:p>
        </w:tc>
      </w:tr>
      <w:tr w:rsidR="00911E79" w14:paraId="280AE9FD" w14:textId="77777777">
        <w:trPr>
          <w:trHeight w:val="402"/>
        </w:trPr>
        <w:tc>
          <w:tcPr>
            <w:tcW w:w="3055" w:type="dxa"/>
          </w:tcPr>
          <w:p w14:paraId="088EBDF5" w14:textId="77777777" w:rsidR="00911E79" w:rsidRDefault="00C01ED4">
            <w:pPr>
              <w:pStyle w:val="TableParagraph"/>
              <w:spacing w:line="268" w:lineRule="exact"/>
              <w:ind w:left="107"/>
              <w:rPr>
                <w:rFonts w:ascii="Calibri"/>
              </w:rPr>
            </w:pPr>
            <w:r>
              <w:rPr>
                <w:rFonts w:ascii="Calibri"/>
              </w:rPr>
              <w:t>2.</w:t>
            </w:r>
            <w:r>
              <w:rPr>
                <w:rFonts w:ascii="Calibri"/>
                <w:color w:val="0562C1"/>
                <w:u w:val="single" w:color="0562C1"/>
              </w:rPr>
              <w:t>Diaper Change/toileting</w:t>
            </w:r>
          </w:p>
        </w:tc>
        <w:tc>
          <w:tcPr>
            <w:tcW w:w="811" w:type="dxa"/>
          </w:tcPr>
          <w:p w14:paraId="671A24B6" w14:textId="77777777" w:rsidR="00911E79" w:rsidRDefault="00C01ED4">
            <w:pPr>
              <w:pStyle w:val="TableParagraph"/>
              <w:spacing w:line="268" w:lineRule="exact"/>
              <w:ind w:left="108"/>
              <w:rPr>
                <w:rFonts w:ascii="Calibri"/>
              </w:rPr>
            </w:pPr>
            <w:r>
              <w:rPr>
                <w:rFonts w:ascii="Calibri"/>
              </w:rPr>
              <w:t>N/A</w:t>
            </w:r>
          </w:p>
        </w:tc>
        <w:tc>
          <w:tcPr>
            <w:tcW w:w="1080" w:type="dxa"/>
          </w:tcPr>
          <w:p w14:paraId="70FF499C" w14:textId="77777777" w:rsidR="00911E79" w:rsidRDefault="00C01ED4">
            <w:pPr>
              <w:pStyle w:val="TableParagraph"/>
              <w:spacing w:line="268" w:lineRule="exact"/>
              <w:ind w:left="108"/>
              <w:rPr>
                <w:rFonts w:ascii="Calibri"/>
              </w:rPr>
            </w:pPr>
            <w:r>
              <w:rPr>
                <w:rFonts w:ascii="Calibri"/>
              </w:rPr>
              <w:t>1</w:t>
            </w:r>
          </w:p>
        </w:tc>
        <w:tc>
          <w:tcPr>
            <w:tcW w:w="1080" w:type="dxa"/>
          </w:tcPr>
          <w:p w14:paraId="0CB7CA4E" w14:textId="77777777" w:rsidR="00911E79" w:rsidRDefault="00C01ED4">
            <w:pPr>
              <w:pStyle w:val="TableParagraph"/>
              <w:spacing w:line="268" w:lineRule="exact"/>
              <w:ind w:left="108"/>
              <w:rPr>
                <w:rFonts w:ascii="Calibri"/>
              </w:rPr>
            </w:pPr>
            <w:r>
              <w:rPr>
                <w:rFonts w:ascii="Calibri"/>
              </w:rPr>
              <w:t>2</w:t>
            </w:r>
          </w:p>
        </w:tc>
        <w:tc>
          <w:tcPr>
            <w:tcW w:w="1260" w:type="dxa"/>
          </w:tcPr>
          <w:p w14:paraId="01D8C3B8" w14:textId="77777777" w:rsidR="00911E79" w:rsidRDefault="00C01ED4">
            <w:pPr>
              <w:pStyle w:val="TableParagraph"/>
              <w:spacing w:line="268" w:lineRule="exact"/>
              <w:ind w:left="108"/>
              <w:rPr>
                <w:rFonts w:ascii="Calibri"/>
              </w:rPr>
            </w:pPr>
            <w:r>
              <w:rPr>
                <w:rFonts w:ascii="Calibri"/>
              </w:rPr>
              <w:t>3</w:t>
            </w:r>
          </w:p>
        </w:tc>
        <w:tc>
          <w:tcPr>
            <w:tcW w:w="989" w:type="dxa"/>
          </w:tcPr>
          <w:p w14:paraId="73D911DA" w14:textId="77777777" w:rsidR="00911E79" w:rsidRDefault="00C01ED4">
            <w:pPr>
              <w:pStyle w:val="TableParagraph"/>
              <w:spacing w:line="268" w:lineRule="exact"/>
              <w:ind w:left="108"/>
              <w:rPr>
                <w:rFonts w:ascii="Calibri"/>
              </w:rPr>
            </w:pPr>
            <w:r>
              <w:rPr>
                <w:rFonts w:ascii="Calibri"/>
              </w:rPr>
              <w:t>4</w:t>
            </w:r>
          </w:p>
        </w:tc>
        <w:tc>
          <w:tcPr>
            <w:tcW w:w="1111" w:type="dxa"/>
          </w:tcPr>
          <w:p w14:paraId="698ED83F" w14:textId="77777777" w:rsidR="00911E79" w:rsidRDefault="00C01ED4">
            <w:pPr>
              <w:pStyle w:val="TableParagraph"/>
              <w:spacing w:line="268" w:lineRule="exact"/>
              <w:ind w:left="108"/>
              <w:rPr>
                <w:rFonts w:ascii="Calibri"/>
              </w:rPr>
            </w:pPr>
            <w:r>
              <w:rPr>
                <w:rFonts w:ascii="Calibri"/>
              </w:rPr>
              <w:t>5</w:t>
            </w:r>
          </w:p>
        </w:tc>
      </w:tr>
      <w:tr w:rsidR="00911E79" w14:paraId="4B38D9AA" w14:textId="77777777">
        <w:trPr>
          <w:trHeight w:val="402"/>
        </w:trPr>
        <w:tc>
          <w:tcPr>
            <w:tcW w:w="3055" w:type="dxa"/>
          </w:tcPr>
          <w:p w14:paraId="45BF677A" w14:textId="77777777" w:rsidR="00911E79" w:rsidRDefault="00C01ED4">
            <w:pPr>
              <w:pStyle w:val="TableParagraph"/>
              <w:spacing w:line="268" w:lineRule="exact"/>
              <w:ind w:left="107"/>
              <w:rPr>
                <w:rFonts w:ascii="Calibri"/>
              </w:rPr>
            </w:pPr>
            <w:r>
              <w:rPr>
                <w:rFonts w:ascii="Calibri"/>
              </w:rPr>
              <w:t>3.</w:t>
            </w:r>
            <w:r>
              <w:rPr>
                <w:rFonts w:ascii="Calibri"/>
                <w:color w:val="0562C1"/>
                <w:u w:val="single" w:color="0562C1"/>
              </w:rPr>
              <w:t>Meals/Feeding</w:t>
            </w:r>
          </w:p>
        </w:tc>
        <w:tc>
          <w:tcPr>
            <w:tcW w:w="811" w:type="dxa"/>
          </w:tcPr>
          <w:p w14:paraId="5AF1819E" w14:textId="77777777" w:rsidR="00911E79" w:rsidRDefault="00C01ED4">
            <w:pPr>
              <w:pStyle w:val="TableParagraph"/>
              <w:spacing w:line="268" w:lineRule="exact"/>
              <w:ind w:left="108"/>
              <w:rPr>
                <w:rFonts w:ascii="Calibri"/>
              </w:rPr>
            </w:pPr>
            <w:r>
              <w:rPr>
                <w:rFonts w:ascii="Calibri"/>
              </w:rPr>
              <w:t>N/A</w:t>
            </w:r>
          </w:p>
        </w:tc>
        <w:tc>
          <w:tcPr>
            <w:tcW w:w="1080" w:type="dxa"/>
          </w:tcPr>
          <w:p w14:paraId="7E06837B" w14:textId="77777777" w:rsidR="00911E79" w:rsidRDefault="00C01ED4">
            <w:pPr>
              <w:pStyle w:val="TableParagraph"/>
              <w:spacing w:line="268" w:lineRule="exact"/>
              <w:ind w:left="108"/>
              <w:rPr>
                <w:rFonts w:ascii="Calibri"/>
              </w:rPr>
            </w:pPr>
            <w:r>
              <w:rPr>
                <w:rFonts w:ascii="Calibri"/>
              </w:rPr>
              <w:t>1</w:t>
            </w:r>
          </w:p>
        </w:tc>
        <w:tc>
          <w:tcPr>
            <w:tcW w:w="1080" w:type="dxa"/>
          </w:tcPr>
          <w:p w14:paraId="5AEEF3E7" w14:textId="77777777" w:rsidR="00911E79" w:rsidRDefault="00C01ED4">
            <w:pPr>
              <w:pStyle w:val="TableParagraph"/>
              <w:spacing w:line="268" w:lineRule="exact"/>
              <w:ind w:left="108"/>
              <w:rPr>
                <w:rFonts w:ascii="Calibri"/>
              </w:rPr>
            </w:pPr>
            <w:r>
              <w:rPr>
                <w:rFonts w:ascii="Calibri"/>
              </w:rPr>
              <w:t>2</w:t>
            </w:r>
          </w:p>
        </w:tc>
        <w:tc>
          <w:tcPr>
            <w:tcW w:w="1260" w:type="dxa"/>
          </w:tcPr>
          <w:p w14:paraId="1C0FC641" w14:textId="77777777" w:rsidR="00911E79" w:rsidRDefault="00C01ED4">
            <w:pPr>
              <w:pStyle w:val="TableParagraph"/>
              <w:spacing w:line="268" w:lineRule="exact"/>
              <w:ind w:left="108"/>
              <w:rPr>
                <w:rFonts w:ascii="Calibri"/>
              </w:rPr>
            </w:pPr>
            <w:r>
              <w:rPr>
                <w:rFonts w:ascii="Calibri"/>
              </w:rPr>
              <w:t>3</w:t>
            </w:r>
          </w:p>
        </w:tc>
        <w:tc>
          <w:tcPr>
            <w:tcW w:w="989" w:type="dxa"/>
          </w:tcPr>
          <w:p w14:paraId="24355D38" w14:textId="77777777" w:rsidR="00911E79" w:rsidRDefault="00C01ED4">
            <w:pPr>
              <w:pStyle w:val="TableParagraph"/>
              <w:spacing w:line="268" w:lineRule="exact"/>
              <w:ind w:left="108"/>
              <w:rPr>
                <w:rFonts w:ascii="Calibri"/>
              </w:rPr>
            </w:pPr>
            <w:r>
              <w:rPr>
                <w:rFonts w:ascii="Calibri"/>
              </w:rPr>
              <w:t>4</w:t>
            </w:r>
          </w:p>
        </w:tc>
        <w:tc>
          <w:tcPr>
            <w:tcW w:w="1111" w:type="dxa"/>
          </w:tcPr>
          <w:p w14:paraId="2E45EA43" w14:textId="77777777" w:rsidR="00911E79" w:rsidRDefault="00C01ED4">
            <w:pPr>
              <w:pStyle w:val="TableParagraph"/>
              <w:spacing w:line="268" w:lineRule="exact"/>
              <w:ind w:left="108"/>
              <w:rPr>
                <w:rFonts w:ascii="Calibri"/>
              </w:rPr>
            </w:pPr>
            <w:r>
              <w:rPr>
                <w:rFonts w:ascii="Calibri"/>
              </w:rPr>
              <w:t>5</w:t>
            </w:r>
          </w:p>
        </w:tc>
      </w:tr>
      <w:tr w:rsidR="00911E79" w14:paraId="726E6F1D" w14:textId="77777777">
        <w:trPr>
          <w:trHeight w:val="402"/>
        </w:trPr>
        <w:tc>
          <w:tcPr>
            <w:tcW w:w="3055" w:type="dxa"/>
          </w:tcPr>
          <w:p w14:paraId="5F0339FB" w14:textId="77777777" w:rsidR="00911E79" w:rsidRDefault="00C01ED4">
            <w:pPr>
              <w:pStyle w:val="TableParagraph"/>
              <w:spacing w:line="268" w:lineRule="exact"/>
              <w:ind w:left="107"/>
              <w:rPr>
                <w:rFonts w:ascii="Calibri"/>
              </w:rPr>
            </w:pPr>
            <w:r>
              <w:rPr>
                <w:rFonts w:ascii="Calibri"/>
              </w:rPr>
              <w:t>4.</w:t>
            </w:r>
            <w:r>
              <w:rPr>
                <w:rFonts w:ascii="Calibri"/>
                <w:color w:val="0562C1"/>
                <w:u w:val="single" w:color="0562C1"/>
              </w:rPr>
              <w:t>Dressing</w:t>
            </w:r>
          </w:p>
        </w:tc>
        <w:tc>
          <w:tcPr>
            <w:tcW w:w="811" w:type="dxa"/>
          </w:tcPr>
          <w:p w14:paraId="19D42941" w14:textId="77777777" w:rsidR="00911E79" w:rsidRDefault="00C01ED4">
            <w:pPr>
              <w:pStyle w:val="TableParagraph"/>
              <w:spacing w:line="268" w:lineRule="exact"/>
              <w:ind w:left="108"/>
              <w:rPr>
                <w:rFonts w:ascii="Calibri"/>
              </w:rPr>
            </w:pPr>
            <w:r>
              <w:rPr>
                <w:rFonts w:ascii="Calibri"/>
              </w:rPr>
              <w:t>N/A</w:t>
            </w:r>
          </w:p>
        </w:tc>
        <w:tc>
          <w:tcPr>
            <w:tcW w:w="1080" w:type="dxa"/>
          </w:tcPr>
          <w:p w14:paraId="7B3F58A2" w14:textId="77777777" w:rsidR="00911E79" w:rsidRDefault="00C01ED4">
            <w:pPr>
              <w:pStyle w:val="TableParagraph"/>
              <w:spacing w:line="268" w:lineRule="exact"/>
              <w:ind w:left="108"/>
              <w:rPr>
                <w:rFonts w:ascii="Calibri"/>
              </w:rPr>
            </w:pPr>
            <w:r>
              <w:rPr>
                <w:rFonts w:ascii="Calibri"/>
              </w:rPr>
              <w:t>1</w:t>
            </w:r>
          </w:p>
        </w:tc>
        <w:tc>
          <w:tcPr>
            <w:tcW w:w="1080" w:type="dxa"/>
          </w:tcPr>
          <w:p w14:paraId="48383DA1" w14:textId="77777777" w:rsidR="00911E79" w:rsidRDefault="00C01ED4">
            <w:pPr>
              <w:pStyle w:val="TableParagraph"/>
              <w:spacing w:line="268" w:lineRule="exact"/>
              <w:ind w:left="108"/>
              <w:rPr>
                <w:rFonts w:ascii="Calibri"/>
              </w:rPr>
            </w:pPr>
            <w:r>
              <w:rPr>
                <w:rFonts w:ascii="Calibri"/>
              </w:rPr>
              <w:t>2</w:t>
            </w:r>
          </w:p>
        </w:tc>
        <w:tc>
          <w:tcPr>
            <w:tcW w:w="1260" w:type="dxa"/>
          </w:tcPr>
          <w:p w14:paraId="30A13037" w14:textId="77777777" w:rsidR="00911E79" w:rsidRDefault="00C01ED4">
            <w:pPr>
              <w:pStyle w:val="TableParagraph"/>
              <w:spacing w:line="268" w:lineRule="exact"/>
              <w:ind w:left="108"/>
              <w:rPr>
                <w:rFonts w:ascii="Calibri"/>
              </w:rPr>
            </w:pPr>
            <w:r>
              <w:rPr>
                <w:rFonts w:ascii="Calibri"/>
              </w:rPr>
              <w:t>3</w:t>
            </w:r>
          </w:p>
        </w:tc>
        <w:tc>
          <w:tcPr>
            <w:tcW w:w="989" w:type="dxa"/>
          </w:tcPr>
          <w:p w14:paraId="32C388F2" w14:textId="77777777" w:rsidR="00911E79" w:rsidRDefault="00C01ED4">
            <w:pPr>
              <w:pStyle w:val="TableParagraph"/>
              <w:spacing w:line="268" w:lineRule="exact"/>
              <w:ind w:left="108"/>
              <w:rPr>
                <w:rFonts w:ascii="Calibri"/>
              </w:rPr>
            </w:pPr>
            <w:r>
              <w:rPr>
                <w:rFonts w:ascii="Calibri"/>
              </w:rPr>
              <w:t>4</w:t>
            </w:r>
          </w:p>
        </w:tc>
        <w:tc>
          <w:tcPr>
            <w:tcW w:w="1111" w:type="dxa"/>
          </w:tcPr>
          <w:p w14:paraId="12697306" w14:textId="77777777" w:rsidR="00911E79" w:rsidRDefault="00C01ED4">
            <w:pPr>
              <w:pStyle w:val="TableParagraph"/>
              <w:spacing w:line="268" w:lineRule="exact"/>
              <w:ind w:left="108"/>
              <w:rPr>
                <w:rFonts w:ascii="Calibri"/>
              </w:rPr>
            </w:pPr>
            <w:r>
              <w:rPr>
                <w:rFonts w:ascii="Calibri"/>
              </w:rPr>
              <w:t>5</w:t>
            </w:r>
          </w:p>
        </w:tc>
      </w:tr>
      <w:tr w:rsidR="00911E79" w14:paraId="52894D5D" w14:textId="77777777">
        <w:trPr>
          <w:trHeight w:val="402"/>
        </w:trPr>
        <w:tc>
          <w:tcPr>
            <w:tcW w:w="3055" w:type="dxa"/>
          </w:tcPr>
          <w:p w14:paraId="11A9A5BF" w14:textId="77777777" w:rsidR="00911E79" w:rsidRDefault="00C01ED4">
            <w:pPr>
              <w:pStyle w:val="TableParagraph"/>
              <w:spacing w:line="268" w:lineRule="exact"/>
              <w:ind w:left="107"/>
              <w:rPr>
                <w:rFonts w:ascii="Calibri"/>
              </w:rPr>
            </w:pPr>
            <w:r>
              <w:rPr>
                <w:rFonts w:ascii="Calibri"/>
              </w:rPr>
              <w:t>5.Play Time</w:t>
            </w:r>
          </w:p>
        </w:tc>
        <w:tc>
          <w:tcPr>
            <w:tcW w:w="811" w:type="dxa"/>
          </w:tcPr>
          <w:p w14:paraId="34484DC1" w14:textId="77777777" w:rsidR="00911E79" w:rsidRDefault="00C01ED4">
            <w:pPr>
              <w:pStyle w:val="TableParagraph"/>
              <w:spacing w:line="268" w:lineRule="exact"/>
              <w:ind w:left="108"/>
              <w:rPr>
                <w:rFonts w:ascii="Calibri"/>
              </w:rPr>
            </w:pPr>
            <w:r>
              <w:rPr>
                <w:rFonts w:ascii="Calibri"/>
              </w:rPr>
              <w:t>N/A</w:t>
            </w:r>
          </w:p>
        </w:tc>
        <w:tc>
          <w:tcPr>
            <w:tcW w:w="1080" w:type="dxa"/>
          </w:tcPr>
          <w:p w14:paraId="54DBB5E3" w14:textId="77777777" w:rsidR="00911E79" w:rsidRDefault="00C01ED4">
            <w:pPr>
              <w:pStyle w:val="TableParagraph"/>
              <w:spacing w:line="268" w:lineRule="exact"/>
              <w:ind w:left="108"/>
              <w:rPr>
                <w:rFonts w:ascii="Calibri"/>
              </w:rPr>
            </w:pPr>
            <w:r>
              <w:rPr>
                <w:rFonts w:ascii="Calibri"/>
              </w:rPr>
              <w:t>1</w:t>
            </w:r>
          </w:p>
        </w:tc>
        <w:tc>
          <w:tcPr>
            <w:tcW w:w="1080" w:type="dxa"/>
          </w:tcPr>
          <w:p w14:paraId="0BDD97F7" w14:textId="77777777" w:rsidR="00911E79" w:rsidRDefault="00C01ED4">
            <w:pPr>
              <w:pStyle w:val="TableParagraph"/>
              <w:spacing w:line="268" w:lineRule="exact"/>
              <w:ind w:left="108"/>
              <w:rPr>
                <w:rFonts w:ascii="Calibri"/>
              </w:rPr>
            </w:pPr>
            <w:r>
              <w:rPr>
                <w:rFonts w:ascii="Calibri"/>
              </w:rPr>
              <w:t>2</w:t>
            </w:r>
          </w:p>
        </w:tc>
        <w:tc>
          <w:tcPr>
            <w:tcW w:w="1260" w:type="dxa"/>
          </w:tcPr>
          <w:p w14:paraId="4F1B91AE" w14:textId="77777777" w:rsidR="00911E79" w:rsidRDefault="00C01ED4">
            <w:pPr>
              <w:pStyle w:val="TableParagraph"/>
              <w:spacing w:line="268" w:lineRule="exact"/>
              <w:ind w:left="108"/>
              <w:rPr>
                <w:rFonts w:ascii="Calibri"/>
              </w:rPr>
            </w:pPr>
            <w:r>
              <w:rPr>
                <w:rFonts w:ascii="Calibri"/>
              </w:rPr>
              <w:t>3</w:t>
            </w:r>
          </w:p>
        </w:tc>
        <w:tc>
          <w:tcPr>
            <w:tcW w:w="989" w:type="dxa"/>
          </w:tcPr>
          <w:p w14:paraId="6FB0ADD4" w14:textId="77777777" w:rsidR="00911E79" w:rsidRDefault="00C01ED4">
            <w:pPr>
              <w:pStyle w:val="TableParagraph"/>
              <w:spacing w:line="268" w:lineRule="exact"/>
              <w:ind w:left="108"/>
              <w:rPr>
                <w:rFonts w:ascii="Calibri"/>
              </w:rPr>
            </w:pPr>
            <w:r>
              <w:rPr>
                <w:rFonts w:ascii="Calibri"/>
              </w:rPr>
              <w:t>4</w:t>
            </w:r>
          </w:p>
        </w:tc>
        <w:tc>
          <w:tcPr>
            <w:tcW w:w="1111" w:type="dxa"/>
          </w:tcPr>
          <w:p w14:paraId="68099440" w14:textId="77777777" w:rsidR="00911E79" w:rsidRDefault="00C01ED4">
            <w:pPr>
              <w:pStyle w:val="TableParagraph"/>
              <w:spacing w:line="268" w:lineRule="exact"/>
              <w:ind w:left="108"/>
              <w:rPr>
                <w:rFonts w:ascii="Calibri"/>
              </w:rPr>
            </w:pPr>
            <w:r>
              <w:rPr>
                <w:rFonts w:ascii="Calibri"/>
              </w:rPr>
              <w:t>5</w:t>
            </w:r>
          </w:p>
        </w:tc>
      </w:tr>
      <w:tr w:rsidR="00911E79" w14:paraId="655F132E" w14:textId="77777777">
        <w:trPr>
          <w:trHeight w:val="402"/>
        </w:trPr>
        <w:tc>
          <w:tcPr>
            <w:tcW w:w="3055" w:type="dxa"/>
          </w:tcPr>
          <w:p w14:paraId="7869DB1F" w14:textId="77777777" w:rsidR="00911E79" w:rsidRDefault="00C01ED4">
            <w:pPr>
              <w:pStyle w:val="TableParagraph"/>
              <w:spacing w:line="268" w:lineRule="exact"/>
              <w:ind w:left="107"/>
              <w:rPr>
                <w:rFonts w:ascii="Calibri"/>
              </w:rPr>
            </w:pPr>
            <w:r>
              <w:rPr>
                <w:rFonts w:ascii="Calibri"/>
              </w:rPr>
              <w:t>6.</w:t>
            </w:r>
            <w:r>
              <w:rPr>
                <w:rFonts w:ascii="Calibri"/>
                <w:color w:val="0562C1"/>
                <w:u w:val="single" w:color="0562C1"/>
              </w:rPr>
              <w:t>In the car</w:t>
            </w:r>
          </w:p>
        </w:tc>
        <w:tc>
          <w:tcPr>
            <w:tcW w:w="811" w:type="dxa"/>
          </w:tcPr>
          <w:p w14:paraId="10083B83" w14:textId="77777777" w:rsidR="00911E79" w:rsidRDefault="00C01ED4">
            <w:pPr>
              <w:pStyle w:val="TableParagraph"/>
              <w:spacing w:line="268" w:lineRule="exact"/>
              <w:ind w:left="108"/>
              <w:rPr>
                <w:rFonts w:ascii="Calibri"/>
              </w:rPr>
            </w:pPr>
            <w:r>
              <w:rPr>
                <w:rFonts w:ascii="Calibri"/>
              </w:rPr>
              <w:t>N/A</w:t>
            </w:r>
          </w:p>
        </w:tc>
        <w:tc>
          <w:tcPr>
            <w:tcW w:w="1080" w:type="dxa"/>
          </w:tcPr>
          <w:p w14:paraId="26DFBED3" w14:textId="77777777" w:rsidR="00911E79" w:rsidRDefault="00C01ED4">
            <w:pPr>
              <w:pStyle w:val="TableParagraph"/>
              <w:spacing w:line="268" w:lineRule="exact"/>
              <w:ind w:left="108"/>
              <w:rPr>
                <w:rFonts w:ascii="Calibri"/>
              </w:rPr>
            </w:pPr>
            <w:r>
              <w:rPr>
                <w:rFonts w:ascii="Calibri"/>
              </w:rPr>
              <w:t>1</w:t>
            </w:r>
          </w:p>
        </w:tc>
        <w:tc>
          <w:tcPr>
            <w:tcW w:w="1080" w:type="dxa"/>
          </w:tcPr>
          <w:p w14:paraId="70A85AE6" w14:textId="77777777" w:rsidR="00911E79" w:rsidRDefault="00C01ED4">
            <w:pPr>
              <w:pStyle w:val="TableParagraph"/>
              <w:spacing w:line="268" w:lineRule="exact"/>
              <w:ind w:left="108"/>
              <w:rPr>
                <w:rFonts w:ascii="Calibri"/>
              </w:rPr>
            </w:pPr>
            <w:r>
              <w:rPr>
                <w:rFonts w:ascii="Calibri"/>
              </w:rPr>
              <w:t>2</w:t>
            </w:r>
          </w:p>
        </w:tc>
        <w:tc>
          <w:tcPr>
            <w:tcW w:w="1260" w:type="dxa"/>
          </w:tcPr>
          <w:p w14:paraId="05B416E1" w14:textId="77777777" w:rsidR="00911E79" w:rsidRDefault="00C01ED4">
            <w:pPr>
              <w:pStyle w:val="TableParagraph"/>
              <w:spacing w:line="268" w:lineRule="exact"/>
              <w:ind w:left="108"/>
              <w:rPr>
                <w:rFonts w:ascii="Calibri"/>
              </w:rPr>
            </w:pPr>
            <w:r>
              <w:rPr>
                <w:rFonts w:ascii="Calibri"/>
              </w:rPr>
              <w:t>3</w:t>
            </w:r>
          </w:p>
        </w:tc>
        <w:tc>
          <w:tcPr>
            <w:tcW w:w="989" w:type="dxa"/>
          </w:tcPr>
          <w:p w14:paraId="68DE69D0" w14:textId="77777777" w:rsidR="00911E79" w:rsidRDefault="00C01ED4">
            <w:pPr>
              <w:pStyle w:val="TableParagraph"/>
              <w:spacing w:line="268" w:lineRule="exact"/>
              <w:ind w:left="108"/>
              <w:rPr>
                <w:rFonts w:ascii="Calibri"/>
              </w:rPr>
            </w:pPr>
            <w:r>
              <w:rPr>
                <w:rFonts w:ascii="Calibri"/>
              </w:rPr>
              <w:t>4</w:t>
            </w:r>
          </w:p>
        </w:tc>
        <w:tc>
          <w:tcPr>
            <w:tcW w:w="1111" w:type="dxa"/>
          </w:tcPr>
          <w:p w14:paraId="378E339E" w14:textId="77777777" w:rsidR="00911E79" w:rsidRDefault="00C01ED4">
            <w:pPr>
              <w:pStyle w:val="TableParagraph"/>
              <w:spacing w:line="268" w:lineRule="exact"/>
              <w:ind w:left="108"/>
              <w:rPr>
                <w:rFonts w:ascii="Calibri"/>
              </w:rPr>
            </w:pPr>
            <w:r>
              <w:rPr>
                <w:rFonts w:ascii="Calibri"/>
              </w:rPr>
              <w:t>5</w:t>
            </w:r>
          </w:p>
        </w:tc>
      </w:tr>
      <w:tr w:rsidR="00911E79" w14:paraId="00FE6F73" w14:textId="77777777">
        <w:trPr>
          <w:trHeight w:val="402"/>
        </w:trPr>
        <w:tc>
          <w:tcPr>
            <w:tcW w:w="3055" w:type="dxa"/>
          </w:tcPr>
          <w:p w14:paraId="0B6FC34D" w14:textId="77777777" w:rsidR="00911E79" w:rsidRDefault="00C01ED4">
            <w:pPr>
              <w:pStyle w:val="TableParagraph"/>
              <w:spacing w:line="268" w:lineRule="exact"/>
              <w:ind w:left="107"/>
              <w:rPr>
                <w:rFonts w:ascii="Calibri"/>
              </w:rPr>
            </w:pPr>
            <w:r>
              <w:rPr>
                <w:rFonts w:ascii="Calibri"/>
              </w:rPr>
              <w:t>7.</w:t>
            </w:r>
            <w:r>
              <w:rPr>
                <w:rFonts w:ascii="Calibri"/>
                <w:color w:val="0562C1"/>
              </w:rPr>
              <w:t xml:space="preserve"> </w:t>
            </w:r>
            <w:r>
              <w:rPr>
                <w:rFonts w:ascii="Calibri"/>
                <w:color w:val="0562C1"/>
                <w:u w:val="single" w:color="0562C1"/>
              </w:rPr>
              <w:t>At the store</w:t>
            </w:r>
          </w:p>
        </w:tc>
        <w:tc>
          <w:tcPr>
            <w:tcW w:w="811" w:type="dxa"/>
          </w:tcPr>
          <w:p w14:paraId="59A4108D" w14:textId="77777777" w:rsidR="00911E79" w:rsidRDefault="00C01ED4">
            <w:pPr>
              <w:pStyle w:val="TableParagraph"/>
              <w:spacing w:line="268" w:lineRule="exact"/>
              <w:ind w:left="108"/>
              <w:rPr>
                <w:rFonts w:ascii="Calibri"/>
              </w:rPr>
            </w:pPr>
            <w:r>
              <w:rPr>
                <w:rFonts w:ascii="Calibri"/>
              </w:rPr>
              <w:t>N/A</w:t>
            </w:r>
          </w:p>
        </w:tc>
        <w:tc>
          <w:tcPr>
            <w:tcW w:w="1080" w:type="dxa"/>
          </w:tcPr>
          <w:p w14:paraId="061BD82E" w14:textId="77777777" w:rsidR="00911E79" w:rsidRDefault="00C01ED4">
            <w:pPr>
              <w:pStyle w:val="TableParagraph"/>
              <w:spacing w:line="268" w:lineRule="exact"/>
              <w:ind w:left="108"/>
              <w:rPr>
                <w:rFonts w:ascii="Calibri"/>
              </w:rPr>
            </w:pPr>
            <w:r>
              <w:rPr>
                <w:rFonts w:ascii="Calibri"/>
              </w:rPr>
              <w:t>1</w:t>
            </w:r>
          </w:p>
        </w:tc>
        <w:tc>
          <w:tcPr>
            <w:tcW w:w="1080" w:type="dxa"/>
          </w:tcPr>
          <w:p w14:paraId="7540FFD9" w14:textId="77777777" w:rsidR="00911E79" w:rsidRDefault="00C01ED4">
            <w:pPr>
              <w:pStyle w:val="TableParagraph"/>
              <w:spacing w:line="268" w:lineRule="exact"/>
              <w:ind w:left="108"/>
              <w:rPr>
                <w:rFonts w:ascii="Calibri"/>
              </w:rPr>
            </w:pPr>
            <w:r>
              <w:rPr>
                <w:rFonts w:ascii="Calibri"/>
              </w:rPr>
              <w:t>2</w:t>
            </w:r>
          </w:p>
        </w:tc>
        <w:tc>
          <w:tcPr>
            <w:tcW w:w="1260" w:type="dxa"/>
          </w:tcPr>
          <w:p w14:paraId="59A42F4D" w14:textId="77777777" w:rsidR="00911E79" w:rsidRDefault="00C01ED4">
            <w:pPr>
              <w:pStyle w:val="TableParagraph"/>
              <w:spacing w:line="268" w:lineRule="exact"/>
              <w:ind w:left="108"/>
              <w:rPr>
                <w:rFonts w:ascii="Calibri"/>
              </w:rPr>
            </w:pPr>
            <w:r>
              <w:rPr>
                <w:rFonts w:ascii="Calibri"/>
              </w:rPr>
              <w:t>3</w:t>
            </w:r>
          </w:p>
        </w:tc>
        <w:tc>
          <w:tcPr>
            <w:tcW w:w="989" w:type="dxa"/>
          </w:tcPr>
          <w:p w14:paraId="0AB78666" w14:textId="77777777" w:rsidR="00911E79" w:rsidRDefault="00C01ED4">
            <w:pPr>
              <w:pStyle w:val="TableParagraph"/>
              <w:spacing w:line="268" w:lineRule="exact"/>
              <w:ind w:left="108"/>
              <w:rPr>
                <w:rFonts w:ascii="Calibri"/>
              </w:rPr>
            </w:pPr>
            <w:r>
              <w:rPr>
                <w:rFonts w:ascii="Calibri"/>
              </w:rPr>
              <w:t>4</w:t>
            </w:r>
          </w:p>
        </w:tc>
        <w:tc>
          <w:tcPr>
            <w:tcW w:w="1111" w:type="dxa"/>
          </w:tcPr>
          <w:p w14:paraId="3DABC056" w14:textId="77777777" w:rsidR="00911E79" w:rsidRDefault="00C01ED4">
            <w:pPr>
              <w:pStyle w:val="TableParagraph"/>
              <w:spacing w:line="268" w:lineRule="exact"/>
              <w:ind w:left="108"/>
              <w:rPr>
                <w:rFonts w:ascii="Calibri"/>
              </w:rPr>
            </w:pPr>
            <w:r>
              <w:rPr>
                <w:rFonts w:ascii="Calibri"/>
              </w:rPr>
              <w:t>5</w:t>
            </w:r>
          </w:p>
        </w:tc>
      </w:tr>
      <w:tr w:rsidR="00911E79" w14:paraId="4200C41D" w14:textId="77777777">
        <w:trPr>
          <w:trHeight w:val="402"/>
        </w:trPr>
        <w:tc>
          <w:tcPr>
            <w:tcW w:w="3055" w:type="dxa"/>
          </w:tcPr>
          <w:p w14:paraId="3C0637D7" w14:textId="77777777" w:rsidR="00911E79" w:rsidRDefault="00C01ED4">
            <w:pPr>
              <w:pStyle w:val="TableParagraph"/>
              <w:spacing w:line="268" w:lineRule="exact"/>
              <w:ind w:left="107"/>
              <w:rPr>
                <w:rFonts w:ascii="Calibri"/>
              </w:rPr>
            </w:pPr>
            <w:r>
              <w:rPr>
                <w:rFonts w:ascii="Calibri"/>
              </w:rPr>
              <w:t>8.</w:t>
            </w:r>
            <w:r>
              <w:rPr>
                <w:rFonts w:ascii="Calibri"/>
                <w:color w:val="0562C1"/>
              </w:rPr>
              <w:t xml:space="preserve"> </w:t>
            </w:r>
            <w:r>
              <w:rPr>
                <w:rFonts w:ascii="Calibri"/>
                <w:color w:val="0562C1"/>
                <w:u w:val="single" w:color="0562C1"/>
              </w:rPr>
              <w:t>Hanging out</w:t>
            </w:r>
          </w:p>
        </w:tc>
        <w:tc>
          <w:tcPr>
            <w:tcW w:w="811" w:type="dxa"/>
          </w:tcPr>
          <w:p w14:paraId="5598FB43" w14:textId="77777777" w:rsidR="00911E79" w:rsidRDefault="00C01ED4">
            <w:pPr>
              <w:pStyle w:val="TableParagraph"/>
              <w:spacing w:line="268" w:lineRule="exact"/>
              <w:ind w:left="108"/>
              <w:rPr>
                <w:rFonts w:ascii="Calibri"/>
              </w:rPr>
            </w:pPr>
            <w:r>
              <w:rPr>
                <w:rFonts w:ascii="Calibri"/>
              </w:rPr>
              <w:t>N/A</w:t>
            </w:r>
          </w:p>
        </w:tc>
        <w:tc>
          <w:tcPr>
            <w:tcW w:w="1080" w:type="dxa"/>
          </w:tcPr>
          <w:p w14:paraId="68EC1B92" w14:textId="77777777" w:rsidR="00911E79" w:rsidRDefault="00C01ED4">
            <w:pPr>
              <w:pStyle w:val="TableParagraph"/>
              <w:spacing w:line="268" w:lineRule="exact"/>
              <w:ind w:left="108"/>
              <w:rPr>
                <w:rFonts w:ascii="Calibri"/>
              </w:rPr>
            </w:pPr>
            <w:r>
              <w:rPr>
                <w:rFonts w:ascii="Calibri"/>
              </w:rPr>
              <w:t>1</w:t>
            </w:r>
          </w:p>
        </w:tc>
        <w:tc>
          <w:tcPr>
            <w:tcW w:w="1080" w:type="dxa"/>
          </w:tcPr>
          <w:p w14:paraId="44EA8EE6" w14:textId="77777777" w:rsidR="00911E79" w:rsidRDefault="00C01ED4">
            <w:pPr>
              <w:pStyle w:val="TableParagraph"/>
              <w:spacing w:line="268" w:lineRule="exact"/>
              <w:ind w:left="108"/>
              <w:rPr>
                <w:rFonts w:ascii="Calibri"/>
              </w:rPr>
            </w:pPr>
            <w:r>
              <w:rPr>
                <w:rFonts w:ascii="Calibri"/>
              </w:rPr>
              <w:t>2</w:t>
            </w:r>
          </w:p>
        </w:tc>
        <w:tc>
          <w:tcPr>
            <w:tcW w:w="1260" w:type="dxa"/>
          </w:tcPr>
          <w:p w14:paraId="7578E5BE" w14:textId="77777777" w:rsidR="00911E79" w:rsidRDefault="00C01ED4">
            <w:pPr>
              <w:pStyle w:val="TableParagraph"/>
              <w:spacing w:line="268" w:lineRule="exact"/>
              <w:ind w:left="108"/>
              <w:rPr>
                <w:rFonts w:ascii="Calibri"/>
              </w:rPr>
            </w:pPr>
            <w:r>
              <w:rPr>
                <w:rFonts w:ascii="Calibri"/>
              </w:rPr>
              <w:t>3</w:t>
            </w:r>
          </w:p>
        </w:tc>
        <w:tc>
          <w:tcPr>
            <w:tcW w:w="989" w:type="dxa"/>
          </w:tcPr>
          <w:p w14:paraId="3A12A236" w14:textId="77777777" w:rsidR="00911E79" w:rsidRDefault="00C01ED4">
            <w:pPr>
              <w:pStyle w:val="TableParagraph"/>
              <w:spacing w:line="268" w:lineRule="exact"/>
              <w:ind w:left="108"/>
              <w:rPr>
                <w:rFonts w:ascii="Calibri"/>
              </w:rPr>
            </w:pPr>
            <w:r>
              <w:rPr>
                <w:rFonts w:ascii="Calibri"/>
              </w:rPr>
              <w:t>4</w:t>
            </w:r>
          </w:p>
        </w:tc>
        <w:tc>
          <w:tcPr>
            <w:tcW w:w="1111" w:type="dxa"/>
          </w:tcPr>
          <w:p w14:paraId="77E5B294" w14:textId="77777777" w:rsidR="00911E79" w:rsidRDefault="00C01ED4">
            <w:pPr>
              <w:pStyle w:val="TableParagraph"/>
              <w:spacing w:line="268" w:lineRule="exact"/>
              <w:ind w:left="108"/>
              <w:rPr>
                <w:rFonts w:ascii="Calibri"/>
              </w:rPr>
            </w:pPr>
            <w:r>
              <w:rPr>
                <w:rFonts w:ascii="Calibri"/>
              </w:rPr>
              <w:t>5</w:t>
            </w:r>
          </w:p>
        </w:tc>
      </w:tr>
      <w:tr w:rsidR="00911E79" w14:paraId="21FF108F" w14:textId="77777777">
        <w:trPr>
          <w:trHeight w:val="402"/>
        </w:trPr>
        <w:tc>
          <w:tcPr>
            <w:tcW w:w="3055" w:type="dxa"/>
          </w:tcPr>
          <w:p w14:paraId="32705930" w14:textId="77777777" w:rsidR="00911E79" w:rsidRDefault="00C01ED4">
            <w:pPr>
              <w:pStyle w:val="TableParagraph"/>
              <w:spacing w:line="268" w:lineRule="exact"/>
              <w:ind w:left="107"/>
              <w:rPr>
                <w:rFonts w:ascii="Calibri"/>
              </w:rPr>
            </w:pPr>
            <w:r>
              <w:rPr>
                <w:rFonts w:ascii="Calibri"/>
              </w:rPr>
              <w:t>9. Dinner preparation time</w:t>
            </w:r>
          </w:p>
        </w:tc>
        <w:tc>
          <w:tcPr>
            <w:tcW w:w="811" w:type="dxa"/>
          </w:tcPr>
          <w:p w14:paraId="1B1A5950" w14:textId="77777777" w:rsidR="00911E79" w:rsidRDefault="00C01ED4">
            <w:pPr>
              <w:pStyle w:val="TableParagraph"/>
              <w:spacing w:line="268" w:lineRule="exact"/>
              <w:ind w:left="108"/>
              <w:rPr>
                <w:rFonts w:ascii="Calibri"/>
              </w:rPr>
            </w:pPr>
            <w:r>
              <w:rPr>
                <w:rFonts w:ascii="Calibri"/>
              </w:rPr>
              <w:t>N/A</w:t>
            </w:r>
          </w:p>
        </w:tc>
        <w:tc>
          <w:tcPr>
            <w:tcW w:w="1080" w:type="dxa"/>
          </w:tcPr>
          <w:p w14:paraId="5CE1017E" w14:textId="77777777" w:rsidR="00911E79" w:rsidRDefault="00C01ED4">
            <w:pPr>
              <w:pStyle w:val="TableParagraph"/>
              <w:spacing w:line="268" w:lineRule="exact"/>
              <w:ind w:left="108"/>
              <w:rPr>
                <w:rFonts w:ascii="Calibri"/>
              </w:rPr>
            </w:pPr>
            <w:r>
              <w:rPr>
                <w:rFonts w:ascii="Calibri"/>
              </w:rPr>
              <w:t>1</w:t>
            </w:r>
          </w:p>
        </w:tc>
        <w:tc>
          <w:tcPr>
            <w:tcW w:w="1080" w:type="dxa"/>
          </w:tcPr>
          <w:p w14:paraId="3F0317CA" w14:textId="77777777" w:rsidR="00911E79" w:rsidRDefault="00C01ED4">
            <w:pPr>
              <w:pStyle w:val="TableParagraph"/>
              <w:spacing w:line="268" w:lineRule="exact"/>
              <w:ind w:left="108"/>
              <w:rPr>
                <w:rFonts w:ascii="Calibri"/>
              </w:rPr>
            </w:pPr>
            <w:r>
              <w:rPr>
                <w:rFonts w:ascii="Calibri"/>
              </w:rPr>
              <w:t>2</w:t>
            </w:r>
          </w:p>
        </w:tc>
        <w:tc>
          <w:tcPr>
            <w:tcW w:w="1260" w:type="dxa"/>
          </w:tcPr>
          <w:p w14:paraId="74B47220" w14:textId="77777777" w:rsidR="00911E79" w:rsidRDefault="00C01ED4">
            <w:pPr>
              <w:pStyle w:val="TableParagraph"/>
              <w:spacing w:line="268" w:lineRule="exact"/>
              <w:ind w:left="108"/>
              <w:rPr>
                <w:rFonts w:ascii="Calibri"/>
              </w:rPr>
            </w:pPr>
            <w:r>
              <w:rPr>
                <w:rFonts w:ascii="Calibri"/>
              </w:rPr>
              <w:t>3</w:t>
            </w:r>
          </w:p>
        </w:tc>
        <w:tc>
          <w:tcPr>
            <w:tcW w:w="989" w:type="dxa"/>
          </w:tcPr>
          <w:p w14:paraId="498B3C59" w14:textId="77777777" w:rsidR="00911E79" w:rsidRDefault="00C01ED4">
            <w:pPr>
              <w:pStyle w:val="TableParagraph"/>
              <w:spacing w:line="268" w:lineRule="exact"/>
              <w:ind w:left="108"/>
              <w:rPr>
                <w:rFonts w:ascii="Calibri"/>
              </w:rPr>
            </w:pPr>
            <w:r>
              <w:rPr>
                <w:rFonts w:ascii="Calibri"/>
              </w:rPr>
              <w:t>4</w:t>
            </w:r>
          </w:p>
        </w:tc>
        <w:tc>
          <w:tcPr>
            <w:tcW w:w="1111" w:type="dxa"/>
          </w:tcPr>
          <w:p w14:paraId="7D96EC95" w14:textId="77777777" w:rsidR="00911E79" w:rsidRDefault="00C01ED4">
            <w:pPr>
              <w:pStyle w:val="TableParagraph"/>
              <w:spacing w:line="268" w:lineRule="exact"/>
              <w:ind w:left="108"/>
              <w:rPr>
                <w:rFonts w:ascii="Calibri"/>
              </w:rPr>
            </w:pPr>
            <w:r>
              <w:rPr>
                <w:rFonts w:ascii="Calibri"/>
              </w:rPr>
              <w:t>5</w:t>
            </w:r>
          </w:p>
        </w:tc>
      </w:tr>
      <w:tr w:rsidR="00911E79" w14:paraId="639FA47D" w14:textId="77777777">
        <w:trPr>
          <w:trHeight w:val="402"/>
        </w:trPr>
        <w:tc>
          <w:tcPr>
            <w:tcW w:w="3055" w:type="dxa"/>
          </w:tcPr>
          <w:p w14:paraId="512AFE50" w14:textId="77777777" w:rsidR="00911E79" w:rsidRDefault="00C01ED4">
            <w:pPr>
              <w:pStyle w:val="TableParagraph"/>
              <w:spacing w:line="268" w:lineRule="exact"/>
              <w:ind w:left="107"/>
              <w:rPr>
                <w:rFonts w:ascii="Calibri"/>
              </w:rPr>
            </w:pPr>
            <w:r>
              <w:rPr>
                <w:rFonts w:ascii="Calibri"/>
              </w:rPr>
              <w:t>10</w:t>
            </w:r>
            <w:r>
              <w:rPr>
                <w:rFonts w:ascii="Calibri"/>
                <w:color w:val="0562C1"/>
                <w:u w:val="single" w:color="0562C1"/>
              </w:rPr>
              <w:t>. Bath</w:t>
            </w:r>
          </w:p>
        </w:tc>
        <w:tc>
          <w:tcPr>
            <w:tcW w:w="811" w:type="dxa"/>
          </w:tcPr>
          <w:p w14:paraId="796B1E06" w14:textId="77777777" w:rsidR="00911E79" w:rsidRDefault="00C01ED4">
            <w:pPr>
              <w:pStyle w:val="TableParagraph"/>
              <w:spacing w:line="268" w:lineRule="exact"/>
              <w:ind w:left="108"/>
              <w:rPr>
                <w:rFonts w:ascii="Calibri"/>
              </w:rPr>
            </w:pPr>
            <w:r>
              <w:rPr>
                <w:rFonts w:ascii="Calibri"/>
              </w:rPr>
              <w:t>N/A</w:t>
            </w:r>
          </w:p>
        </w:tc>
        <w:tc>
          <w:tcPr>
            <w:tcW w:w="1080" w:type="dxa"/>
          </w:tcPr>
          <w:p w14:paraId="1D6BB9A7" w14:textId="77777777" w:rsidR="00911E79" w:rsidRDefault="00C01ED4">
            <w:pPr>
              <w:pStyle w:val="TableParagraph"/>
              <w:spacing w:line="268" w:lineRule="exact"/>
              <w:ind w:left="108"/>
              <w:rPr>
                <w:rFonts w:ascii="Calibri"/>
              </w:rPr>
            </w:pPr>
            <w:r>
              <w:rPr>
                <w:rFonts w:ascii="Calibri"/>
              </w:rPr>
              <w:t>1</w:t>
            </w:r>
          </w:p>
        </w:tc>
        <w:tc>
          <w:tcPr>
            <w:tcW w:w="1080" w:type="dxa"/>
          </w:tcPr>
          <w:p w14:paraId="48BDFDAE" w14:textId="77777777" w:rsidR="00911E79" w:rsidRDefault="00C01ED4">
            <w:pPr>
              <w:pStyle w:val="TableParagraph"/>
              <w:spacing w:line="268" w:lineRule="exact"/>
              <w:ind w:left="108"/>
              <w:rPr>
                <w:rFonts w:ascii="Calibri"/>
              </w:rPr>
            </w:pPr>
            <w:r>
              <w:rPr>
                <w:rFonts w:ascii="Calibri"/>
              </w:rPr>
              <w:t>2</w:t>
            </w:r>
          </w:p>
        </w:tc>
        <w:tc>
          <w:tcPr>
            <w:tcW w:w="1260" w:type="dxa"/>
          </w:tcPr>
          <w:p w14:paraId="3BB9D706" w14:textId="77777777" w:rsidR="00911E79" w:rsidRDefault="00C01ED4">
            <w:pPr>
              <w:pStyle w:val="TableParagraph"/>
              <w:spacing w:line="268" w:lineRule="exact"/>
              <w:ind w:left="108"/>
              <w:rPr>
                <w:rFonts w:ascii="Calibri"/>
              </w:rPr>
            </w:pPr>
            <w:r>
              <w:rPr>
                <w:rFonts w:ascii="Calibri"/>
              </w:rPr>
              <w:t>3</w:t>
            </w:r>
          </w:p>
        </w:tc>
        <w:tc>
          <w:tcPr>
            <w:tcW w:w="989" w:type="dxa"/>
          </w:tcPr>
          <w:p w14:paraId="637AE0B6" w14:textId="77777777" w:rsidR="00911E79" w:rsidRDefault="00C01ED4">
            <w:pPr>
              <w:pStyle w:val="TableParagraph"/>
              <w:spacing w:line="268" w:lineRule="exact"/>
              <w:ind w:left="108"/>
              <w:rPr>
                <w:rFonts w:ascii="Calibri"/>
              </w:rPr>
            </w:pPr>
            <w:r>
              <w:rPr>
                <w:rFonts w:ascii="Calibri"/>
              </w:rPr>
              <w:t>4</w:t>
            </w:r>
          </w:p>
        </w:tc>
        <w:tc>
          <w:tcPr>
            <w:tcW w:w="1111" w:type="dxa"/>
          </w:tcPr>
          <w:p w14:paraId="7C0B96A8" w14:textId="77777777" w:rsidR="00911E79" w:rsidRDefault="00C01ED4">
            <w:pPr>
              <w:pStyle w:val="TableParagraph"/>
              <w:spacing w:line="268" w:lineRule="exact"/>
              <w:ind w:left="108"/>
              <w:rPr>
                <w:rFonts w:ascii="Calibri"/>
              </w:rPr>
            </w:pPr>
            <w:r>
              <w:rPr>
                <w:rFonts w:ascii="Calibri"/>
              </w:rPr>
              <w:t>5</w:t>
            </w:r>
          </w:p>
        </w:tc>
      </w:tr>
      <w:tr w:rsidR="00911E79" w14:paraId="5432F85A" w14:textId="77777777">
        <w:trPr>
          <w:trHeight w:val="402"/>
        </w:trPr>
        <w:tc>
          <w:tcPr>
            <w:tcW w:w="3055" w:type="dxa"/>
          </w:tcPr>
          <w:p w14:paraId="7E763A2E" w14:textId="77777777" w:rsidR="00911E79" w:rsidRDefault="00C01ED4">
            <w:pPr>
              <w:pStyle w:val="TableParagraph"/>
              <w:spacing w:line="268" w:lineRule="exact"/>
              <w:ind w:left="107"/>
              <w:rPr>
                <w:rFonts w:ascii="Calibri"/>
              </w:rPr>
            </w:pPr>
            <w:r>
              <w:rPr>
                <w:rFonts w:ascii="Calibri"/>
              </w:rPr>
              <w:t>11.</w:t>
            </w:r>
            <w:r>
              <w:rPr>
                <w:rFonts w:ascii="Calibri"/>
                <w:color w:val="0562C1"/>
              </w:rPr>
              <w:t xml:space="preserve"> </w:t>
            </w:r>
            <w:proofErr w:type="gramStart"/>
            <w:r>
              <w:rPr>
                <w:rFonts w:ascii="Calibri"/>
                <w:color w:val="0562C1"/>
                <w:u w:val="single" w:color="0562C1"/>
              </w:rPr>
              <w:t>Bed time</w:t>
            </w:r>
            <w:proofErr w:type="gramEnd"/>
          </w:p>
        </w:tc>
        <w:tc>
          <w:tcPr>
            <w:tcW w:w="811" w:type="dxa"/>
          </w:tcPr>
          <w:p w14:paraId="18A2F0B2" w14:textId="77777777" w:rsidR="00911E79" w:rsidRDefault="00C01ED4">
            <w:pPr>
              <w:pStyle w:val="TableParagraph"/>
              <w:spacing w:line="268" w:lineRule="exact"/>
              <w:ind w:left="108"/>
              <w:rPr>
                <w:rFonts w:ascii="Calibri"/>
              </w:rPr>
            </w:pPr>
            <w:r>
              <w:rPr>
                <w:rFonts w:ascii="Calibri"/>
              </w:rPr>
              <w:t>N/A</w:t>
            </w:r>
          </w:p>
        </w:tc>
        <w:tc>
          <w:tcPr>
            <w:tcW w:w="1080" w:type="dxa"/>
          </w:tcPr>
          <w:p w14:paraId="3DF8AB6A" w14:textId="77777777" w:rsidR="00911E79" w:rsidRDefault="00C01ED4">
            <w:pPr>
              <w:pStyle w:val="TableParagraph"/>
              <w:spacing w:line="268" w:lineRule="exact"/>
              <w:ind w:left="108"/>
              <w:rPr>
                <w:rFonts w:ascii="Calibri"/>
              </w:rPr>
            </w:pPr>
            <w:r>
              <w:rPr>
                <w:rFonts w:ascii="Calibri"/>
              </w:rPr>
              <w:t>1</w:t>
            </w:r>
          </w:p>
        </w:tc>
        <w:tc>
          <w:tcPr>
            <w:tcW w:w="1080" w:type="dxa"/>
          </w:tcPr>
          <w:p w14:paraId="07D4D7AE" w14:textId="77777777" w:rsidR="00911E79" w:rsidRDefault="00C01ED4">
            <w:pPr>
              <w:pStyle w:val="TableParagraph"/>
              <w:spacing w:line="268" w:lineRule="exact"/>
              <w:ind w:left="108"/>
              <w:rPr>
                <w:rFonts w:ascii="Calibri"/>
              </w:rPr>
            </w:pPr>
            <w:r>
              <w:rPr>
                <w:rFonts w:ascii="Calibri"/>
              </w:rPr>
              <w:t>2</w:t>
            </w:r>
          </w:p>
        </w:tc>
        <w:tc>
          <w:tcPr>
            <w:tcW w:w="1260" w:type="dxa"/>
          </w:tcPr>
          <w:p w14:paraId="0B62DD58" w14:textId="77777777" w:rsidR="00911E79" w:rsidRDefault="00C01ED4">
            <w:pPr>
              <w:pStyle w:val="TableParagraph"/>
              <w:spacing w:line="268" w:lineRule="exact"/>
              <w:ind w:left="108"/>
              <w:rPr>
                <w:rFonts w:ascii="Calibri"/>
              </w:rPr>
            </w:pPr>
            <w:r>
              <w:rPr>
                <w:rFonts w:ascii="Calibri"/>
              </w:rPr>
              <w:t>3</w:t>
            </w:r>
          </w:p>
        </w:tc>
        <w:tc>
          <w:tcPr>
            <w:tcW w:w="989" w:type="dxa"/>
          </w:tcPr>
          <w:p w14:paraId="6AD2361C" w14:textId="77777777" w:rsidR="00911E79" w:rsidRDefault="00C01ED4">
            <w:pPr>
              <w:pStyle w:val="TableParagraph"/>
              <w:spacing w:line="268" w:lineRule="exact"/>
              <w:ind w:left="108"/>
              <w:rPr>
                <w:rFonts w:ascii="Calibri"/>
              </w:rPr>
            </w:pPr>
            <w:r>
              <w:rPr>
                <w:rFonts w:ascii="Calibri"/>
              </w:rPr>
              <w:t>4</w:t>
            </w:r>
          </w:p>
        </w:tc>
        <w:tc>
          <w:tcPr>
            <w:tcW w:w="1111" w:type="dxa"/>
          </w:tcPr>
          <w:p w14:paraId="1D72B268" w14:textId="77777777" w:rsidR="00911E79" w:rsidRDefault="00C01ED4">
            <w:pPr>
              <w:pStyle w:val="TableParagraph"/>
              <w:spacing w:line="268" w:lineRule="exact"/>
              <w:ind w:left="108"/>
              <w:rPr>
                <w:rFonts w:ascii="Calibri"/>
              </w:rPr>
            </w:pPr>
            <w:r>
              <w:rPr>
                <w:rFonts w:ascii="Calibri"/>
              </w:rPr>
              <w:t>5</w:t>
            </w:r>
          </w:p>
        </w:tc>
      </w:tr>
      <w:tr w:rsidR="00911E79" w14:paraId="67F47B2F" w14:textId="77777777">
        <w:trPr>
          <w:trHeight w:val="402"/>
        </w:trPr>
        <w:tc>
          <w:tcPr>
            <w:tcW w:w="3055" w:type="dxa"/>
          </w:tcPr>
          <w:p w14:paraId="426E73DB" w14:textId="77777777" w:rsidR="00911E79" w:rsidRDefault="00C01ED4">
            <w:pPr>
              <w:pStyle w:val="TableParagraph"/>
              <w:spacing w:line="268" w:lineRule="exact"/>
              <w:ind w:left="107"/>
              <w:rPr>
                <w:rFonts w:ascii="Calibri"/>
              </w:rPr>
            </w:pPr>
            <w:r>
              <w:rPr>
                <w:rFonts w:ascii="Calibri"/>
              </w:rPr>
              <w:t xml:space="preserve">12. </w:t>
            </w:r>
            <w:proofErr w:type="gramStart"/>
            <w:r>
              <w:rPr>
                <w:rFonts w:ascii="Calibri"/>
              </w:rPr>
              <w:t>Child care</w:t>
            </w:r>
            <w:proofErr w:type="gramEnd"/>
          </w:p>
        </w:tc>
        <w:tc>
          <w:tcPr>
            <w:tcW w:w="811" w:type="dxa"/>
          </w:tcPr>
          <w:p w14:paraId="225F6643" w14:textId="77777777" w:rsidR="00911E79" w:rsidRDefault="00C01ED4">
            <w:pPr>
              <w:pStyle w:val="TableParagraph"/>
              <w:spacing w:line="268" w:lineRule="exact"/>
              <w:ind w:left="108"/>
              <w:rPr>
                <w:rFonts w:ascii="Calibri"/>
              </w:rPr>
            </w:pPr>
            <w:r>
              <w:rPr>
                <w:rFonts w:ascii="Calibri"/>
              </w:rPr>
              <w:t>N/A</w:t>
            </w:r>
          </w:p>
        </w:tc>
        <w:tc>
          <w:tcPr>
            <w:tcW w:w="1080" w:type="dxa"/>
          </w:tcPr>
          <w:p w14:paraId="40E2D9AD" w14:textId="77777777" w:rsidR="00911E79" w:rsidRDefault="00C01ED4">
            <w:pPr>
              <w:pStyle w:val="TableParagraph"/>
              <w:spacing w:line="268" w:lineRule="exact"/>
              <w:ind w:left="108"/>
              <w:rPr>
                <w:rFonts w:ascii="Calibri"/>
              </w:rPr>
            </w:pPr>
            <w:r>
              <w:rPr>
                <w:rFonts w:ascii="Calibri"/>
              </w:rPr>
              <w:t>1</w:t>
            </w:r>
          </w:p>
        </w:tc>
        <w:tc>
          <w:tcPr>
            <w:tcW w:w="1080" w:type="dxa"/>
          </w:tcPr>
          <w:p w14:paraId="59C5AAAC" w14:textId="77777777" w:rsidR="00911E79" w:rsidRDefault="00C01ED4">
            <w:pPr>
              <w:pStyle w:val="TableParagraph"/>
              <w:spacing w:line="268" w:lineRule="exact"/>
              <w:ind w:left="108"/>
              <w:rPr>
                <w:rFonts w:ascii="Calibri"/>
              </w:rPr>
            </w:pPr>
            <w:r>
              <w:rPr>
                <w:rFonts w:ascii="Calibri"/>
              </w:rPr>
              <w:t>2</w:t>
            </w:r>
          </w:p>
        </w:tc>
        <w:tc>
          <w:tcPr>
            <w:tcW w:w="1260" w:type="dxa"/>
          </w:tcPr>
          <w:p w14:paraId="0F3166BF" w14:textId="77777777" w:rsidR="00911E79" w:rsidRDefault="00C01ED4">
            <w:pPr>
              <w:pStyle w:val="TableParagraph"/>
              <w:spacing w:line="268" w:lineRule="exact"/>
              <w:ind w:left="108"/>
              <w:rPr>
                <w:rFonts w:ascii="Calibri"/>
              </w:rPr>
            </w:pPr>
            <w:r>
              <w:rPr>
                <w:rFonts w:ascii="Calibri"/>
              </w:rPr>
              <w:t>3</w:t>
            </w:r>
          </w:p>
        </w:tc>
        <w:tc>
          <w:tcPr>
            <w:tcW w:w="989" w:type="dxa"/>
          </w:tcPr>
          <w:p w14:paraId="753F7431" w14:textId="77777777" w:rsidR="00911E79" w:rsidRDefault="00C01ED4">
            <w:pPr>
              <w:pStyle w:val="TableParagraph"/>
              <w:spacing w:line="268" w:lineRule="exact"/>
              <w:ind w:left="108"/>
              <w:rPr>
                <w:rFonts w:ascii="Calibri"/>
              </w:rPr>
            </w:pPr>
            <w:r>
              <w:rPr>
                <w:rFonts w:ascii="Calibri"/>
              </w:rPr>
              <w:t>4</w:t>
            </w:r>
          </w:p>
        </w:tc>
        <w:tc>
          <w:tcPr>
            <w:tcW w:w="1111" w:type="dxa"/>
          </w:tcPr>
          <w:p w14:paraId="1E596E98" w14:textId="77777777" w:rsidR="00911E79" w:rsidRDefault="00C01ED4">
            <w:pPr>
              <w:pStyle w:val="TableParagraph"/>
              <w:spacing w:line="268" w:lineRule="exact"/>
              <w:ind w:left="108"/>
              <w:rPr>
                <w:rFonts w:ascii="Calibri"/>
              </w:rPr>
            </w:pPr>
            <w:r>
              <w:rPr>
                <w:rFonts w:ascii="Calibri"/>
              </w:rPr>
              <w:t>5</w:t>
            </w:r>
          </w:p>
        </w:tc>
      </w:tr>
      <w:tr w:rsidR="00911E79" w14:paraId="1771B5AE" w14:textId="77777777">
        <w:trPr>
          <w:trHeight w:val="805"/>
        </w:trPr>
        <w:tc>
          <w:tcPr>
            <w:tcW w:w="3055" w:type="dxa"/>
          </w:tcPr>
          <w:p w14:paraId="29269C3B" w14:textId="77777777" w:rsidR="00911E79" w:rsidRDefault="00C01ED4">
            <w:pPr>
              <w:pStyle w:val="TableParagraph"/>
              <w:ind w:left="107" w:right="182"/>
              <w:rPr>
                <w:rFonts w:ascii="Calibri"/>
                <w:i/>
              </w:rPr>
            </w:pPr>
            <w:r>
              <w:rPr>
                <w:rFonts w:ascii="Calibri"/>
                <w:i/>
              </w:rPr>
              <w:t>What activities are specific to your family? And how satisfied</w:t>
            </w:r>
          </w:p>
          <w:p w14:paraId="49445B53" w14:textId="77777777" w:rsidR="00911E79" w:rsidRDefault="00C01ED4">
            <w:pPr>
              <w:pStyle w:val="TableParagraph"/>
              <w:spacing w:line="249" w:lineRule="exact"/>
              <w:ind w:left="107"/>
              <w:rPr>
                <w:rFonts w:ascii="Calibri"/>
                <w:i/>
              </w:rPr>
            </w:pPr>
            <w:r>
              <w:rPr>
                <w:rFonts w:ascii="Calibri"/>
                <w:i/>
              </w:rPr>
              <w:t>are you with the ones below?</w:t>
            </w:r>
          </w:p>
        </w:tc>
        <w:tc>
          <w:tcPr>
            <w:tcW w:w="6331" w:type="dxa"/>
            <w:gridSpan w:val="6"/>
          </w:tcPr>
          <w:p w14:paraId="5E705B76" w14:textId="77777777" w:rsidR="00911E79" w:rsidRDefault="00911E79">
            <w:pPr>
              <w:pStyle w:val="TableParagraph"/>
              <w:rPr>
                <w:rFonts w:ascii="Times New Roman"/>
              </w:rPr>
            </w:pPr>
          </w:p>
        </w:tc>
      </w:tr>
      <w:tr w:rsidR="00911E79" w14:paraId="37317B3C" w14:textId="77777777">
        <w:trPr>
          <w:trHeight w:val="402"/>
        </w:trPr>
        <w:tc>
          <w:tcPr>
            <w:tcW w:w="3055" w:type="dxa"/>
          </w:tcPr>
          <w:p w14:paraId="005398B3" w14:textId="77777777" w:rsidR="00911E79" w:rsidRDefault="00C01ED4">
            <w:pPr>
              <w:pStyle w:val="TableParagraph"/>
              <w:spacing w:line="268" w:lineRule="exact"/>
              <w:ind w:left="107"/>
              <w:rPr>
                <w:rFonts w:ascii="Calibri"/>
              </w:rPr>
            </w:pPr>
            <w:r>
              <w:rPr>
                <w:rFonts w:ascii="Calibri"/>
              </w:rPr>
              <w:t>Church</w:t>
            </w:r>
          </w:p>
        </w:tc>
        <w:tc>
          <w:tcPr>
            <w:tcW w:w="811" w:type="dxa"/>
          </w:tcPr>
          <w:p w14:paraId="2215BF41" w14:textId="77777777" w:rsidR="00911E79" w:rsidRDefault="00C01ED4">
            <w:pPr>
              <w:pStyle w:val="TableParagraph"/>
              <w:spacing w:line="268" w:lineRule="exact"/>
              <w:ind w:left="108"/>
              <w:rPr>
                <w:rFonts w:ascii="Calibri"/>
              </w:rPr>
            </w:pPr>
            <w:r>
              <w:rPr>
                <w:rFonts w:ascii="Calibri"/>
              </w:rPr>
              <w:t>N/A</w:t>
            </w:r>
          </w:p>
        </w:tc>
        <w:tc>
          <w:tcPr>
            <w:tcW w:w="1080" w:type="dxa"/>
          </w:tcPr>
          <w:p w14:paraId="3756EB3F" w14:textId="77777777" w:rsidR="00911E79" w:rsidRDefault="00C01ED4">
            <w:pPr>
              <w:pStyle w:val="TableParagraph"/>
              <w:spacing w:line="268" w:lineRule="exact"/>
              <w:ind w:left="108"/>
              <w:rPr>
                <w:rFonts w:ascii="Calibri"/>
              </w:rPr>
            </w:pPr>
            <w:r>
              <w:rPr>
                <w:rFonts w:ascii="Calibri"/>
              </w:rPr>
              <w:t>1</w:t>
            </w:r>
          </w:p>
        </w:tc>
        <w:tc>
          <w:tcPr>
            <w:tcW w:w="1080" w:type="dxa"/>
          </w:tcPr>
          <w:p w14:paraId="1C8B8E74" w14:textId="77777777" w:rsidR="00911E79" w:rsidRDefault="00C01ED4">
            <w:pPr>
              <w:pStyle w:val="TableParagraph"/>
              <w:spacing w:line="268" w:lineRule="exact"/>
              <w:ind w:left="108"/>
              <w:rPr>
                <w:rFonts w:ascii="Calibri"/>
              </w:rPr>
            </w:pPr>
            <w:r>
              <w:rPr>
                <w:rFonts w:ascii="Calibri"/>
              </w:rPr>
              <w:t>2</w:t>
            </w:r>
          </w:p>
        </w:tc>
        <w:tc>
          <w:tcPr>
            <w:tcW w:w="1260" w:type="dxa"/>
          </w:tcPr>
          <w:p w14:paraId="30E4C551" w14:textId="77777777" w:rsidR="00911E79" w:rsidRDefault="00C01ED4">
            <w:pPr>
              <w:pStyle w:val="TableParagraph"/>
              <w:spacing w:line="268" w:lineRule="exact"/>
              <w:ind w:left="108"/>
              <w:rPr>
                <w:rFonts w:ascii="Calibri"/>
              </w:rPr>
            </w:pPr>
            <w:r>
              <w:rPr>
                <w:rFonts w:ascii="Calibri"/>
              </w:rPr>
              <w:t>3</w:t>
            </w:r>
          </w:p>
        </w:tc>
        <w:tc>
          <w:tcPr>
            <w:tcW w:w="989" w:type="dxa"/>
          </w:tcPr>
          <w:p w14:paraId="537291B6" w14:textId="77777777" w:rsidR="00911E79" w:rsidRDefault="00C01ED4">
            <w:pPr>
              <w:pStyle w:val="TableParagraph"/>
              <w:spacing w:line="268" w:lineRule="exact"/>
              <w:ind w:left="108"/>
              <w:rPr>
                <w:rFonts w:ascii="Calibri"/>
              </w:rPr>
            </w:pPr>
            <w:r>
              <w:rPr>
                <w:rFonts w:ascii="Calibri"/>
              </w:rPr>
              <w:t>4</w:t>
            </w:r>
          </w:p>
        </w:tc>
        <w:tc>
          <w:tcPr>
            <w:tcW w:w="1111" w:type="dxa"/>
          </w:tcPr>
          <w:p w14:paraId="6D4CD26C" w14:textId="77777777" w:rsidR="00911E79" w:rsidRDefault="00C01ED4">
            <w:pPr>
              <w:pStyle w:val="TableParagraph"/>
              <w:spacing w:line="268" w:lineRule="exact"/>
              <w:ind w:left="108"/>
              <w:rPr>
                <w:rFonts w:ascii="Calibri"/>
              </w:rPr>
            </w:pPr>
            <w:r>
              <w:rPr>
                <w:rFonts w:ascii="Calibri"/>
              </w:rPr>
              <w:t>5</w:t>
            </w:r>
          </w:p>
        </w:tc>
      </w:tr>
      <w:tr w:rsidR="00911E79" w14:paraId="36F562C8" w14:textId="77777777">
        <w:trPr>
          <w:trHeight w:val="402"/>
        </w:trPr>
        <w:tc>
          <w:tcPr>
            <w:tcW w:w="3055" w:type="dxa"/>
          </w:tcPr>
          <w:p w14:paraId="00518C56" w14:textId="77777777" w:rsidR="00911E79" w:rsidRDefault="00C01ED4">
            <w:pPr>
              <w:pStyle w:val="TableParagraph"/>
              <w:spacing w:line="268" w:lineRule="exact"/>
              <w:ind w:left="107"/>
              <w:rPr>
                <w:rFonts w:ascii="Calibri"/>
              </w:rPr>
            </w:pPr>
            <w:r>
              <w:rPr>
                <w:rFonts w:ascii="Calibri"/>
              </w:rPr>
              <w:t>Family sports</w:t>
            </w:r>
          </w:p>
        </w:tc>
        <w:tc>
          <w:tcPr>
            <w:tcW w:w="811" w:type="dxa"/>
          </w:tcPr>
          <w:p w14:paraId="5381630F" w14:textId="77777777" w:rsidR="00911E79" w:rsidRDefault="00C01ED4">
            <w:pPr>
              <w:pStyle w:val="TableParagraph"/>
              <w:spacing w:line="268" w:lineRule="exact"/>
              <w:ind w:left="108"/>
              <w:rPr>
                <w:rFonts w:ascii="Calibri"/>
              </w:rPr>
            </w:pPr>
            <w:r>
              <w:rPr>
                <w:rFonts w:ascii="Calibri"/>
              </w:rPr>
              <w:t>N/A</w:t>
            </w:r>
          </w:p>
        </w:tc>
        <w:tc>
          <w:tcPr>
            <w:tcW w:w="1080" w:type="dxa"/>
          </w:tcPr>
          <w:p w14:paraId="25C2098C" w14:textId="77777777" w:rsidR="00911E79" w:rsidRDefault="00C01ED4">
            <w:pPr>
              <w:pStyle w:val="TableParagraph"/>
              <w:spacing w:line="268" w:lineRule="exact"/>
              <w:ind w:left="108"/>
              <w:rPr>
                <w:rFonts w:ascii="Calibri"/>
              </w:rPr>
            </w:pPr>
            <w:r>
              <w:rPr>
                <w:rFonts w:ascii="Calibri"/>
              </w:rPr>
              <w:t>1</w:t>
            </w:r>
          </w:p>
        </w:tc>
        <w:tc>
          <w:tcPr>
            <w:tcW w:w="1080" w:type="dxa"/>
          </w:tcPr>
          <w:p w14:paraId="1FF51295" w14:textId="77777777" w:rsidR="00911E79" w:rsidRDefault="00C01ED4">
            <w:pPr>
              <w:pStyle w:val="TableParagraph"/>
              <w:spacing w:line="268" w:lineRule="exact"/>
              <w:ind w:left="108"/>
              <w:rPr>
                <w:rFonts w:ascii="Calibri"/>
              </w:rPr>
            </w:pPr>
            <w:r>
              <w:rPr>
                <w:rFonts w:ascii="Calibri"/>
              </w:rPr>
              <w:t>2</w:t>
            </w:r>
          </w:p>
        </w:tc>
        <w:tc>
          <w:tcPr>
            <w:tcW w:w="1260" w:type="dxa"/>
          </w:tcPr>
          <w:p w14:paraId="17D6A5FD" w14:textId="77777777" w:rsidR="00911E79" w:rsidRDefault="00C01ED4">
            <w:pPr>
              <w:pStyle w:val="TableParagraph"/>
              <w:spacing w:line="268" w:lineRule="exact"/>
              <w:ind w:left="108"/>
              <w:rPr>
                <w:rFonts w:ascii="Calibri"/>
              </w:rPr>
            </w:pPr>
            <w:r>
              <w:rPr>
                <w:rFonts w:ascii="Calibri"/>
              </w:rPr>
              <w:t>3</w:t>
            </w:r>
          </w:p>
        </w:tc>
        <w:tc>
          <w:tcPr>
            <w:tcW w:w="989" w:type="dxa"/>
          </w:tcPr>
          <w:p w14:paraId="20AA95CE" w14:textId="77777777" w:rsidR="00911E79" w:rsidRDefault="00C01ED4">
            <w:pPr>
              <w:pStyle w:val="TableParagraph"/>
              <w:spacing w:line="268" w:lineRule="exact"/>
              <w:ind w:left="108"/>
              <w:rPr>
                <w:rFonts w:ascii="Calibri"/>
              </w:rPr>
            </w:pPr>
            <w:r>
              <w:rPr>
                <w:rFonts w:ascii="Calibri"/>
              </w:rPr>
              <w:t>4</w:t>
            </w:r>
          </w:p>
        </w:tc>
        <w:tc>
          <w:tcPr>
            <w:tcW w:w="1111" w:type="dxa"/>
          </w:tcPr>
          <w:p w14:paraId="4B41D0D5" w14:textId="77777777" w:rsidR="00911E79" w:rsidRDefault="00C01ED4">
            <w:pPr>
              <w:pStyle w:val="TableParagraph"/>
              <w:spacing w:line="268" w:lineRule="exact"/>
              <w:ind w:left="108"/>
              <w:rPr>
                <w:rFonts w:ascii="Calibri"/>
              </w:rPr>
            </w:pPr>
            <w:r>
              <w:rPr>
                <w:rFonts w:ascii="Calibri"/>
              </w:rPr>
              <w:t>5</w:t>
            </w:r>
          </w:p>
        </w:tc>
      </w:tr>
      <w:tr w:rsidR="00911E79" w14:paraId="312F9BDD" w14:textId="77777777">
        <w:trPr>
          <w:trHeight w:val="402"/>
        </w:trPr>
        <w:tc>
          <w:tcPr>
            <w:tcW w:w="3055" w:type="dxa"/>
          </w:tcPr>
          <w:p w14:paraId="7EDB5F9B" w14:textId="77777777" w:rsidR="00911E79" w:rsidRDefault="00C01ED4">
            <w:pPr>
              <w:pStyle w:val="TableParagraph"/>
              <w:spacing w:line="268" w:lineRule="exact"/>
              <w:ind w:left="107"/>
              <w:rPr>
                <w:rFonts w:ascii="Calibri"/>
              </w:rPr>
            </w:pPr>
            <w:r>
              <w:rPr>
                <w:rFonts w:ascii="Calibri"/>
              </w:rPr>
              <w:t>Visit relatives</w:t>
            </w:r>
          </w:p>
        </w:tc>
        <w:tc>
          <w:tcPr>
            <w:tcW w:w="811" w:type="dxa"/>
          </w:tcPr>
          <w:p w14:paraId="40EFAC0E" w14:textId="77777777" w:rsidR="00911E79" w:rsidRDefault="00C01ED4">
            <w:pPr>
              <w:pStyle w:val="TableParagraph"/>
              <w:spacing w:line="268" w:lineRule="exact"/>
              <w:ind w:left="108"/>
              <w:rPr>
                <w:rFonts w:ascii="Calibri"/>
              </w:rPr>
            </w:pPr>
            <w:r>
              <w:rPr>
                <w:rFonts w:ascii="Calibri"/>
              </w:rPr>
              <w:t>N/A</w:t>
            </w:r>
          </w:p>
        </w:tc>
        <w:tc>
          <w:tcPr>
            <w:tcW w:w="1080" w:type="dxa"/>
          </w:tcPr>
          <w:p w14:paraId="45A85A8B" w14:textId="77777777" w:rsidR="00911E79" w:rsidRDefault="00C01ED4">
            <w:pPr>
              <w:pStyle w:val="TableParagraph"/>
              <w:spacing w:line="268" w:lineRule="exact"/>
              <w:ind w:left="108"/>
              <w:rPr>
                <w:rFonts w:ascii="Calibri"/>
              </w:rPr>
            </w:pPr>
            <w:r>
              <w:rPr>
                <w:rFonts w:ascii="Calibri"/>
              </w:rPr>
              <w:t>1</w:t>
            </w:r>
          </w:p>
        </w:tc>
        <w:tc>
          <w:tcPr>
            <w:tcW w:w="1080" w:type="dxa"/>
          </w:tcPr>
          <w:p w14:paraId="66A66EF2" w14:textId="77777777" w:rsidR="00911E79" w:rsidRDefault="00C01ED4">
            <w:pPr>
              <w:pStyle w:val="TableParagraph"/>
              <w:spacing w:line="268" w:lineRule="exact"/>
              <w:ind w:left="108"/>
              <w:rPr>
                <w:rFonts w:ascii="Calibri"/>
              </w:rPr>
            </w:pPr>
            <w:r>
              <w:rPr>
                <w:rFonts w:ascii="Calibri"/>
              </w:rPr>
              <w:t>2</w:t>
            </w:r>
          </w:p>
        </w:tc>
        <w:tc>
          <w:tcPr>
            <w:tcW w:w="1260" w:type="dxa"/>
          </w:tcPr>
          <w:p w14:paraId="19FB1BB3" w14:textId="77777777" w:rsidR="00911E79" w:rsidRDefault="00C01ED4">
            <w:pPr>
              <w:pStyle w:val="TableParagraph"/>
              <w:spacing w:line="268" w:lineRule="exact"/>
              <w:ind w:left="108"/>
              <w:rPr>
                <w:rFonts w:ascii="Calibri"/>
              </w:rPr>
            </w:pPr>
            <w:r>
              <w:rPr>
                <w:rFonts w:ascii="Calibri"/>
              </w:rPr>
              <w:t>3</w:t>
            </w:r>
          </w:p>
        </w:tc>
        <w:tc>
          <w:tcPr>
            <w:tcW w:w="989" w:type="dxa"/>
          </w:tcPr>
          <w:p w14:paraId="51625713" w14:textId="77777777" w:rsidR="00911E79" w:rsidRDefault="00C01ED4">
            <w:pPr>
              <w:pStyle w:val="TableParagraph"/>
              <w:spacing w:line="268" w:lineRule="exact"/>
              <w:ind w:left="108"/>
              <w:rPr>
                <w:rFonts w:ascii="Calibri"/>
              </w:rPr>
            </w:pPr>
            <w:r>
              <w:rPr>
                <w:rFonts w:ascii="Calibri"/>
              </w:rPr>
              <w:t>4</w:t>
            </w:r>
          </w:p>
        </w:tc>
        <w:tc>
          <w:tcPr>
            <w:tcW w:w="1111" w:type="dxa"/>
          </w:tcPr>
          <w:p w14:paraId="44B364D2" w14:textId="77777777" w:rsidR="00911E79" w:rsidRDefault="00C01ED4">
            <w:pPr>
              <w:pStyle w:val="TableParagraph"/>
              <w:spacing w:line="268" w:lineRule="exact"/>
              <w:ind w:left="108"/>
              <w:rPr>
                <w:rFonts w:ascii="Calibri"/>
              </w:rPr>
            </w:pPr>
            <w:r>
              <w:rPr>
                <w:rFonts w:ascii="Calibri"/>
              </w:rPr>
              <w:t>5</w:t>
            </w:r>
          </w:p>
        </w:tc>
      </w:tr>
      <w:tr w:rsidR="00911E79" w14:paraId="47F01CF3" w14:textId="77777777">
        <w:trPr>
          <w:trHeight w:val="402"/>
        </w:trPr>
        <w:tc>
          <w:tcPr>
            <w:tcW w:w="3055" w:type="dxa"/>
          </w:tcPr>
          <w:p w14:paraId="0A7B4362" w14:textId="77777777" w:rsidR="00911E79" w:rsidRDefault="00C01ED4">
            <w:pPr>
              <w:pStyle w:val="TableParagraph"/>
              <w:spacing w:line="268" w:lineRule="exact"/>
              <w:ind w:left="107"/>
              <w:rPr>
                <w:rFonts w:ascii="Calibri"/>
              </w:rPr>
            </w:pPr>
            <w:r>
              <w:rPr>
                <w:rFonts w:ascii="Calibri"/>
              </w:rPr>
              <w:t>Friend gatherings</w:t>
            </w:r>
          </w:p>
        </w:tc>
        <w:tc>
          <w:tcPr>
            <w:tcW w:w="811" w:type="dxa"/>
          </w:tcPr>
          <w:p w14:paraId="35D4AEC4" w14:textId="77777777" w:rsidR="00911E79" w:rsidRDefault="00C01ED4">
            <w:pPr>
              <w:pStyle w:val="TableParagraph"/>
              <w:spacing w:line="268" w:lineRule="exact"/>
              <w:ind w:left="108"/>
              <w:rPr>
                <w:rFonts w:ascii="Calibri"/>
              </w:rPr>
            </w:pPr>
            <w:r>
              <w:rPr>
                <w:rFonts w:ascii="Calibri"/>
              </w:rPr>
              <w:t>N/A</w:t>
            </w:r>
          </w:p>
        </w:tc>
        <w:tc>
          <w:tcPr>
            <w:tcW w:w="1080" w:type="dxa"/>
          </w:tcPr>
          <w:p w14:paraId="3B415677" w14:textId="77777777" w:rsidR="00911E79" w:rsidRDefault="00C01ED4">
            <w:pPr>
              <w:pStyle w:val="TableParagraph"/>
              <w:spacing w:line="268" w:lineRule="exact"/>
              <w:ind w:left="108"/>
              <w:rPr>
                <w:rFonts w:ascii="Calibri"/>
              </w:rPr>
            </w:pPr>
            <w:r>
              <w:rPr>
                <w:rFonts w:ascii="Calibri"/>
              </w:rPr>
              <w:t>1</w:t>
            </w:r>
          </w:p>
        </w:tc>
        <w:tc>
          <w:tcPr>
            <w:tcW w:w="1080" w:type="dxa"/>
          </w:tcPr>
          <w:p w14:paraId="549EF516" w14:textId="77777777" w:rsidR="00911E79" w:rsidRDefault="00C01ED4">
            <w:pPr>
              <w:pStyle w:val="TableParagraph"/>
              <w:spacing w:line="268" w:lineRule="exact"/>
              <w:ind w:left="108"/>
              <w:rPr>
                <w:rFonts w:ascii="Calibri"/>
              </w:rPr>
            </w:pPr>
            <w:r>
              <w:rPr>
                <w:rFonts w:ascii="Calibri"/>
              </w:rPr>
              <w:t>2</w:t>
            </w:r>
          </w:p>
        </w:tc>
        <w:tc>
          <w:tcPr>
            <w:tcW w:w="1260" w:type="dxa"/>
          </w:tcPr>
          <w:p w14:paraId="712D2F5F" w14:textId="77777777" w:rsidR="00911E79" w:rsidRDefault="00C01ED4">
            <w:pPr>
              <w:pStyle w:val="TableParagraph"/>
              <w:spacing w:line="268" w:lineRule="exact"/>
              <w:ind w:left="108"/>
              <w:rPr>
                <w:rFonts w:ascii="Calibri"/>
              </w:rPr>
            </w:pPr>
            <w:r>
              <w:rPr>
                <w:rFonts w:ascii="Calibri"/>
              </w:rPr>
              <w:t>3</w:t>
            </w:r>
          </w:p>
        </w:tc>
        <w:tc>
          <w:tcPr>
            <w:tcW w:w="989" w:type="dxa"/>
          </w:tcPr>
          <w:p w14:paraId="6D7F3C4E" w14:textId="77777777" w:rsidR="00911E79" w:rsidRDefault="00C01ED4">
            <w:pPr>
              <w:pStyle w:val="TableParagraph"/>
              <w:spacing w:line="268" w:lineRule="exact"/>
              <w:ind w:left="108"/>
              <w:rPr>
                <w:rFonts w:ascii="Calibri"/>
              </w:rPr>
            </w:pPr>
            <w:r>
              <w:rPr>
                <w:rFonts w:ascii="Calibri"/>
              </w:rPr>
              <w:t>4</w:t>
            </w:r>
          </w:p>
        </w:tc>
        <w:tc>
          <w:tcPr>
            <w:tcW w:w="1111" w:type="dxa"/>
          </w:tcPr>
          <w:p w14:paraId="453972A6" w14:textId="77777777" w:rsidR="00911E79" w:rsidRDefault="00C01ED4">
            <w:pPr>
              <w:pStyle w:val="TableParagraph"/>
              <w:spacing w:line="268" w:lineRule="exact"/>
              <w:ind w:left="108"/>
              <w:rPr>
                <w:rFonts w:ascii="Calibri"/>
              </w:rPr>
            </w:pPr>
            <w:r>
              <w:rPr>
                <w:rFonts w:ascii="Calibri"/>
              </w:rPr>
              <w:t>5</w:t>
            </w:r>
          </w:p>
        </w:tc>
      </w:tr>
    </w:tbl>
    <w:p w14:paraId="61937D87" w14:textId="77777777" w:rsidR="00911E79" w:rsidRDefault="00911E79">
      <w:pPr>
        <w:pStyle w:val="BodyText"/>
        <w:spacing w:before="1"/>
        <w:rPr>
          <w:sz w:val="35"/>
        </w:rPr>
      </w:pPr>
    </w:p>
    <w:p w14:paraId="7243896B" w14:textId="77777777" w:rsidR="00911E79" w:rsidRDefault="00C01ED4">
      <w:pPr>
        <w:tabs>
          <w:tab w:val="left" w:pos="9509"/>
        </w:tabs>
        <w:ind w:left="119"/>
        <w:rPr>
          <w:rFonts w:ascii="Calibri"/>
        </w:rPr>
      </w:pPr>
      <w:r>
        <w:rPr>
          <w:rFonts w:ascii="Calibri"/>
        </w:rPr>
        <w:t>What are four or five things your child really LOVES to</w:t>
      </w:r>
      <w:r>
        <w:rPr>
          <w:rFonts w:ascii="Calibri"/>
          <w:spacing w:val="-22"/>
        </w:rPr>
        <w:t xml:space="preserve"> </w:t>
      </w:r>
      <w:r>
        <w:rPr>
          <w:rFonts w:ascii="Calibri"/>
        </w:rPr>
        <w:t xml:space="preserve">do: </w:t>
      </w:r>
      <w:r>
        <w:rPr>
          <w:rFonts w:ascii="Calibri"/>
          <w:spacing w:val="-5"/>
        </w:rPr>
        <w:t xml:space="preserve"> </w:t>
      </w:r>
      <w:r>
        <w:rPr>
          <w:rFonts w:ascii="Calibri"/>
          <w:u w:val="thick" w:color="5B9BD4"/>
        </w:rPr>
        <w:t xml:space="preserve"> </w:t>
      </w:r>
      <w:r>
        <w:rPr>
          <w:rFonts w:ascii="Calibri"/>
          <w:u w:val="thick" w:color="5B9BD4"/>
        </w:rPr>
        <w:tab/>
      </w:r>
    </w:p>
    <w:p w14:paraId="23FBC4DC" w14:textId="77777777" w:rsidR="00911E79" w:rsidRDefault="00911E79">
      <w:pPr>
        <w:pStyle w:val="BodyText"/>
        <w:rPr>
          <w:sz w:val="20"/>
        </w:rPr>
      </w:pPr>
    </w:p>
    <w:p w14:paraId="0CBBF07C" w14:textId="77777777" w:rsidR="00911E79" w:rsidRDefault="00C01ED4">
      <w:pPr>
        <w:pStyle w:val="BodyText"/>
        <w:spacing w:before="1"/>
        <w:rPr>
          <w:sz w:val="19"/>
        </w:rPr>
      </w:pPr>
      <w:r>
        <w:pict w14:anchorId="429094C2">
          <v:line id="_x0000_s2073" style="position:absolute;z-index:-15728640;mso-wrap-distance-left:0;mso-wrap-distance-right:0;mso-position-horizontal-relative:page" from="61pt,14.6pt" to="530.5pt,13.85pt" strokecolor="#5b9bd4" strokeweight=".5pt">
            <w10:wrap type="topAndBottom" anchorx="page"/>
          </v:line>
        </w:pict>
      </w:r>
    </w:p>
    <w:p w14:paraId="2105803E" w14:textId="77777777" w:rsidR="00911E79" w:rsidRDefault="00911E79">
      <w:pPr>
        <w:pStyle w:val="BodyText"/>
        <w:rPr>
          <w:sz w:val="20"/>
        </w:rPr>
      </w:pPr>
    </w:p>
    <w:p w14:paraId="6B159107" w14:textId="77777777" w:rsidR="00911E79" w:rsidRDefault="00911E79">
      <w:pPr>
        <w:pStyle w:val="BodyText"/>
        <w:rPr>
          <w:sz w:val="20"/>
        </w:rPr>
      </w:pPr>
    </w:p>
    <w:p w14:paraId="3569B6D3" w14:textId="77777777" w:rsidR="00911E79" w:rsidRDefault="00C01ED4">
      <w:pPr>
        <w:pStyle w:val="BodyText"/>
        <w:rPr>
          <w:sz w:val="15"/>
        </w:rPr>
      </w:pPr>
      <w:r>
        <w:pict w14:anchorId="3FA79B69">
          <v:line id="_x0000_s2072" style="position:absolute;z-index:-15728128;mso-wrap-distance-left:0;mso-wrap-distance-right:0;mso-position-horizontal-relative:page" from="61pt,12.15pt" to="529.75pt,11.4pt" strokecolor="#5b9bd4" strokeweight=".5pt">
            <w10:wrap type="topAndBottom" anchorx="page"/>
          </v:line>
        </w:pict>
      </w:r>
    </w:p>
    <w:p w14:paraId="33978B1A" w14:textId="77777777" w:rsidR="00911E79" w:rsidRDefault="00911E79">
      <w:pPr>
        <w:pStyle w:val="BodyText"/>
        <w:rPr>
          <w:sz w:val="20"/>
        </w:rPr>
      </w:pPr>
    </w:p>
    <w:p w14:paraId="57C0451A" w14:textId="77777777" w:rsidR="00911E79" w:rsidRDefault="00911E79">
      <w:pPr>
        <w:pStyle w:val="BodyText"/>
        <w:rPr>
          <w:sz w:val="20"/>
        </w:rPr>
      </w:pPr>
    </w:p>
    <w:p w14:paraId="0627DC6D" w14:textId="77777777" w:rsidR="00911E79" w:rsidRDefault="00C01ED4">
      <w:pPr>
        <w:pStyle w:val="BodyText"/>
        <w:spacing w:before="6"/>
        <w:rPr>
          <w:sz w:val="14"/>
        </w:rPr>
      </w:pPr>
      <w:r>
        <w:pict w14:anchorId="1C01E92F">
          <v:line id="_x0000_s2071" style="position:absolute;z-index:-15727616;mso-wrap-distance-left:0;mso-wrap-distance-right:0;mso-position-horizontal-relative:page" from="60.25pt,11.85pt" to="529pt,11.1pt" strokecolor="#5b9bd4" strokeweight=".5pt">
            <w10:wrap type="topAndBottom" anchorx="page"/>
          </v:line>
        </w:pict>
      </w:r>
    </w:p>
    <w:p w14:paraId="423FFD3E" w14:textId="77777777" w:rsidR="00911E79" w:rsidRDefault="00911E79">
      <w:pPr>
        <w:rPr>
          <w:sz w:val="14"/>
        </w:rPr>
        <w:sectPr w:rsidR="00911E79">
          <w:pgSz w:w="12240" w:h="15840"/>
          <w:pgMar w:top="1140" w:right="820" w:bottom="980" w:left="1100" w:header="713" w:footer="794" w:gutter="0"/>
          <w:cols w:space="720"/>
        </w:sectPr>
      </w:pPr>
    </w:p>
    <w:p w14:paraId="2BE2FD7B" w14:textId="77777777" w:rsidR="00911E79" w:rsidRDefault="00911E79">
      <w:pPr>
        <w:pStyle w:val="BodyText"/>
        <w:rPr>
          <w:sz w:val="22"/>
        </w:rPr>
      </w:pPr>
    </w:p>
    <w:p w14:paraId="3E2315E0" w14:textId="77777777" w:rsidR="00911E79" w:rsidRDefault="00C01ED4">
      <w:pPr>
        <w:pStyle w:val="Heading2"/>
        <w:spacing w:before="51"/>
        <w:ind w:right="681"/>
      </w:pPr>
      <w:r>
        <w:t>Before we start talking about your family routines and activities, please tell me what your main concerns for your child and family are. This information will help me to stay</w:t>
      </w:r>
    </w:p>
    <w:p w14:paraId="630B0312" w14:textId="77777777" w:rsidR="00911E79" w:rsidRDefault="00C01ED4">
      <w:pPr>
        <w:spacing w:line="293" w:lineRule="exact"/>
        <w:ind w:left="174"/>
        <w:rPr>
          <w:rFonts w:ascii="Calibri"/>
          <w:b/>
          <w:sz w:val="24"/>
        </w:rPr>
      </w:pPr>
      <w:r>
        <w:rPr>
          <w:rFonts w:ascii="Calibri"/>
          <w:b/>
          <w:sz w:val="24"/>
        </w:rPr>
        <w:t>focused on your concerns as we talk.</w:t>
      </w:r>
    </w:p>
    <w:p w14:paraId="3881BB6E" w14:textId="77777777" w:rsidR="00911E79" w:rsidRDefault="00C01ED4">
      <w:pPr>
        <w:pStyle w:val="BodyText"/>
        <w:ind w:left="119"/>
        <w:rPr>
          <w:sz w:val="20"/>
        </w:rPr>
      </w:pPr>
      <w:r>
        <w:rPr>
          <w:sz w:val="20"/>
        </w:rPr>
      </w:r>
      <w:r>
        <w:rPr>
          <w:sz w:val="20"/>
        </w:rPr>
        <w:pict w14:anchorId="1CCA8C9D">
          <v:group id="_x0000_s2069" style="width:490.85pt;height:112.6pt;mso-position-horizontal-relative:char;mso-position-vertical-relative:line" coordsize="9817,2252">
            <v:shape id="_x0000_s2070" style="position:absolute;width:9817;height:2252" coordsize="9817,2252" o:spt="100" adj="0,,0" path="m9806,l10,r,l,,,10,,2242r,9l10,2251r,l9806,2251r,-9l10,2242,10,10r9796,l9806,xm9816,r-10,l9806,10r,2232l9806,2251r10,l9816,2242r,-2232l9816,xe" fillcolor="black" stroked="f">
              <v:stroke joinstyle="round"/>
              <v:formulas/>
              <v:path arrowok="t" o:connecttype="segments"/>
            </v:shape>
            <w10:anchorlock/>
          </v:group>
        </w:pict>
      </w:r>
    </w:p>
    <w:p w14:paraId="64004865" w14:textId="77777777" w:rsidR="00911E79" w:rsidRDefault="00C01ED4">
      <w:pPr>
        <w:pStyle w:val="BodyText"/>
        <w:spacing w:line="254" w:lineRule="exact"/>
        <w:ind w:left="119"/>
      </w:pPr>
      <w:r>
        <w:t xml:space="preserve">Right now, show interest but do not seek </w:t>
      </w:r>
      <w:proofErr w:type="gramStart"/>
      <w:r>
        <w:t>much</w:t>
      </w:r>
      <w:proofErr w:type="gramEnd"/>
      <w:r>
        <w:t xml:space="preserve"> elaborations. That will come later.</w:t>
      </w:r>
    </w:p>
    <w:p w14:paraId="79E637EF" w14:textId="77777777" w:rsidR="00911E79" w:rsidRDefault="00C01ED4">
      <w:pPr>
        <w:pStyle w:val="Heading2"/>
        <w:spacing w:before="148"/>
      </w:pPr>
      <w:r>
        <w:t>How is sleep going for the child? How is sleep going for the parents?</w:t>
      </w:r>
    </w:p>
    <w:p w14:paraId="0FFCC596" w14:textId="77777777" w:rsidR="00911E79" w:rsidRDefault="00C01ED4">
      <w:pPr>
        <w:pStyle w:val="BodyText"/>
        <w:spacing w:before="10"/>
        <w:rPr>
          <w:b/>
          <w:sz w:val="8"/>
        </w:rPr>
      </w:pPr>
      <w:r>
        <w:pict w14:anchorId="21811FE1">
          <v:shape id="_x0000_s2068" style="position:absolute;margin-left:60.95pt;margin-top:7.35pt;width:491.05pt;height:72.5pt;z-index:-15726592;mso-wrap-distance-left:0;mso-wrap-distance-right:0;mso-position-horizontal-relative:page" coordorigin="1219,147" coordsize="9821,1450" path="m11040,147r-10,l11030,157r,1430l1229,1587r,-1430l11030,157r,-10l1229,147r-10,l1219,157r,1430l1219,1597r10,l11030,1597r10,l11040,1587r,-1430l11040,147xe" fillcolor="black" stroked="f">
            <v:path arrowok="t"/>
            <w10:wrap type="topAndBottom" anchorx="page"/>
          </v:shape>
        </w:pict>
      </w:r>
    </w:p>
    <w:p w14:paraId="6F34C569" w14:textId="77777777" w:rsidR="00911E79" w:rsidRDefault="00911E79">
      <w:pPr>
        <w:pStyle w:val="BodyText"/>
        <w:spacing w:before="4"/>
        <w:rPr>
          <w:b/>
          <w:sz w:val="29"/>
        </w:rPr>
      </w:pPr>
    </w:p>
    <w:p w14:paraId="568636A4" w14:textId="77777777" w:rsidR="00911E79" w:rsidRDefault="00C01ED4">
      <w:pPr>
        <w:pStyle w:val="ListParagraph"/>
        <w:numPr>
          <w:ilvl w:val="0"/>
          <w:numId w:val="14"/>
        </w:numPr>
        <w:tabs>
          <w:tab w:val="left" w:pos="367"/>
          <w:tab w:val="left" w:pos="9632"/>
        </w:tabs>
        <w:spacing w:before="51"/>
        <w:rPr>
          <w:b/>
          <w:sz w:val="24"/>
        </w:rPr>
      </w:pPr>
      <w:r>
        <w:rPr>
          <w:b/>
          <w:sz w:val="24"/>
        </w:rPr>
        <w:t>Who would you call to celebrate something your child</w:t>
      </w:r>
      <w:r>
        <w:rPr>
          <w:b/>
          <w:spacing w:val="-20"/>
          <w:sz w:val="24"/>
        </w:rPr>
        <w:t xml:space="preserve"> </w:t>
      </w:r>
      <w:r>
        <w:rPr>
          <w:b/>
          <w:sz w:val="24"/>
        </w:rPr>
        <w:t xml:space="preserve">did? </w:t>
      </w:r>
      <w:r>
        <w:rPr>
          <w:b/>
          <w:sz w:val="24"/>
          <w:u w:val="thick"/>
        </w:rPr>
        <w:t xml:space="preserve"> </w:t>
      </w:r>
      <w:r>
        <w:rPr>
          <w:b/>
          <w:sz w:val="24"/>
          <w:u w:val="thick"/>
        </w:rPr>
        <w:tab/>
      </w:r>
    </w:p>
    <w:p w14:paraId="75EB2830" w14:textId="77777777" w:rsidR="00911E79" w:rsidRDefault="00C01ED4">
      <w:pPr>
        <w:pStyle w:val="Heading2"/>
        <w:numPr>
          <w:ilvl w:val="0"/>
          <w:numId w:val="14"/>
        </w:numPr>
        <w:tabs>
          <w:tab w:val="left" w:pos="379"/>
          <w:tab w:val="left" w:pos="9598"/>
        </w:tabs>
        <w:spacing w:line="242" w:lineRule="auto"/>
        <w:ind w:left="1746" w:right="718" w:hanging="1628"/>
      </w:pPr>
      <w:r>
        <w:t>Who would you call to help while you run an errand or in</w:t>
      </w:r>
      <w:r>
        <w:rPr>
          <w:spacing w:val="-23"/>
        </w:rPr>
        <w:t xml:space="preserve"> </w:t>
      </w:r>
      <w:r>
        <w:t>an</w:t>
      </w:r>
      <w:r>
        <w:rPr>
          <w:spacing w:val="-2"/>
        </w:rPr>
        <w:t xml:space="preserve"> </w:t>
      </w:r>
      <w:r>
        <w:t xml:space="preserve">emergency? </w:t>
      </w:r>
      <w:r>
        <w:rPr>
          <w:u w:val="thick"/>
        </w:rPr>
        <w:t xml:space="preserve"> </w:t>
      </w:r>
      <w:r>
        <w:rPr>
          <w:u w:val="thick"/>
        </w:rPr>
        <w:tab/>
      </w:r>
      <w:r>
        <w:t xml:space="preserve"> Record answers to questions a &amp; b in </w:t>
      </w:r>
      <w:proofErr w:type="spellStart"/>
      <w:r>
        <w:t>btots</w:t>
      </w:r>
      <w:proofErr w:type="spellEnd"/>
      <w:r>
        <w:t xml:space="preserve"> </w:t>
      </w:r>
      <w:r>
        <w:rPr>
          <w:u w:val="single"/>
        </w:rPr>
        <w:t>informal resource</w:t>
      </w:r>
      <w:r>
        <w:rPr>
          <w:spacing w:val="-11"/>
        </w:rPr>
        <w:t xml:space="preserve"> </w:t>
      </w:r>
      <w:r>
        <w:t>section.</w:t>
      </w:r>
    </w:p>
    <w:p w14:paraId="5971A7E1" w14:textId="77777777" w:rsidR="00911E79" w:rsidRDefault="00C01ED4">
      <w:pPr>
        <w:pStyle w:val="ListParagraph"/>
        <w:numPr>
          <w:ilvl w:val="0"/>
          <w:numId w:val="14"/>
        </w:numPr>
        <w:tabs>
          <w:tab w:val="left" w:pos="350"/>
        </w:tabs>
        <w:spacing w:line="360" w:lineRule="auto"/>
        <w:ind w:left="119" w:right="502" w:firstLine="0"/>
        <w:rPr>
          <w:b/>
          <w:sz w:val="24"/>
        </w:rPr>
      </w:pPr>
      <w:r>
        <w:rPr>
          <w:b/>
          <w:sz w:val="24"/>
        </w:rPr>
        <w:t xml:space="preserve">What resources do you have? For example, Medicaid, insurance, pediatricians/specialists, WIC, daycare, family, support groups. What resources </w:t>
      </w:r>
      <w:proofErr w:type="gramStart"/>
      <w:r>
        <w:rPr>
          <w:b/>
          <w:sz w:val="24"/>
        </w:rPr>
        <w:t>don’t</w:t>
      </w:r>
      <w:proofErr w:type="gramEnd"/>
      <w:r>
        <w:rPr>
          <w:b/>
          <w:sz w:val="24"/>
        </w:rPr>
        <w:t xml:space="preserve"> you have but</w:t>
      </w:r>
      <w:r>
        <w:rPr>
          <w:b/>
          <w:spacing w:val="-3"/>
          <w:sz w:val="24"/>
        </w:rPr>
        <w:t xml:space="preserve"> </w:t>
      </w:r>
      <w:r>
        <w:rPr>
          <w:b/>
          <w:sz w:val="24"/>
        </w:rPr>
        <w:t>need?</w:t>
      </w:r>
    </w:p>
    <w:p w14:paraId="7842590C" w14:textId="77777777" w:rsidR="00911E79" w:rsidRDefault="00911E79">
      <w:pPr>
        <w:pStyle w:val="BodyText"/>
        <w:spacing w:before="8"/>
        <w:rPr>
          <w:b/>
          <w:sz w:val="23"/>
        </w:rPr>
      </w:pPr>
    </w:p>
    <w:p w14:paraId="245F1A4C" w14:textId="77777777" w:rsidR="00911E79" w:rsidRDefault="00C01ED4">
      <w:pPr>
        <w:ind w:left="119" w:right="519"/>
        <w:rPr>
          <w:rFonts w:ascii="Calibri" w:hAnsi="Calibri"/>
          <w:i/>
          <w:sz w:val="24"/>
        </w:rPr>
      </w:pPr>
      <w:r>
        <w:rPr>
          <w:rFonts w:ascii="Calibri" w:hAnsi="Calibri"/>
          <w:i/>
          <w:sz w:val="24"/>
        </w:rPr>
        <w:t>If parents get uncomfortable with the questions, explain why we are asking. “These can b</w:t>
      </w:r>
      <w:r>
        <w:rPr>
          <w:rFonts w:ascii="Calibri" w:hAnsi="Calibri"/>
          <w:i/>
          <w:sz w:val="24"/>
        </w:rPr>
        <w:t xml:space="preserve">e emotional responses and sensitive questions. Remember you </w:t>
      </w:r>
      <w:proofErr w:type="gramStart"/>
      <w:r>
        <w:rPr>
          <w:rFonts w:ascii="Calibri" w:hAnsi="Calibri"/>
          <w:i/>
          <w:sz w:val="24"/>
        </w:rPr>
        <w:t>don’t</w:t>
      </w:r>
      <w:proofErr w:type="gramEnd"/>
      <w:r>
        <w:rPr>
          <w:rFonts w:ascii="Calibri" w:hAnsi="Calibri"/>
          <w:i/>
          <w:sz w:val="24"/>
        </w:rPr>
        <w:t xml:space="preserve"> NEED to answer them. You can just answer what you feel comfortable with. We ask about different resources because some families are aware of them and some are not. We just want to understand</w:t>
      </w:r>
      <w:r>
        <w:rPr>
          <w:rFonts w:ascii="Calibri" w:hAnsi="Calibri"/>
          <w:i/>
          <w:sz w:val="24"/>
        </w:rPr>
        <w:t>.</w:t>
      </w:r>
    </w:p>
    <w:p w14:paraId="6F808FAD" w14:textId="77777777" w:rsidR="00911E79" w:rsidRDefault="00C01ED4">
      <w:pPr>
        <w:pStyle w:val="BodyText"/>
        <w:ind w:left="119"/>
        <w:rPr>
          <w:sz w:val="20"/>
        </w:rPr>
      </w:pPr>
      <w:r>
        <w:rPr>
          <w:sz w:val="20"/>
        </w:rPr>
      </w:r>
      <w:r>
        <w:rPr>
          <w:sz w:val="20"/>
        </w:rPr>
        <w:pict w14:anchorId="24ECA510">
          <v:group id="_x0000_s2066" style="width:491.05pt;height:120.75pt;mso-position-horizontal-relative:char;mso-position-vertical-relative:line" coordsize="9821,2415">
            <v:shape id="_x0000_s2067" style="position:absolute;width:9821;height:2415" coordsize="9821,2415" path="m9821,r-10,l9811,10r,2395l10,2405,10,10r9801,l9811,,10,,,,,10,,2405r,9l10,2414r9801,l9821,2414r,-9l9821,10r,-10xe" fillcolor="black" stroked="f">
              <v:path arrowok="t"/>
            </v:shape>
            <w10:anchorlock/>
          </v:group>
        </w:pict>
      </w:r>
    </w:p>
    <w:p w14:paraId="3214D749" w14:textId="77777777" w:rsidR="00911E79" w:rsidRDefault="00C01ED4">
      <w:pPr>
        <w:pStyle w:val="BodyText"/>
        <w:spacing w:line="267" w:lineRule="exact"/>
        <w:ind w:left="2310" w:right="1893"/>
        <w:jc w:val="center"/>
      </w:pPr>
      <w:r>
        <w:t xml:space="preserve">Record answers to C in BTOTS </w:t>
      </w:r>
      <w:r>
        <w:rPr>
          <w:u w:val="single"/>
        </w:rPr>
        <w:t>formal resource</w:t>
      </w:r>
      <w:r>
        <w:t xml:space="preserve"> section</w:t>
      </w:r>
    </w:p>
    <w:p w14:paraId="6493D3AC" w14:textId="77777777" w:rsidR="00911E79" w:rsidRDefault="00911E79">
      <w:pPr>
        <w:spacing w:line="267" w:lineRule="exact"/>
        <w:jc w:val="center"/>
        <w:sectPr w:rsidR="00911E79">
          <w:pgSz w:w="12240" w:h="15840"/>
          <w:pgMar w:top="1140" w:right="820" w:bottom="980" w:left="1100" w:header="713" w:footer="794" w:gutter="0"/>
          <w:cols w:space="720"/>
        </w:sectPr>
      </w:pPr>
    </w:p>
    <w:p w14:paraId="162C6A9E" w14:textId="77777777" w:rsidR="00911E79" w:rsidRDefault="00911E79">
      <w:pPr>
        <w:pStyle w:val="BodyText"/>
        <w:rPr>
          <w:sz w:val="22"/>
        </w:rPr>
      </w:pPr>
    </w:p>
    <w:p w14:paraId="4102EFE9" w14:textId="77777777" w:rsidR="00911E79" w:rsidRDefault="00C01ED4">
      <w:pPr>
        <w:pStyle w:val="Heading2"/>
        <w:tabs>
          <w:tab w:val="left" w:pos="4105"/>
        </w:tabs>
        <w:spacing w:before="51"/>
        <w:ind w:right="501"/>
        <w:rPr>
          <w:b w:val="0"/>
        </w:rPr>
      </w:pPr>
      <w:r>
        <w:rPr>
          <w:b w:val="0"/>
        </w:rPr>
        <w:t xml:space="preserve">Refer back to the </w:t>
      </w:r>
      <w:proofErr w:type="spellStart"/>
      <w:r>
        <w:rPr>
          <w:b w:val="0"/>
        </w:rPr>
        <w:t>SHoRE</w:t>
      </w:r>
      <w:proofErr w:type="spellEnd"/>
      <w:r>
        <w:rPr>
          <w:b w:val="0"/>
          <w:spacing w:val="-9"/>
        </w:rPr>
        <w:t xml:space="preserve"> </w:t>
      </w:r>
      <w:r>
        <w:rPr>
          <w:b w:val="0"/>
        </w:rPr>
        <w:t>with parents:</w:t>
      </w:r>
      <w:r>
        <w:rPr>
          <w:b w:val="0"/>
        </w:rPr>
        <w:tab/>
      </w:r>
      <w:r>
        <w:t xml:space="preserve">You’ve rated (#) activities or routines as not going well (name the activities </w:t>
      </w:r>
      <w:proofErr w:type="gramStart"/>
      <w:r>
        <w:t>e.g</w:t>
      </w:r>
      <w:r>
        <w:t>.</w:t>
      </w:r>
      <w:proofErr w:type="gramEnd"/>
      <w:r>
        <w:t xml:space="preserve"> dressing, in the car). Can we discuss these further to get a better understanding of the struggles (child’s name) has with engagement, independence and social relationships during these routines and activities? Anything you </w:t>
      </w:r>
      <w:proofErr w:type="gramStart"/>
      <w:r>
        <w:t>don’t</w:t>
      </w:r>
      <w:proofErr w:type="gramEnd"/>
      <w:r>
        <w:t xml:space="preserve"> want to say, don’t say! </w:t>
      </w:r>
      <w:r>
        <w:t xml:space="preserve">You can end this at any time. OK? At the end, </w:t>
      </w:r>
      <w:proofErr w:type="gramStart"/>
      <w:r>
        <w:t>we’ll</w:t>
      </w:r>
      <w:proofErr w:type="gramEnd"/>
      <w:r>
        <w:t xml:space="preserve"> have a list of items that you may want the team to work on</w:t>
      </w:r>
      <w:r>
        <w:rPr>
          <w:b w:val="0"/>
        </w:rPr>
        <w:t>. Write in the box additional descriptions parents</w:t>
      </w:r>
      <w:r>
        <w:rPr>
          <w:b w:val="0"/>
          <w:spacing w:val="-8"/>
        </w:rPr>
        <w:t xml:space="preserve"> </w:t>
      </w:r>
      <w:r>
        <w:rPr>
          <w:b w:val="0"/>
        </w:rPr>
        <w:t>give.</w:t>
      </w:r>
    </w:p>
    <w:p w14:paraId="28BAA68C" w14:textId="77777777" w:rsidR="00911E79" w:rsidRDefault="00C01ED4">
      <w:pPr>
        <w:pStyle w:val="BodyText"/>
        <w:ind w:left="119"/>
        <w:rPr>
          <w:sz w:val="20"/>
        </w:rPr>
      </w:pPr>
      <w:r>
        <w:rPr>
          <w:sz w:val="20"/>
        </w:rPr>
      </w:r>
      <w:r>
        <w:rPr>
          <w:sz w:val="20"/>
        </w:rPr>
        <w:pict w14:anchorId="01354D84">
          <v:group id="_x0000_s2064" style="width:490.85pt;height:134.3pt;mso-position-horizontal-relative:char;mso-position-vertical-relative:line" coordsize="9817,2686">
            <v:shape id="_x0000_s2065" style="position:absolute;width:9817;height:2686" coordsize="9817,2686" o:spt="100" adj="0,,0" path="m9806,l10,r,l,,,10,,2676r,l,2686r10,l10,2686r9796,l9806,2676r-9796,l10,10r9796,l9806,xm9816,r-10,l9806,10r,2666l9806,2676r,10l9816,2686r,-10l9816,2676r,-2666l9816,xe" fillcolor="black" stroked="f">
              <v:stroke joinstyle="round"/>
              <v:formulas/>
              <v:path arrowok="t" o:connecttype="segments"/>
            </v:shape>
            <w10:anchorlock/>
          </v:group>
        </w:pict>
      </w:r>
    </w:p>
    <w:p w14:paraId="1B9407BA" w14:textId="77777777" w:rsidR="00911E79" w:rsidRDefault="00911E79">
      <w:pPr>
        <w:pStyle w:val="BodyText"/>
        <w:rPr>
          <w:sz w:val="20"/>
        </w:rPr>
      </w:pPr>
    </w:p>
    <w:p w14:paraId="18F92D42" w14:textId="77777777" w:rsidR="00911E79" w:rsidRDefault="00911E79">
      <w:pPr>
        <w:pStyle w:val="BodyText"/>
        <w:spacing w:before="5"/>
        <w:rPr>
          <w:sz w:val="20"/>
        </w:rPr>
      </w:pPr>
    </w:p>
    <w:p w14:paraId="2A4A09C8" w14:textId="77777777" w:rsidR="00911E79" w:rsidRDefault="00C01ED4">
      <w:pPr>
        <w:spacing w:before="52"/>
        <w:ind w:left="119"/>
        <w:rPr>
          <w:rFonts w:ascii="Calibri"/>
          <w:b/>
          <w:sz w:val="24"/>
        </w:rPr>
      </w:pPr>
      <w:r>
        <w:rPr>
          <w:rFonts w:ascii="Calibri"/>
          <w:b/>
          <w:sz w:val="24"/>
        </w:rPr>
        <w:t>Directions for service</w:t>
      </w:r>
      <w:r>
        <w:rPr>
          <w:rFonts w:ascii="Calibri"/>
          <w:b/>
          <w:sz w:val="24"/>
        </w:rPr>
        <w:t xml:space="preserve"> coordinator:</w:t>
      </w:r>
    </w:p>
    <w:p w14:paraId="7565F819" w14:textId="77777777" w:rsidR="00911E79" w:rsidRDefault="00C01ED4">
      <w:pPr>
        <w:pStyle w:val="BodyText"/>
        <w:ind w:left="119" w:right="484"/>
      </w:pPr>
      <w:r>
        <w:t>The RBI-SAFER Combo was designed to be used to report the findings from the McWilliam model of conducting a routines-based interview. Two versions of the routines page exist: (1) an “open” form that does not specify the routine being discussed nor specific</w:t>
      </w:r>
      <w:r>
        <w:t xml:space="preserve"> questions to ask about; and (2) a “structured” form, on which home routines and specific questions are specified. This structured form is a combination of the Scale for Assessment of Family Enjoyment within Routines (SAFER; Scott &amp; McWilliam, 2000).</w:t>
      </w:r>
    </w:p>
    <w:p w14:paraId="63EBCAFF" w14:textId="77777777" w:rsidR="00911E79" w:rsidRDefault="00C01ED4">
      <w:pPr>
        <w:pStyle w:val="ListParagraph"/>
        <w:numPr>
          <w:ilvl w:val="0"/>
          <w:numId w:val="13"/>
        </w:numPr>
        <w:tabs>
          <w:tab w:val="left" w:pos="357"/>
        </w:tabs>
        <w:ind w:right="440" w:firstLine="0"/>
        <w:rPr>
          <w:sz w:val="24"/>
        </w:rPr>
      </w:pPr>
      <w:r>
        <w:rPr>
          <w:sz w:val="24"/>
        </w:rPr>
        <w:t>Either select the structured form for the routines identified by the parent as having less satisfaction or select the “open” form and write a short phrase defining the routine (e.g., waking up, breakfast, hanging out, circle, snack,</w:t>
      </w:r>
      <w:r>
        <w:rPr>
          <w:spacing w:val="-3"/>
          <w:sz w:val="24"/>
        </w:rPr>
        <w:t xml:space="preserve"> </w:t>
      </w:r>
      <w:r>
        <w:rPr>
          <w:sz w:val="24"/>
        </w:rPr>
        <w:t>centers).</w:t>
      </w:r>
    </w:p>
    <w:p w14:paraId="67D77279" w14:textId="77777777" w:rsidR="00911E79" w:rsidRDefault="00C01ED4">
      <w:pPr>
        <w:pStyle w:val="ListParagraph"/>
        <w:numPr>
          <w:ilvl w:val="0"/>
          <w:numId w:val="13"/>
        </w:numPr>
        <w:tabs>
          <w:tab w:val="left" w:pos="357"/>
        </w:tabs>
        <w:spacing w:before="1"/>
        <w:ind w:right="620" w:firstLine="0"/>
        <w:rPr>
          <w:sz w:val="24"/>
        </w:rPr>
      </w:pPr>
      <w:r>
        <w:rPr>
          <w:sz w:val="24"/>
        </w:rPr>
        <w:t>Write brief d</w:t>
      </w:r>
      <w:r>
        <w:rPr>
          <w:sz w:val="24"/>
        </w:rPr>
        <w:t xml:space="preserve">escriptions about the </w:t>
      </w:r>
      <w:r>
        <w:rPr>
          <w:sz w:val="24"/>
          <w:u w:val="single"/>
        </w:rPr>
        <w:t>child’s engagement</w:t>
      </w:r>
      <w:r>
        <w:rPr>
          <w:sz w:val="24"/>
        </w:rPr>
        <w:t xml:space="preserve"> in the </w:t>
      </w:r>
      <w:r>
        <w:rPr>
          <w:b/>
          <w:sz w:val="24"/>
        </w:rPr>
        <w:t xml:space="preserve">Engagement box </w:t>
      </w:r>
      <w:r>
        <w:rPr>
          <w:sz w:val="24"/>
        </w:rPr>
        <w:t xml:space="preserve">(e.g., Participates with breakfast routine, banging spoon on the </w:t>
      </w:r>
      <w:proofErr w:type="gramStart"/>
      <w:r>
        <w:rPr>
          <w:sz w:val="24"/>
        </w:rPr>
        <w:t>high chair</w:t>
      </w:r>
      <w:proofErr w:type="gramEnd"/>
      <w:r>
        <w:rPr>
          <w:sz w:val="24"/>
        </w:rPr>
        <w:t xml:space="preserve"> or Pays attention to the teacher; names songs when asked; often leaves circle before it has</w:t>
      </w:r>
      <w:r>
        <w:rPr>
          <w:spacing w:val="-9"/>
          <w:sz w:val="24"/>
        </w:rPr>
        <w:t xml:space="preserve"> </w:t>
      </w:r>
      <w:r>
        <w:rPr>
          <w:sz w:val="24"/>
        </w:rPr>
        <w:t>ended).</w:t>
      </w:r>
    </w:p>
    <w:p w14:paraId="4F4F83FE" w14:textId="77777777" w:rsidR="00911E79" w:rsidRDefault="00C01ED4">
      <w:pPr>
        <w:pStyle w:val="ListParagraph"/>
        <w:numPr>
          <w:ilvl w:val="0"/>
          <w:numId w:val="12"/>
        </w:numPr>
        <w:tabs>
          <w:tab w:val="left" w:pos="357"/>
        </w:tabs>
        <w:ind w:right="852" w:firstLine="0"/>
        <w:rPr>
          <w:sz w:val="24"/>
        </w:rPr>
      </w:pPr>
      <w:r>
        <w:rPr>
          <w:sz w:val="24"/>
        </w:rPr>
        <w:t>Write brief descr</w:t>
      </w:r>
      <w:r>
        <w:rPr>
          <w:sz w:val="24"/>
        </w:rPr>
        <w:t xml:space="preserve">iptions about the </w:t>
      </w:r>
      <w:r>
        <w:rPr>
          <w:sz w:val="24"/>
          <w:u w:val="single"/>
        </w:rPr>
        <w:t>child’s independence</w:t>
      </w:r>
      <w:r>
        <w:rPr>
          <w:sz w:val="24"/>
        </w:rPr>
        <w:t xml:space="preserve"> in the </w:t>
      </w:r>
      <w:r>
        <w:rPr>
          <w:b/>
          <w:sz w:val="24"/>
        </w:rPr>
        <w:t xml:space="preserve">Independence box </w:t>
      </w:r>
      <w:r>
        <w:rPr>
          <w:sz w:val="24"/>
        </w:rPr>
        <w:t>(e.g., Feeds herself with a spoon; drinks from a cup but spills a lot or Sings all the songs with the group, but needs prompting to speak loudly</w:t>
      </w:r>
      <w:r>
        <w:rPr>
          <w:spacing w:val="-9"/>
          <w:sz w:val="24"/>
        </w:rPr>
        <w:t xml:space="preserve"> </w:t>
      </w:r>
      <w:r>
        <w:rPr>
          <w:sz w:val="24"/>
        </w:rPr>
        <w:t>enough)</w:t>
      </w:r>
    </w:p>
    <w:p w14:paraId="388780AA" w14:textId="77777777" w:rsidR="00911E79" w:rsidRDefault="00C01ED4">
      <w:pPr>
        <w:pStyle w:val="ListParagraph"/>
        <w:numPr>
          <w:ilvl w:val="0"/>
          <w:numId w:val="12"/>
        </w:numPr>
        <w:tabs>
          <w:tab w:val="left" w:pos="357"/>
        </w:tabs>
        <w:ind w:right="856" w:firstLine="0"/>
        <w:rPr>
          <w:sz w:val="24"/>
        </w:rPr>
      </w:pPr>
      <w:r>
        <w:rPr>
          <w:sz w:val="24"/>
        </w:rPr>
        <w:t>Write brief descriptions about the child</w:t>
      </w:r>
      <w:r>
        <w:rPr>
          <w:sz w:val="24"/>
        </w:rPr>
        <w:t xml:space="preserve">’s </w:t>
      </w:r>
      <w:r>
        <w:rPr>
          <w:sz w:val="24"/>
          <w:u w:val="single"/>
        </w:rPr>
        <w:t>communication and social competence</w:t>
      </w:r>
      <w:r>
        <w:rPr>
          <w:sz w:val="24"/>
        </w:rPr>
        <w:t xml:space="preserve"> in the </w:t>
      </w:r>
      <w:r>
        <w:rPr>
          <w:b/>
          <w:sz w:val="24"/>
        </w:rPr>
        <w:t xml:space="preserve">Social Relationships box </w:t>
      </w:r>
      <w:r>
        <w:rPr>
          <w:sz w:val="24"/>
        </w:rPr>
        <w:t xml:space="preserve">(e.g., Looks parent in the eye when pointing to things in the kitchen or Pays attention to the teacher at circle but </w:t>
      </w:r>
      <w:proofErr w:type="gramStart"/>
      <w:r>
        <w:rPr>
          <w:sz w:val="24"/>
        </w:rPr>
        <w:t>can’t</w:t>
      </w:r>
      <w:proofErr w:type="gramEnd"/>
      <w:r>
        <w:rPr>
          <w:sz w:val="24"/>
        </w:rPr>
        <w:t xml:space="preserve"> stand touching other</w:t>
      </w:r>
      <w:r>
        <w:rPr>
          <w:spacing w:val="-10"/>
          <w:sz w:val="24"/>
        </w:rPr>
        <w:t xml:space="preserve"> </w:t>
      </w:r>
      <w:r>
        <w:rPr>
          <w:sz w:val="24"/>
        </w:rPr>
        <w:t>children).</w:t>
      </w:r>
    </w:p>
    <w:p w14:paraId="415FC7FC" w14:textId="77777777" w:rsidR="00911E79" w:rsidRDefault="00C01ED4">
      <w:pPr>
        <w:pStyle w:val="ListParagraph"/>
        <w:numPr>
          <w:ilvl w:val="0"/>
          <w:numId w:val="12"/>
        </w:numPr>
        <w:tabs>
          <w:tab w:val="left" w:pos="357"/>
        </w:tabs>
        <w:ind w:right="399" w:firstLine="0"/>
        <w:rPr>
          <w:sz w:val="24"/>
        </w:rPr>
      </w:pPr>
      <w:r>
        <w:rPr>
          <w:i/>
          <w:sz w:val="24"/>
          <w:u w:val="single"/>
        </w:rPr>
        <w:t>Star concerns</w:t>
      </w:r>
      <w:r>
        <w:rPr>
          <w:sz w:val="24"/>
        </w:rPr>
        <w:t>. The service coo</w:t>
      </w:r>
      <w:r>
        <w:rPr>
          <w:sz w:val="24"/>
        </w:rPr>
        <w:t xml:space="preserve">rdinator should make notes and star items when the family mentions something that </w:t>
      </w:r>
      <w:r>
        <w:rPr>
          <w:b/>
          <w:sz w:val="24"/>
        </w:rPr>
        <w:t xml:space="preserve">a) </w:t>
      </w:r>
      <w:r>
        <w:rPr>
          <w:sz w:val="24"/>
        </w:rPr>
        <w:t xml:space="preserve">not going well, </w:t>
      </w:r>
      <w:r>
        <w:rPr>
          <w:b/>
          <w:sz w:val="24"/>
        </w:rPr>
        <w:t xml:space="preserve">b) </w:t>
      </w:r>
      <w:r>
        <w:rPr>
          <w:sz w:val="24"/>
        </w:rPr>
        <w:t xml:space="preserve">they would like to be different, </w:t>
      </w:r>
      <w:r>
        <w:rPr>
          <w:b/>
          <w:sz w:val="24"/>
        </w:rPr>
        <w:t xml:space="preserve">c) </w:t>
      </w:r>
      <w:r>
        <w:rPr>
          <w:sz w:val="24"/>
        </w:rPr>
        <w:t xml:space="preserve">they think the child will be able to do next, or </w:t>
      </w:r>
      <w:r>
        <w:rPr>
          <w:b/>
          <w:sz w:val="24"/>
        </w:rPr>
        <w:t xml:space="preserve">d) </w:t>
      </w:r>
      <w:r>
        <w:rPr>
          <w:sz w:val="24"/>
        </w:rPr>
        <w:t>that raises a red flag for the interviewer. This helps with retr</w:t>
      </w:r>
      <w:r>
        <w:rPr>
          <w:sz w:val="24"/>
        </w:rPr>
        <w:t>ieval during recap.</w:t>
      </w:r>
    </w:p>
    <w:p w14:paraId="1287DA4D" w14:textId="77777777" w:rsidR="00911E79" w:rsidRDefault="00C01ED4">
      <w:pPr>
        <w:pStyle w:val="ListParagraph"/>
        <w:numPr>
          <w:ilvl w:val="0"/>
          <w:numId w:val="12"/>
        </w:numPr>
        <w:tabs>
          <w:tab w:val="left" w:pos="412"/>
        </w:tabs>
        <w:spacing w:line="242" w:lineRule="auto"/>
        <w:ind w:right="468" w:firstLine="0"/>
        <w:rPr>
          <w:sz w:val="24"/>
        </w:rPr>
      </w:pPr>
      <w:r>
        <w:rPr>
          <w:i/>
          <w:sz w:val="24"/>
          <w:u w:val="single"/>
        </w:rPr>
        <w:t>Rate parents’ satisfaction</w:t>
      </w:r>
      <w:r>
        <w:rPr>
          <w:i/>
          <w:sz w:val="24"/>
        </w:rPr>
        <w:t xml:space="preserve"> </w:t>
      </w:r>
      <w:r>
        <w:rPr>
          <w:sz w:val="24"/>
        </w:rPr>
        <w:t>with the routine (How well is it going, how happy are parents with</w:t>
      </w:r>
      <w:r>
        <w:rPr>
          <w:spacing w:val="-30"/>
          <w:sz w:val="24"/>
        </w:rPr>
        <w:t xml:space="preserve"> </w:t>
      </w:r>
      <w:r>
        <w:rPr>
          <w:sz w:val="24"/>
        </w:rPr>
        <w:t>that time of</w:t>
      </w:r>
      <w:r>
        <w:rPr>
          <w:spacing w:val="-3"/>
          <w:sz w:val="24"/>
        </w:rPr>
        <w:t xml:space="preserve"> </w:t>
      </w:r>
      <w:r>
        <w:rPr>
          <w:sz w:val="24"/>
        </w:rPr>
        <w:t>day).</w:t>
      </w:r>
    </w:p>
    <w:p w14:paraId="00CE87F4" w14:textId="77777777" w:rsidR="00911E79" w:rsidRDefault="00911E79">
      <w:pPr>
        <w:spacing w:line="242" w:lineRule="auto"/>
        <w:rPr>
          <w:sz w:val="24"/>
        </w:rPr>
        <w:sectPr w:rsidR="00911E79">
          <w:pgSz w:w="12240" w:h="15840"/>
          <w:pgMar w:top="1140" w:right="820" w:bottom="980" w:left="1100" w:header="713" w:footer="794" w:gutter="0"/>
          <w:cols w:space="720"/>
        </w:sectPr>
      </w:pPr>
    </w:p>
    <w:p w14:paraId="0E42562A" w14:textId="77777777" w:rsidR="00911E79" w:rsidRDefault="00C01ED4">
      <w:pPr>
        <w:pStyle w:val="Heading1"/>
      </w:pPr>
      <w:r>
        <w:lastRenderedPageBreak/>
        <w:pict w14:anchorId="74EB7F5E">
          <v:shapetype id="_x0000_t202" coordsize="21600,21600" o:spt="202" path="m,l,21600r21600,l21600,xe">
            <v:stroke joinstyle="miter"/>
            <v:path gradientshapeok="t" o:connecttype="rect"/>
          </v:shapetype>
          <v:shape id="_x0000_s2063" type="#_x0000_t202" style="position:absolute;left:0;text-align:left;margin-left:115.3pt;margin-top:659.65pt;width:374.05pt;height:41.05pt;z-index:1573222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1D9403C8" w14:textId="77777777">
                    <w:trPr>
                      <w:trHeight w:val="801"/>
                    </w:trPr>
                    <w:tc>
                      <w:tcPr>
                        <w:tcW w:w="1493" w:type="dxa"/>
                      </w:tcPr>
                      <w:p w14:paraId="361585BB"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72B820F6" w14:textId="77777777" w:rsidR="00911E79" w:rsidRDefault="00C01ED4">
                        <w:pPr>
                          <w:pStyle w:val="TableParagraph"/>
                          <w:spacing w:before="1"/>
                          <w:ind w:left="185" w:right="181"/>
                          <w:jc w:val="center"/>
                          <w:rPr>
                            <w:rFonts w:ascii="Book Antiqua"/>
                            <w:sz w:val="20"/>
                          </w:rPr>
                        </w:pPr>
                        <w:r>
                          <w:rPr>
                            <w:rFonts w:ascii="Book Antiqua"/>
                            <w:sz w:val="20"/>
                          </w:rPr>
                          <w:t>not satisfied</w:t>
                        </w:r>
                      </w:p>
                    </w:tc>
                    <w:tc>
                      <w:tcPr>
                        <w:tcW w:w="1493" w:type="dxa"/>
                      </w:tcPr>
                      <w:p w14:paraId="1CD568E4"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4225BF7B"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3D2FA48E" w14:textId="77777777" w:rsidR="00911E79" w:rsidRDefault="00C01ED4">
                        <w:pPr>
                          <w:pStyle w:val="TableParagraph"/>
                          <w:spacing w:before="1"/>
                          <w:ind w:left="185" w:right="178"/>
                          <w:jc w:val="center"/>
                          <w:rPr>
                            <w:rFonts w:ascii="Book Antiqua"/>
                            <w:sz w:val="20"/>
                          </w:rPr>
                        </w:pPr>
                        <w:r>
                          <w:rPr>
                            <w:rFonts w:ascii="Book Antiqua"/>
                            <w:sz w:val="20"/>
                          </w:rPr>
                          <w:t>satisfied</w:t>
                        </w:r>
                      </w:p>
                    </w:tc>
                    <w:tc>
                      <w:tcPr>
                        <w:tcW w:w="1493" w:type="dxa"/>
                      </w:tcPr>
                      <w:p w14:paraId="67C8B160"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1949AF41"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3AD5225C" w14:textId="77777777" w:rsidR="00911E79" w:rsidRDefault="00C01ED4">
                        <w:pPr>
                          <w:pStyle w:val="TableParagraph"/>
                          <w:spacing w:before="1"/>
                          <w:ind w:left="133" w:right="126"/>
                          <w:jc w:val="center"/>
                          <w:rPr>
                            <w:rFonts w:ascii="Book Antiqua"/>
                            <w:sz w:val="20"/>
                          </w:rPr>
                        </w:pPr>
                        <w:r>
                          <w:rPr>
                            <w:rFonts w:ascii="Book Antiqua"/>
                            <w:sz w:val="20"/>
                          </w:rPr>
                          <w:t>very satisfied</w:t>
                        </w:r>
                      </w:p>
                    </w:tc>
                  </w:tr>
                </w:tbl>
                <w:p w14:paraId="5261D9C2" w14:textId="77777777" w:rsidR="00911E79" w:rsidRDefault="00911E79">
                  <w:pPr>
                    <w:pStyle w:val="BodyText"/>
                  </w:pPr>
                </w:p>
              </w:txbxContent>
            </v:textbox>
            <w10:wrap anchorx="page" anchory="page"/>
          </v:shape>
        </w:pict>
      </w:r>
      <w:r>
        <w:t>RBI-SAFER Combo</w:t>
      </w:r>
    </w:p>
    <w:p w14:paraId="21F0376B" w14:textId="77777777" w:rsidR="00911E79" w:rsidRDefault="00C01ED4">
      <w:pPr>
        <w:pStyle w:val="BodyText"/>
        <w:spacing w:before="126"/>
        <w:ind w:left="1240" w:right="616" w:hanging="881"/>
        <w:rPr>
          <w:rFonts w:ascii="Times New Roman"/>
        </w:rPr>
      </w:pPr>
      <w:r>
        <w:rPr>
          <w:rFonts w:ascii="Times New Roman"/>
        </w:rPr>
        <w:t>Combination of the Routines-Based Interview Report Form (McWilliam, 2003) and the Scale for Assessment of Family Enjoyment within Routines (Scott &amp; McWilliam, 2000)</w:t>
      </w:r>
    </w:p>
    <w:p w14:paraId="178ABEA8" w14:textId="77777777" w:rsidR="00911E79" w:rsidRDefault="00C01ED4">
      <w:pPr>
        <w:pStyle w:val="BodyText"/>
        <w:ind w:left="3827"/>
        <w:rPr>
          <w:rFonts w:ascii="Times New Roman"/>
        </w:rPr>
      </w:pPr>
      <w:r>
        <w:rPr>
          <w:rFonts w:ascii="Times New Roman"/>
        </w:rPr>
        <w:t>R. A. McWilliam (2006)</w:t>
      </w:r>
    </w:p>
    <w:p w14:paraId="40C0E665" w14:textId="77777777" w:rsidR="00911E79" w:rsidRDefault="00911E79">
      <w:pPr>
        <w:pStyle w:val="BodyText"/>
        <w:spacing w:before="8"/>
        <w:rPr>
          <w:rFonts w:ascii="Times New Roman"/>
          <w:sz w:val="1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7190"/>
      </w:tblGrid>
      <w:tr w:rsidR="00911E79" w14:paraId="0900BECD" w14:textId="77777777">
        <w:trPr>
          <w:trHeight w:val="921"/>
        </w:trPr>
        <w:tc>
          <w:tcPr>
            <w:tcW w:w="2388" w:type="dxa"/>
          </w:tcPr>
          <w:p w14:paraId="43538B18" w14:textId="77777777" w:rsidR="00911E79" w:rsidRDefault="00C01ED4">
            <w:pPr>
              <w:pStyle w:val="TableParagraph"/>
              <w:spacing w:before="79"/>
              <w:ind w:left="117"/>
              <w:rPr>
                <w:rFonts w:ascii="Book Antiqua"/>
                <w:b/>
                <w:sz w:val="24"/>
              </w:rPr>
            </w:pPr>
            <w:r>
              <w:rPr>
                <w:rFonts w:ascii="Book Antiqua"/>
                <w:b/>
                <w:sz w:val="24"/>
              </w:rPr>
              <w:t>Routine:</w:t>
            </w:r>
          </w:p>
        </w:tc>
        <w:tc>
          <w:tcPr>
            <w:tcW w:w="7190" w:type="dxa"/>
          </w:tcPr>
          <w:p w14:paraId="770BE424" w14:textId="77777777" w:rsidR="00911E79" w:rsidRDefault="00C01ED4">
            <w:pPr>
              <w:pStyle w:val="TableParagraph"/>
              <w:ind w:left="4" w:right="1148"/>
              <w:rPr>
                <w:sz w:val="20"/>
              </w:rPr>
            </w:pPr>
            <w:r>
              <w:rPr>
                <w:i/>
                <w:sz w:val="20"/>
                <w:u w:val="single"/>
              </w:rPr>
              <w:t>Star concerns</w:t>
            </w:r>
            <w:r>
              <w:rPr>
                <w:sz w:val="20"/>
              </w:rPr>
              <w:t>. The service coordinator should make notes a</w:t>
            </w:r>
            <w:r>
              <w:rPr>
                <w:sz w:val="20"/>
              </w:rPr>
              <w:t xml:space="preserve">nd star items when the family mentions something that </w:t>
            </w:r>
            <w:r>
              <w:rPr>
                <w:b/>
                <w:sz w:val="20"/>
              </w:rPr>
              <w:t xml:space="preserve">a) </w:t>
            </w:r>
            <w:r>
              <w:rPr>
                <w:sz w:val="20"/>
              </w:rPr>
              <w:t>not going well,</w:t>
            </w:r>
          </w:p>
          <w:p w14:paraId="1E3C43C6" w14:textId="77777777" w:rsidR="00911E79" w:rsidRDefault="00C01ED4">
            <w:pPr>
              <w:pStyle w:val="TableParagraph"/>
              <w:spacing w:line="230" w:lineRule="atLeast"/>
              <w:ind w:left="4" w:right="1148"/>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24980819" w14:textId="77777777">
        <w:trPr>
          <w:trHeight w:val="1790"/>
        </w:trPr>
        <w:tc>
          <w:tcPr>
            <w:tcW w:w="9578" w:type="dxa"/>
            <w:gridSpan w:val="2"/>
          </w:tcPr>
          <w:p w14:paraId="7CA476F7" w14:textId="77777777" w:rsidR="00911E79" w:rsidRDefault="00C01ED4">
            <w:pPr>
              <w:pStyle w:val="TableParagraph"/>
              <w:numPr>
                <w:ilvl w:val="0"/>
                <w:numId w:val="11"/>
              </w:numPr>
              <w:tabs>
                <w:tab w:val="left" w:pos="477"/>
                <w:tab w:val="left" w:pos="478"/>
              </w:tabs>
              <w:spacing w:line="240" w:lineRule="exact"/>
              <w:ind w:hanging="366"/>
              <w:rPr>
                <w:sz w:val="20"/>
              </w:rPr>
            </w:pPr>
            <w:r>
              <w:rPr>
                <w:sz w:val="20"/>
              </w:rPr>
              <w:t>Could you describe what this time is</w:t>
            </w:r>
            <w:r>
              <w:rPr>
                <w:spacing w:val="5"/>
                <w:sz w:val="20"/>
              </w:rPr>
              <w:t xml:space="preserve"> </w:t>
            </w:r>
            <w:r>
              <w:rPr>
                <w:sz w:val="20"/>
              </w:rPr>
              <w:t>like?</w:t>
            </w:r>
          </w:p>
          <w:p w14:paraId="4C74E049" w14:textId="77777777" w:rsidR="00911E79" w:rsidRDefault="00C01ED4">
            <w:pPr>
              <w:pStyle w:val="TableParagraph"/>
              <w:numPr>
                <w:ilvl w:val="0"/>
                <w:numId w:val="11"/>
              </w:numPr>
              <w:tabs>
                <w:tab w:val="left" w:pos="477"/>
                <w:tab w:val="left" w:pos="478"/>
              </w:tabs>
              <w:spacing w:line="245" w:lineRule="exact"/>
              <w:ind w:hanging="366"/>
              <w:rPr>
                <w:sz w:val="20"/>
              </w:rPr>
            </w:pPr>
            <w:r>
              <w:rPr>
                <w:sz w:val="20"/>
              </w:rPr>
              <w:t>Who usually starts this activity?</w:t>
            </w:r>
          </w:p>
          <w:p w14:paraId="3ACD226B" w14:textId="77777777" w:rsidR="00911E79" w:rsidRDefault="00C01ED4">
            <w:pPr>
              <w:pStyle w:val="TableParagraph"/>
              <w:numPr>
                <w:ilvl w:val="0"/>
                <w:numId w:val="11"/>
              </w:numPr>
              <w:tabs>
                <w:tab w:val="left" w:pos="477"/>
                <w:tab w:val="left" w:pos="478"/>
              </w:tabs>
              <w:spacing w:line="245" w:lineRule="exact"/>
              <w:ind w:hanging="366"/>
              <w:rPr>
                <w:sz w:val="20"/>
              </w:rPr>
            </w:pPr>
            <w:r>
              <w:rPr>
                <w:sz w:val="20"/>
              </w:rPr>
              <w:t>Where does this routine</w:t>
            </w:r>
            <w:r>
              <w:rPr>
                <w:spacing w:val="1"/>
                <w:sz w:val="20"/>
              </w:rPr>
              <w:t xml:space="preserve"> </w:t>
            </w:r>
            <w:r>
              <w:rPr>
                <w:sz w:val="20"/>
              </w:rPr>
              <w:t>happen?</w:t>
            </w:r>
          </w:p>
          <w:p w14:paraId="6AAE2ACD" w14:textId="77777777" w:rsidR="00911E79" w:rsidRDefault="00C01ED4">
            <w:pPr>
              <w:pStyle w:val="TableParagraph"/>
              <w:numPr>
                <w:ilvl w:val="0"/>
                <w:numId w:val="11"/>
              </w:numPr>
              <w:tabs>
                <w:tab w:val="left" w:pos="477"/>
                <w:tab w:val="left" w:pos="478"/>
              </w:tabs>
              <w:spacing w:line="244" w:lineRule="exact"/>
              <w:ind w:hanging="366"/>
              <w:rPr>
                <w:sz w:val="20"/>
              </w:rPr>
            </w:pPr>
            <w:r>
              <w:rPr>
                <w:sz w:val="20"/>
              </w:rPr>
              <w:t>How does your child let you know what she</w:t>
            </w:r>
            <w:r>
              <w:rPr>
                <w:spacing w:val="-3"/>
                <w:sz w:val="20"/>
              </w:rPr>
              <w:t xml:space="preserve"> </w:t>
            </w:r>
            <w:r>
              <w:rPr>
                <w:sz w:val="20"/>
              </w:rPr>
              <w:t>wants?</w:t>
            </w:r>
          </w:p>
          <w:p w14:paraId="36ACE2B3" w14:textId="77777777" w:rsidR="00911E79" w:rsidRDefault="00C01ED4">
            <w:pPr>
              <w:pStyle w:val="TableParagraph"/>
              <w:numPr>
                <w:ilvl w:val="0"/>
                <w:numId w:val="11"/>
              </w:numPr>
              <w:tabs>
                <w:tab w:val="left" w:pos="477"/>
                <w:tab w:val="left" w:pos="478"/>
              </w:tabs>
              <w:spacing w:line="244" w:lineRule="exact"/>
              <w:ind w:hanging="366"/>
              <w:rPr>
                <w:sz w:val="20"/>
              </w:rPr>
            </w:pPr>
            <w:r>
              <w:rPr>
                <w:sz w:val="20"/>
              </w:rPr>
              <w:t>Or is she content by herself for a few minutes? What does she</w:t>
            </w:r>
            <w:r>
              <w:rPr>
                <w:spacing w:val="-25"/>
                <w:sz w:val="20"/>
              </w:rPr>
              <w:t xml:space="preserve"> </w:t>
            </w:r>
            <w:r>
              <w:rPr>
                <w:sz w:val="20"/>
              </w:rPr>
              <w:t>do?</w:t>
            </w:r>
          </w:p>
          <w:p w14:paraId="2181B9E8" w14:textId="77777777" w:rsidR="00911E79" w:rsidRDefault="00C01ED4">
            <w:pPr>
              <w:pStyle w:val="TableParagraph"/>
              <w:numPr>
                <w:ilvl w:val="0"/>
                <w:numId w:val="11"/>
              </w:numPr>
              <w:tabs>
                <w:tab w:val="left" w:pos="477"/>
                <w:tab w:val="left" w:pos="478"/>
              </w:tabs>
              <w:ind w:hanging="366"/>
              <w:rPr>
                <w:sz w:val="20"/>
              </w:rPr>
            </w:pPr>
            <w:r>
              <w:rPr>
                <w:sz w:val="20"/>
              </w:rPr>
              <w:t>What is the rest of the family d</w:t>
            </w:r>
            <w:r>
              <w:rPr>
                <w:sz w:val="20"/>
              </w:rPr>
              <w:t xml:space="preserve">oing </w:t>
            </w:r>
            <w:proofErr w:type="gramStart"/>
            <w:r>
              <w:rPr>
                <w:sz w:val="20"/>
              </w:rPr>
              <w:t>at this</w:t>
            </w:r>
            <w:r>
              <w:rPr>
                <w:spacing w:val="-16"/>
                <w:sz w:val="20"/>
              </w:rPr>
              <w:t xml:space="preserve"> </w:t>
            </w:r>
            <w:r>
              <w:rPr>
                <w:sz w:val="20"/>
              </w:rPr>
              <w:t>time</w:t>
            </w:r>
            <w:proofErr w:type="gramEnd"/>
            <w:r>
              <w:rPr>
                <w:sz w:val="20"/>
              </w:rPr>
              <w:t>?</w:t>
            </w:r>
          </w:p>
          <w:p w14:paraId="08C5BAB3" w14:textId="77777777" w:rsidR="00911E79" w:rsidRDefault="00C01ED4">
            <w:pPr>
              <w:pStyle w:val="TableParagraph"/>
              <w:numPr>
                <w:ilvl w:val="0"/>
                <w:numId w:val="11"/>
              </w:numPr>
              <w:tabs>
                <w:tab w:val="left" w:pos="477"/>
                <w:tab w:val="left" w:pos="478"/>
              </w:tabs>
              <w:spacing w:before="4"/>
              <w:ind w:hanging="366"/>
              <w:rPr>
                <w:sz w:val="20"/>
              </w:rPr>
            </w:pPr>
            <w:r>
              <w:rPr>
                <w:sz w:val="20"/>
              </w:rPr>
              <w:t>Is this a good time of day? If not, what would you like to be</w:t>
            </w:r>
            <w:r>
              <w:rPr>
                <w:spacing w:val="-14"/>
                <w:sz w:val="20"/>
              </w:rPr>
              <w:t xml:space="preserve"> </w:t>
            </w:r>
            <w:r>
              <w:rPr>
                <w:sz w:val="20"/>
              </w:rPr>
              <w:t>different?</w:t>
            </w:r>
          </w:p>
        </w:tc>
      </w:tr>
      <w:tr w:rsidR="00911E79" w14:paraId="0A559F71" w14:textId="77777777">
        <w:trPr>
          <w:trHeight w:val="3501"/>
        </w:trPr>
        <w:tc>
          <w:tcPr>
            <w:tcW w:w="2388" w:type="dxa"/>
          </w:tcPr>
          <w:p w14:paraId="777B5ADB" w14:textId="77777777" w:rsidR="00911E79" w:rsidRDefault="00911E79">
            <w:pPr>
              <w:pStyle w:val="TableParagraph"/>
              <w:rPr>
                <w:rFonts w:ascii="Times New Roman"/>
                <w:sz w:val="28"/>
              </w:rPr>
            </w:pPr>
          </w:p>
          <w:p w14:paraId="5259711A" w14:textId="77777777" w:rsidR="00911E79" w:rsidRDefault="00911E79">
            <w:pPr>
              <w:pStyle w:val="TableParagraph"/>
              <w:rPr>
                <w:rFonts w:ascii="Times New Roman"/>
                <w:sz w:val="28"/>
              </w:rPr>
            </w:pPr>
          </w:p>
          <w:p w14:paraId="4C54E1DD" w14:textId="77777777" w:rsidR="00911E79" w:rsidRDefault="00911E79">
            <w:pPr>
              <w:pStyle w:val="TableParagraph"/>
              <w:rPr>
                <w:rFonts w:ascii="Times New Roman"/>
                <w:sz w:val="28"/>
              </w:rPr>
            </w:pPr>
          </w:p>
          <w:p w14:paraId="6F69B8F1" w14:textId="77777777" w:rsidR="00911E79" w:rsidRDefault="00911E79">
            <w:pPr>
              <w:pStyle w:val="TableParagraph"/>
              <w:spacing w:before="10"/>
              <w:rPr>
                <w:rFonts w:ascii="Times New Roman"/>
                <w:sz w:val="24"/>
              </w:rPr>
            </w:pPr>
          </w:p>
          <w:p w14:paraId="45E8F7B4" w14:textId="77777777" w:rsidR="00911E79" w:rsidRDefault="00C01ED4">
            <w:pPr>
              <w:pStyle w:val="TableParagraph"/>
              <w:ind w:left="117"/>
              <w:rPr>
                <w:rFonts w:ascii="Book Antiqua"/>
                <w:b/>
                <w:sz w:val="24"/>
              </w:rPr>
            </w:pPr>
            <w:r>
              <w:rPr>
                <w:rFonts w:ascii="Book Antiqua"/>
                <w:b/>
                <w:sz w:val="24"/>
              </w:rPr>
              <w:t>Notes</w:t>
            </w:r>
          </w:p>
        </w:tc>
        <w:tc>
          <w:tcPr>
            <w:tcW w:w="7190" w:type="dxa"/>
          </w:tcPr>
          <w:p w14:paraId="15737B80" w14:textId="77777777" w:rsidR="00911E79" w:rsidRDefault="00911E79">
            <w:pPr>
              <w:pStyle w:val="TableParagraph"/>
              <w:rPr>
                <w:rFonts w:ascii="Times New Roman"/>
                <w:sz w:val="20"/>
              </w:rPr>
            </w:pPr>
          </w:p>
        </w:tc>
      </w:tr>
      <w:tr w:rsidR="00911E79" w14:paraId="09069F05" w14:textId="77777777">
        <w:trPr>
          <w:trHeight w:val="981"/>
        </w:trPr>
        <w:tc>
          <w:tcPr>
            <w:tcW w:w="2388" w:type="dxa"/>
          </w:tcPr>
          <w:p w14:paraId="11D25F89" w14:textId="77777777" w:rsidR="00911E79" w:rsidRDefault="00911E79">
            <w:pPr>
              <w:pStyle w:val="TableParagraph"/>
              <w:spacing w:before="6"/>
              <w:rPr>
                <w:rFonts w:ascii="Times New Roman"/>
                <w:sz w:val="28"/>
              </w:rPr>
            </w:pPr>
          </w:p>
          <w:p w14:paraId="4EA7C80F" w14:textId="77777777" w:rsidR="00911E79" w:rsidRDefault="00C01ED4">
            <w:pPr>
              <w:pStyle w:val="TableParagraph"/>
              <w:ind w:left="117"/>
              <w:rPr>
                <w:rFonts w:ascii="Book Antiqua"/>
                <w:b/>
                <w:sz w:val="24"/>
              </w:rPr>
            </w:pPr>
            <w:r>
              <w:rPr>
                <w:rFonts w:ascii="Book Antiqua"/>
                <w:b/>
                <w:sz w:val="24"/>
              </w:rPr>
              <w:t>Engagement</w:t>
            </w:r>
          </w:p>
        </w:tc>
        <w:tc>
          <w:tcPr>
            <w:tcW w:w="7190" w:type="dxa"/>
          </w:tcPr>
          <w:p w14:paraId="15B2D79F" w14:textId="77777777" w:rsidR="00911E79" w:rsidRDefault="00C01ED4">
            <w:pPr>
              <w:pStyle w:val="TableParagraph"/>
              <w:spacing w:before="4"/>
              <w:ind w:right="76"/>
              <w:jc w:val="right"/>
              <w:rPr>
                <w:rFonts w:ascii="Book Antiqua"/>
                <w:sz w:val="16"/>
              </w:rPr>
            </w:pPr>
            <w:r>
              <w:rPr>
                <w:rFonts w:ascii="Book Antiqua"/>
                <w:sz w:val="16"/>
              </w:rPr>
              <w:t>No information</w:t>
            </w:r>
          </w:p>
        </w:tc>
      </w:tr>
      <w:tr w:rsidR="00911E79" w14:paraId="2B2120A2" w14:textId="77777777">
        <w:trPr>
          <w:trHeight w:val="1161"/>
        </w:trPr>
        <w:tc>
          <w:tcPr>
            <w:tcW w:w="2388" w:type="dxa"/>
          </w:tcPr>
          <w:p w14:paraId="5E0F3564" w14:textId="77777777" w:rsidR="00911E79" w:rsidRDefault="00911E79">
            <w:pPr>
              <w:pStyle w:val="TableParagraph"/>
              <w:spacing w:before="4"/>
              <w:rPr>
                <w:rFonts w:ascii="Times New Roman"/>
                <w:sz w:val="28"/>
              </w:rPr>
            </w:pPr>
          </w:p>
          <w:p w14:paraId="08802E79" w14:textId="77777777" w:rsidR="00911E79" w:rsidRDefault="00C01ED4">
            <w:pPr>
              <w:pStyle w:val="TableParagraph"/>
              <w:ind w:left="117"/>
              <w:rPr>
                <w:rFonts w:ascii="Book Antiqua"/>
                <w:b/>
                <w:sz w:val="24"/>
              </w:rPr>
            </w:pPr>
            <w:r>
              <w:rPr>
                <w:rFonts w:ascii="Book Antiqua"/>
                <w:b/>
                <w:sz w:val="24"/>
              </w:rPr>
              <w:t>Independence</w:t>
            </w:r>
          </w:p>
        </w:tc>
        <w:tc>
          <w:tcPr>
            <w:tcW w:w="7190" w:type="dxa"/>
          </w:tcPr>
          <w:p w14:paraId="38839613" w14:textId="77777777" w:rsidR="00911E79" w:rsidRDefault="00C01ED4">
            <w:pPr>
              <w:pStyle w:val="TableParagraph"/>
              <w:spacing w:before="4"/>
              <w:ind w:right="76"/>
              <w:jc w:val="right"/>
              <w:rPr>
                <w:rFonts w:ascii="Book Antiqua"/>
                <w:sz w:val="16"/>
              </w:rPr>
            </w:pPr>
            <w:r>
              <w:rPr>
                <w:rFonts w:ascii="Book Antiqua"/>
                <w:sz w:val="16"/>
              </w:rPr>
              <w:t>No information</w:t>
            </w:r>
          </w:p>
        </w:tc>
      </w:tr>
      <w:tr w:rsidR="00911E79" w14:paraId="6B6A43B7" w14:textId="77777777">
        <w:trPr>
          <w:trHeight w:val="1161"/>
        </w:trPr>
        <w:tc>
          <w:tcPr>
            <w:tcW w:w="2388" w:type="dxa"/>
          </w:tcPr>
          <w:p w14:paraId="30EDB680" w14:textId="77777777" w:rsidR="00911E79" w:rsidRDefault="00C01ED4">
            <w:pPr>
              <w:pStyle w:val="TableParagraph"/>
              <w:spacing w:before="177"/>
              <w:ind w:left="117" w:right="721"/>
              <w:rPr>
                <w:rFonts w:ascii="Book Antiqua"/>
                <w:b/>
                <w:sz w:val="24"/>
              </w:rPr>
            </w:pPr>
            <w:r>
              <w:rPr>
                <w:rFonts w:ascii="Book Antiqua"/>
                <w:b/>
                <w:sz w:val="24"/>
              </w:rPr>
              <w:t>Social Relationships</w:t>
            </w:r>
          </w:p>
        </w:tc>
        <w:tc>
          <w:tcPr>
            <w:tcW w:w="7190" w:type="dxa"/>
          </w:tcPr>
          <w:p w14:paraId="2A7F2990" w14:textId="77777777" w:rsidR="00911E79" w:rsidRDefault="00C01ED4">
            <w:pPr>
              <w:pStyle w:val="TableParagraph"/>
              <w:spacing w:before="4"/>
              <w:ind w:right="76"/>
              <w:jc w:val="right"/>
              <w:rPr>
                <w:rFonts w:ascii="Book Antiqua"/>
                <w:sz w:val="16"/>
              </w:rPr>
            </w:pPr>
            <w:r>
              <w:rPr>
                <w:rFonts w:ascii="Book Antiqua"/>
                <w:sz w:val="16"/>
              </w:rPr>
              <w:t>No information</w:t>
            </w:r>
          </w:p>
        </w:tc>
      </w:tr>
      <w:tr w:rsidR="00911E79" w14:paraId="3C236C05" w14:textId="77777777">
        <w:trPr>
          <w:trHeight w:val="1701"/>
        </w:trPr>
        <w:tc>
          <w:tcPr>
            <w:tcW w:w="9578" w:type="dxa"/>
            <w:gridSpan w:val="2"/>
          </w:tcPr>
          <w:p w14:paraId="66B4AB7B"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35F3C998" w14:textId="77777777" w:rsidR="00911E79" w:rsidRDefault="00911E79">
      <w:pPr>
        <w:rPr>
          <w:rFonts w:ascii="Book Antiqua"/>
          <w:sz w:val="20"/>
        </w:rPr>
        <w:sectPr w:rsidR="00911E79">
          <w:pgSz w:w="12240" w:h="15840"/>
          <w:pgMar w:top="1140" w:right="820" w:bottom="980" w:left="1100" w:header="713" w:footer="794" w:gutter="0"/>
          <w:cols w:space="720"/>
        </w:sectPr>
      </w:pPr>
    </w:p>
    <w:p w14:paraId="64899486" w14:textId="77777777" w:rsidR="00911E79" w:rsidRDefault="00C01ED4">
      <w:pPr>
        <w:pStyle w:val="BodyText"/>
        <w:spacing w:before="9"/>
        <w:rPr>
          <w:rFonts w:ascii="Times New Roman"/>
        </w:rPr>
      </w:pPr>
      <w:r>
        <w:lastRenderedPageBreak/>
        <w:pict w14:anchorId="09821EC2">
          <v:shape id="_x0000_s2062" type="#_x0000_t202" style="position:absolute;margin-left:115.3pt;margin-top:683.15pt;width:374.05pt;height:41.05pt;z-index:1573273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5BB899A3" w14:textId="77777777">
                    <w:trPr>
                      <w:trHeight w:val="801"/>
                    </w:trPr>
                    <w:tc>
                      <w:tcPr>
                        <w:tcW w:w="1493" w:type="dxa"/>
                      </w:tcPr>
                      <w:p w14:paraId="0915C78E"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23953880" w14:textId="77777777" w:rsidR="00911E79" w:rsidRDefault="00C01ED4">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2EA55CE5"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18E9813B"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510F6536" w14:textId="77777777" w:rsidR="00911E79" w:rsidRDefault="00C01ED4">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56AAABF9"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6C9443C0"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0EF803DB" w14:textId="77777777" w:rsidR="00911E79" w:rsidRDefault="00C01ED4">
                        <w:pPr>
                          <w:pStyle w:val="TableParagraph"/>
                          <w:spacing w:line="248" w:lineRule="exact"/>
                          <w:ind w:left="133" w:right="126"/>
                          <w:jc w:val="center"/>
                          <w:rPr>
                            <w:rFonts w:ascii="Book Antiqua"/>
                            <w:sz w:val="20"/>
                          </w:rPr>
                        </w:pPr>
                        <w:r>
                          <w:rPr>
                            <w:rFonts w:ascii="Book Antiqua"/>
                            <w:sz w:val="20"/>
                          </w:rPr>
                          <w:t>very satisfied</w:t>
                        </w:r>
                      </w:p>
                    </w:tc>
                  </w:tr>
                </w:tbl>
                <w:p w14:paraId="53EADB14" w14:textId="77777777" w:rsidR="00911E79" w:rsidRDefault="00911E79">
                  <w:pPr>
                    <w:pStyle w:val="BodyText"/>
                  </w:pPr>
                </w:p>
              </w:txbxContent>
            </v:textbox>
            <w10:wrap anchorx="page" anchory="page"/>
          </v:shape>
        </w:pict>
      </w:r>
    </w:p>
    <w:p w14:paraId="0D13BD63" w14:textId="77777777" w:rsidR="00911E79" w:rsidRDefault="00C01ED4">
      <w:pPr>
        <w:pStyle w:val="Heading1"/>
        <w:spacing w:line="638" w:lineRule="exact"/>
      </w:pPr>
      <w:r>
        <w:t>RBI-SAFER Combo</w:t>
      </w:r>
    </w:p>
    <w:p w14:paraId="4955373C" w14:textId="77777777" w:rsidR="00911E79" w:rsidRDefault="00C01ED4">
      <w:pPr>
        <w:spacing w:before="130"/>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6534E272" w14:textId="77777777" w:rsidR="00911E79" w:rsidRDefault="00C01ED4">
      <w:pPr>
        <w:spacing w:line="229" w:lineRule="exact"/>
        <w:ind w:left="3827"/>
        <w:rPr>
          <w:rFonts w:ascii="Times New Roman"/>
          <w:sz w:val="20"/>
        </w:rPr>
      </w:pPr>
      <w:r>
        <w:rPr>
          <w:rFonts w:ascii="Times New Roman"/>
          <w:sz w:val="20"/>
        </w:rPr>
        <w:t>R. A. McWilliam (2006)</w:t>
      </w:r>
    </w:p>
    <w:p w14:paraId="38E00D9A" w14:textId="77777777" w:rsidR="00911E79" w:rsidRDefault="00911E79">
      <w:pPr>
        <w:pStyle w:val="BodyText"/>
        <w:spacing w:before="9"/>
        <w:rPr>
          <w:rFonts w:ascii="Times New Roman"/>
          <w:sz w:val="1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1405CF2B" w14:textId="77777777">
        <w:trPr>
          <w:trHeight w:val="918"/>
        </w:trPr>
        <w:tc>
          <w:tcPr>
            <w:tcW w:w="2398" w:type="dxa"/>
          </w:tcPr>
          <w:p w14:paraId="06768CCA" w14:textId="77777777" w:rsidR="00911E79" w:rsidRDefault="00C01ED4">
            <w:pPr>
              <w:pStyle w:val="TableParagraph"/>
              <w:spacing w:before="76" w:line="304" w:lineRule="auto"/>
              <w:ind w:left="117" w:right="991"/>
              <w:rPr>
                <w:rFonts w:ascii="Book Antiqua"/>
                <w:b/>
                <w:sz w:val="24"/>
              </w:rPr>
            </w:pPr>
            <w:r>
              <w:rPr>
                <w:rFonts w:ascii="Book Antiqua"/>
                <w:b/>
                <w:sz w:val="24"/>
              </w:rPr>
              <w:t>Routine: Waking Up</w:t>
            </w:r>
          </w:p>
        </w:tc>
        <w:tc>
          <w:tcPr>
            <w:tcW w:w="7181" w:type="dxa"/>
          </w:tcPr>
          <w:p w14:paraId="0D03CB92" w14:textId="77777777" w:rsidR="00911E79" w:rsidRDefault="00C01ED4">
            <w:pPr>
              <w:pStyle w:val="TableParagraph"/>
              <w:ind w:left="4" w:right="1197"/>
              <w:jc w:val="both"/>
              <w:rPr>
                <w:sz w:val="20"/>
              </w:rPr>
            </w:pPr>
            <w:r>
              <w:rPr>
                <w:i/>
                <w:sz w:val="20"/>
                <w:u w:val="single"/>
              </w:rPr>
              <w:t>Star concerns</w:t>
            </w:r>
            <w:r>
              <w:rPr>
                <w:sz w:val="20"/>
              </w:rPr>
              <w:t xml:space="preserve">. The service coordinator should make notes and star items when the family mentions something that </w:t>
            </w:r>
            <w:r>
              <w:rPr>
                <w:b/>
                <w:sz w:val="20"/>
              </w:rPr>
              <w:t xml:space="preserve">a) </w:t>
            </w:r>
            <w:r>
              <w:rPr>
                <w:sz w:val="20"/>
              </w:rPr>
              <w:t xml:space="preserve">not going well, </w:t>
            </w:r>
            <w:r>
              <w:rPr>
                <w:b/>
                <w:sz w:val="20"/>
              </w:rPr>
              <w:t xml:space="preserve">b) </w:t>
            </w:r>
            <w:r>
              <w:rPr>
                <w:sz w:val="20"/>
              </w:rPr>
              <w:t xml:space="preserve">they would like to be different, </w:t>
            </w:r>
            <w:r>
              <w:rPr>
                <w:b/>
                <w:sz w:val="20"/>
              </w:rPr>
              <w:t xml:space="preserve">c) </w:t>
            </w:r>
            <w:r>
              <w:rPr>
                <w:sz w:val="20"/>
              </w:rPr>
              <w:t>they think the child will be able to</w:t>
            </w:r>
          </w:p>
          <w:p w14:paraId="65A55DA1" w14:textId="77777777" w:rsidR="00911E79" w:rsidRDefault="00C01ED4">
            <w:pPr>
              <w:pStyle w:val="TableParagraph"/>
              <w:spacing w:line="209" w:lineRule="exact"/>
              <w:ind w:left="4"/>
              <w:jc w:val="both"/>
              <w:rPr>
                <w:sz w:val="20"/>
              </w:rPr>
            </w:pPr>
            <w:r>
              <w:rPr>
                <w:sz w:val="20"/>
              </w:rPr>
              <w:t xml:space="preserve">do next, or </w:t>
            </w:r>
            <w:r>
              <w:rPr>
                <w:b/>
                <w:sz w:val="20"/>
              </w:rPr>
              <w:t xml:space="preserve">d) </w:t>
            </w:r>
            <w:r>
              <w:rPr>
                <w:sz w:val="20"/>
              </w:rPr>
              <w:t>that raises a red flag for the interviewer.</w:t>
            </w:r>
          </w:p>
        </w:tc>
      </w:tr>
      <w:tr w:rsidR="00911E79" w14:paraId="1A2CC7CF" w14:textId="77777777">
        <w:trPr>
          <w:trHeight w:val="2061"/>
        </w:trPr>
        <w:tc>
          <w:tcPr>
            <w:tcW w:w="9579" w:type="dxa"/>
            <w:gridSpan w:val="2"/>
          </w:tcPr>
          <w:p w14:paraId="3DE96AC1" w14:textId="77777777" w:rsidR="00911E79" w:rsidRDefault="00C01ED4">
            <w:pPr>
              <w:pStyle w:val="TableParagraph"/>
              <w:numPr>
                <w:ilvl w:val="0"/>
                <w:numId w:val="10"/>
              </w:numPr>
              <w:tabs>
                <w:tab w:val="left" w:pos="477"/>
                <w:tab w:val="left" w:pos="478"/>
              </w:tabs>
              <w:spacing w:line="240" w:lineRule="exact"/>
              <w:ind w:hanging="366"/>
              <w:rPr>
                <w:sz w:val="20"/>
              </w:rPr>
            </w:pPr>
            <w:r>
              <w:rPr>
                <w:sz w:val="20"/>
              </w:rPr>
              <w:t>Co</w:t>
            </w:r>
            <w:r>
              <w:rPr>
                <w:sz w:val="20"/>
              </w:rPr>
              <w:t>uld you describe what wake up time is</w:t>
            </w:r>
            <w:r>
              <w:rPr>
                <w:spacing w:val="6"/>
                <w:sz w:val="20"/>
              </w:rPr>
              <w:t xml:space="preserve"> </w:t>
            </w:r>
            <w:r>
              <w:rPr>
                <w:sz w:val="20"/>
              </w:rPr>
              <w:t>like?</w:t>
            </w:r>
          </w:p>
          <w:p w14:paraId="3EB1488D" w14:textId="77777777" w:rsidR="00911E79" w:rsidRDefault="00C01ED4">
            <w:pPr>
              <w:pStyle w:val="TableParagraph"/>
              <w:numPr>
                <w:ilvl w:val="0"/>
                <w:numId w:val="10"/>
              </w:numPr>
              <w:tabs>
                <w:tab w:val="left" w:pos="477"/>
                <w:tab w:val="left" w:pos="478"/>
              </w:tabs>
              <w:spacing w:line="245" w:lineRule="exact"/>
              <w:ind w:hanging="366"/>
              <w:rPr>
                <w:sz w:val="20"/>
              </w:rPr>
            </w:pPr>
            <w:r>
              <w:rPr>
                <w:sz w:val="20"/>
              </w:rPr>
              <w:t>Who usually wakes up</w:t>
            </w:r>
            <w:r>
              <w:rPr>
                <w:spacing w:val="-6"/>
                <w:sz w:val="20"/>
              </w:rPr>
              <w:t xml:space="preserve"> </w:t>
            </w:r>
            <w:r>
              <w:rPr>
                <w:sz w:val="20"/>
              </w:rPr>
              <w:t>first?</w:t>
            </w:r>
          </w:p>
          <w:p w14:paraId="32392C47" w14:textId="77777777" w:rsidR="00911E79" w:rsidRDefault="00C01ED4">
            <w:pPr>
              <w:pStyle w:val="TableParagraph"/>
              <w:numPr>
                <w:ilvl w:val="0"/>
                <w:numId w:val="10"/>
              </w:numPr>
              <w:tabs>
                <w:tab w:val="left" w:pos="477"/>
                <w:tab w:val="left" w:pos="478"/>
              </w:tabs>
              <w:spacing w:line="245" w:lineRule="exact"/>
              <w:ind w:hanging="366"/>
              <w:rPr>
                <w:sz w:val="20"/>
              </w:rPr>
            </w:pPr>
            <w:r>
              <w:rPr>
                <w:sz w:val="20"/>
              </w:rPr>
              <w:t>Where does your child</w:t>
            </w:r>
            <w:r>
              <w:rPr>
                <w:spacing w:val="-1"/>
                <w:sz w:val="20"/>
              </w:rPr>
              <w:t xml:space="preserve"> </w:t>
            </w:r>
            <w:r>
              <w:rPr>
                <w:sz w:val="20"/>
              </w:rPr>
              <w:t>sleep?</w:t>
            </w:r>
          </w:p>
          <w:p w14:paraId="56647E94" w14:textId="77777777" w:rsidR="00911E79" w:rsidRDefault="00C01ED4">
            <w:pPr>
              <w:pStyle w:val="TableParagraph"/>
              <w:numPr>
                <w:ilvl w:val="0"/>
                <w:numId w:val="10"/>
              </w:numPr>
              <w:tabs>
                <w:tab w:val="left" w:pos="477"/>
                <w:tab w:val="left" w:pos="478"/>
              </w:tabs>
              <w:spacing w:line="245" w:lineRule="exact"/>
              <w:ind w:hanging="366"/>
              <w:rPr>
                <w:sz w:val="20"/>
              </w:rPr>
            </w:pPr>
            <w:r>
              <w:rPr>
                <w:sz w:val="20"/>
              </w:rPr>
              <w:t>How does your child let you know she is</w:t>
            </w:r>
            <w:r>
              <w:rPr>
                <w:spacing w:val="1"/>
                <w:sz w:val="20"/>
              </w:rPr>
              <w:t xml:space="preserve"> </w:t>
            </w:r>
            <w:r>
              <w:rPr>
                <w:sz w:val="20"/>
              </w:rPr>
              <w:t>awake?</w:t>
            </w:r>
          </w:p>
          <w:p w14:paraId="6858C4FC" w14:textId="77777777" w:rsidR="00911E79" w:rsidRDefault="00C01ED4">
            <w:pPr>
              <w:pStyle w:val="TableParagraph"/>
              <w:numPr>
                <w:ilvl w:val="0"/>
                <w:numId w:val="10"/>
              </w:numPr>
              <w:tabs>
                <w:tab w:val="left" w:pos="477"/>
                <w:tab w:val="left" w:pos="478"/>
              </w:tabs>
              <w:spacing w:line="244" w:lineRule="exact"/>
              <w:ind w:hanging="366"/>
              <w:rPr>
                <w:sz w:val="20"/>
              </w:rPr>
            </w:pPr>
            <w:r>
              <w:rPr>
                <w:sz w:val="20"/>
              </w:rPr>
              <w:t>Does she want to be picked up right away? If so, is she happy when picked</w:t>
            </w:r>
            <w:r>
              <w:rPr>
                <w:spacing w:val="-28"/>
                <w:sz w:val="20"/>
              </w:rPr>
              <w:t xml:space="preserve"> </w:t>
            </w:r>
            <w:r>
              <w:rPr>
                <w:sz w:val="20"/>
              </w:rPr>
              <w:t>up?</w:t>
            </w:r>
          </w:p>
          <w:p w14:paraId="3089F3DB" w14:textId="77777777" w:rsidR="00911E79" w:rsidRDefault="00C01ED4">
            <w:pPr>
              <w:pStyle w:val="TableParagraph"/>
              <w:numPr>
                <w:ilvl w:val="0"/>
                <w:numId w:val="10"/>
              </w:numPr>
              <w:tabs>
                <w:tab w:val="left" w:pos="477"/>
                <w:tab w:val="left" w:pos="478"/>
              </w:tabs>
              <w:spacing w:line="244" w:lineRule="exact"/>
              <w:ind w:hanging="366"/>
              <w:rPr>
                <w:sz w:val="20"/>
              </w:rPr>
            </w:pPr>
            <w:r>
              <w:rPr>
                <w:sz w:val="20"/>
              </w:rPr>
              <w:t>Or is she content by herself for a few minutes? What does she</w:t>
            </w:r>
            <w:r>
              <w:rPr>
                <w:spacing w:val="-25"/>
                <w:sz w:val="20"/>
              </w:rPr>
              <w:t xml:space="preserve"> </w:t>
            </w:r>
            <w:r>
              <w:rPr>
                <w:sz w:val="20"/>
              </w:rPr>
              <w:t>do?</w:t>
            </w:r>
          </w:p>
          <w:p w14:paraId="375CD926" w14:textId="77777777" w:rsidR="00911E79" w:rsidRDefault="00C01ED4">
            <w:pPr>
              <w:pStyle w:val="TableParagraph"/>
              <w:numPr>
                <w:ilvl w:val="0"/>
                <w:numId w:val="10"/>
              </w:numPr>
              <w:tabs>
                <w:tab w:val="left" w:pos="477"/>
                <w:tab w:val="left" w:pos="478"/>
              </w:tabs>
              <w:ind w:hanging="366"/>
              <w:rPr>
                <w:sz w:val="20"/>
              </w:rPr>
            </w:pPr>
            <w:r>
              <w:rPr>
                <w:sz w:val="20"/>
              </w:rPr>
              <w:t xml:space="preserve">What is the rest of the family doing </w:t>
            </w:r>
            <w:proofErr w:type="gramStart"/>
            <w:r>
              <w:rPr>
                <w:sz w:val="20"/>
              </w:rPr>
              <w:t>at this</w:t>
            </w:r>
            <w:r>
              <w:rPr>
                <w:spacing w:val="-16"/>
                <w:sz w:val="20"/>
              </w:rPr>
              <w:t xml:space="preserve"> </w:t>
            </w:r>
            <w:r>
              <w:rPr>
                <w:sz w:val="20"/>
              </w:rPr>
              <w:t>time</w:t>
            </w:r>
            <w:proofErr w:type="gramEnd"/>
            <w:r>
              <w:rPr>
                <w:sz w:val="20"/>
              </w:rPr>
              <w:t>?</w:t>
            </w:r>
          </w:p>
          <w:p w14:paraId="00035050" w14:textId="77777777" w:rsidR="00911E79" w:rsidRDefault="00C01ED4">
            <w:pPr>
              <w:pStyle w:val="TableParagraph"/>
              <w:numPr>
                <w:ilvl w:val="0"/>
                <w:numId w:val="10"/>
              </w:numPr>
              <w:tabs>
                <w:tab w:val="left" w:pos="477"/>
                <w:tab w:val="left" w:pos="478"/>
              </w:tabs>
              <w:spacing w:before="4"/>
              <w:ind w:hanging="366"/>
              <w:rPr>
                <w:sz w:val="20"/>
              </w:rPr>
            </w:pPr>
            <w:r>
              <w:rPr>
                <w:sz w:val="20"/>
              </w:rPr>
              <w:t>Is this a good time of day? If not, what would you like to be</w:t>
            </w:r>
            <w:r>
              <w:rPr>
                <w:spacing w:val="-14"/>
                <w:sz w:val="20"/>
              </w:rPr>
              <w:t xml:space="preserve"> </w:t>
            </w:r>
            <w:r>
              <w:rPr>
                <w:sz w:val="20"/>
              </w:rPr>
              <w:t>different?</w:t>
            </w:r>
          </w:p>
        </w:tc>
      </w:tr>
      <w:tr w:rsidR="00911E79" w14:paraId="41C22463" w14:textId="77777777">
        <w:trPr>
          <w:trHeight w:val="2858"/>
        </w:trPr>
        <w:tc>
          <w:tcPr>
            <w:tcW w:w="2398" w:type="dxa"/>
          </w:tcPr>
          <w:p w14:paraId="42FA1343" w14:textId="77777777" w:rsidR="00911E79" w:rsidRDefault="00911E79">
            <w:pPr>
              <w:pStyle w:val="TableParagraph"/>
              <w:rPr>
                <w:rFonts w:ascii="Times New Roman"/>
                <w:sz w:val="24"/>
              </w:rPr>
            </w:pPr>
          </w:p>
          <w:p w14:paraId="0EC1C873" w14:textId="77777777" w:rsidR="00911E79" w:rsidRDefault="00911E79">
            <w:pPr>
              <w:pStyle w:val="TableParagraph"/>
              <w:rPr>
                <w:rFonts w:ascii="Times New Roman"/>
                <w:sz w:val="24"/>
              </w:rPr>
            </w:pPr>
          </w:p>
          <w:p w14:paraId="3B338A24" w14:textId="77777777" w:rsidR="00911E79" w:rsidRDefault="00911E79">
            <w:pPr>
              <w:pStyle w:val="TableParagraph"/>
              <w:spacing w:before="10"/>
              <w:rPr>
                <w:rFonts w:ascii="Times New Roman"/>
                <w:sz w:val="32"/>
              </w:rPr>
            </w:pPr>
          </w:p>
          <w:p w14:paraId="434760EB"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245DE90C" w14:textId="77777777" w:rsidR="00911E79" w:rsidRDefault="00911E79">
            <w:pPr>
              <w:pStyle w:val="TableParagraph"/>
              <w:rPr>
                <w:rFonts w:ascii="Times New Roman"/>
                <w:sz w:val="20"/>
              </w:rPr>
            </w:pPr>
          </w:p>
        </w:tc>
      </w:tr>
      <w:tr w:rsidR="00911E79" w14:paraId="5AA16F32" w14:textId="77777777">
        <w:trPr>
          <w:trHeight w:val="1444"/>
        </w:trPr>
        <w:tc>
          <w:tcPr>
            <w:tcW w:w="2398" w:type="dxa"/>
          </w:tcPr>
          <w:p w14:paraId="4FFAB830" w14:textId="77777777" w:rsidR="00911E79" w:rsidRDefault="00911E79">
            <w:pPr>
              <w:pStyle w:val="TableParagraph"/>
              <w:spacing w:before="6"/>
              <w:rPr>
                <w:rFonts w:ascii="Times New Roman"/>
                <w:sz w:val="24"/>
              </w:rPr>
            </w:pPr>
          </w:p>
          <w:p w14:paraId="6078FB8D" w14:textId="77777777" w:rsidR="00911E79" w:rsidRDefault="00C01ED4">
            <w:pPr>
              <w:pStyle w:val="TableParagraph"/>
              <w:spacing w:before="1"/>
              <w:ind w:left="117"/>
              <w:rPr>
                <w:rFonts w:ascii="Book Antiqua"/>
                <w:b/>
                <w:sz w:val="24"/>
              </w:rPr>
            </w:pPr>
            <w:r>
              <w:rPr>
                <w:rFonts w:ascii="Book Antiqua"/>
                <w:b/>
                <w:sz w:val="24"/>
              </w:rPr>
              <w:t>Engagement</w:t>
            </w:r>
          </w:p>
        </w:tc>
        <w:tc>
          <w:tcPr>
            <w:tcW w:w="7181" w:type="dxa"/>
          </w:tcPr>
          <w:p w14:paraId="1C574291"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3E73FC18" w14:textId="77777777">
        <w:trPr>
          <w:trHeight w:val="1437"/>
        </w:trPr>
        <w:tc>
          <w:tcPr>
            <w:tcW w:w="2398" w:type="dxa"/>
          </w:tcPr>
          <w:p w14:paraId="7E33A5AE" w14:textId="77777777" w:rsidR="00911E79" w:rsidRDefault="00911E79">
            <w:pPr>
              <w:pStyle w:val="TableParagraph"/>
              <w:spacing w:before="2"/>
              <w:rPr>
                <w:rFonts w:ascii="Times New Roman"/>
                <w:sz w:val="24"/>
              </w:rPr>
            </w:pPr>
          </w:p>
          <w:p w14:paraId="1E680038"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16DD2F80"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013417C1" w14:textId="77777777">
        <w:trPr>
          <w:trHeight w:val="1161"/>
        </w:trPr>
        <w:tc>
          <w:tcPr>
            <w:tcW w:w="2398" w:type="dxa"/>
          </w:tcPr>
          <w:p w14:paraId="029B0036"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0F63C2C7"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33EEA4DC" w14:textId="77777777">
        <w:trPr>
          <w:trHeight w:val="1610"/>
        </w:trPr>
        <w:tc>
          <w:tcPr>
            <w:tcW w:w="9579" w:type="dxa"/>
            <w:gridSpan w:val="2"/>
          </w:tcPr>
          <w:p w14:paraId="467FE7DB"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65376B3B" w14:textId="77777777" w:rsidR="00911E79" w:rsidRDefault="00911E79">
      <w:pPr>
        <w:rPr>
          <w:rFonts w:ascii="Book Antiqua"/>
          <w:sz w:val="20"/>
        </w:rPr>
        <w:sectPr w:rsidR="00911E79">
          <w:headerReference w:type="default" r:id="rId10"/>
          <w:footerReference w:type="default" r:id="rId11"/>
          <w:pgSz w:w="12240" w:h="15840"/>
          <w:pgMar w:top="1140" w:right="820" w:bottom="980" w:left="1100" w:header="713" w:footer="791" w:gutter="0"/>
          <w:cols w:space="720"/>
        </w:sectPr>
      </w:pPr>
    </w:p>
    <w:p w14:paraId="1A199213" w14:textId="77777777" w:rsidR="00911E79" w:rsidRDefault="00C01ED4">
      <w:pPr>
        <w:pStyle w:val="Heading1"/>
      </w:pPr>
      <w:r>
        <w:lastRenderedPageBreak/>
        <w:pict w14:anchorId="5FE29CD1">
          <v:shape id="_x0000_s2061" type="#_x0000_t202" style="position:absolute;left:0;text-align:left;margin-left:115.3pt;margin-top:676.9pt;width:374.05pt;height:45.5pt;z-index:1573324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61EE61DB" w14:textId="77777777">
                    <w:trPr>
                      <w:trHeight w:val="890"/>
                    </w:trPr>
                    <w:tc>
                      <w:tcPr>
                        <w:tcW w:w="1493" w:type="dxa"/>
                      </w:tcPr>
                      <w:p w14:paraId="78904949" w14:textId="77777777" w:rsidR="00911E79" w:rsidRDefault="00C01ED4">
                        <w:pPr>
                          <w:pStyle w:val="TableParagraph"/>
                          <w:spacing w:line="246" w:lineRule="exact"/>
                          <w:ind w:left="8"/>
                          <w:jc w:val="center"/>
                          <w:rPr>
                            <w:rFonts w:ascii="Book Antiqua"/>
                            <w:sz w:val="20"/>
                          </w:rPr>
                        </w:pPr>
                        <w:r>
                          <w:rPr>
                            <w:rFonts w:ascii="Book Antiqua"/>
                            <w:w w:val="99"/>
                            <w:sz w:val="20"/>
                          </w:rPr>
                          <w:t>1</w:t>
                        </w:r>
                      </w:p>
                      <w:p w14:paraId="5258653D" w14:textId="77777777" w:rsidR="00911E79" w:rsidRDefault="00C01ED4">
                        <w:pPr>
                          <w:pStyle w:val="TableParagraph"/>
                          <w:spacing w:before="1"/>
                          <w:ind w:left="185" w:right="181"/>
                          <w:jc w:val="center"/>
                          <w:rPr>
                            <w:rFonts w:ascii="Book Antiqua"/>
                            <w:sz w:val="20"/>
                          </w:rPr>
                        </w:pPr>
                        <w:r>
                          <w:rPr>
                            <w:rFonts w:ascii="Book Antiqua"/>
                            <w:sz w:val="20"/>
                          </w:rPr>
                          <w:t>not satisfied</w:t>
                        </w:r>
                      </w:p>
                    </w:tc>
                    <w:tc>
                      <w:tcPr>
                        <w:tcW w:w="1493" w:type="dxa"/>
                      </w:tcPr>
                      <w:p w14:paraId="2430A868" w14:textId="77777777" w:rsidR="00911E79" w:rsidRDefault="00C01ED4">
                        <w:pPr>
                          <w:pStyle w:val="TableParagraph"/>
                          <w:spacing w:line="246" w:lineRule="exact"/>
                          <w:ind w:left="7"/>
                          <w:jc w:val="center"/>
                          <w:rPr>
                            <w:rFonts w:ascii="Book Antiqua"/>
                            <w:sz w:val="20"/>
                          </w:rPr>
                        </w:pPr>
                        <w:r>
                          <w:rPr>
                            <w:rFonts w:ascii="Book Antiqua"/>
                            <w:w w:val="99"/>
                            <w:sz w:val="20"/>
                          </w:rPr>
                          <w:t>2</w:t>
                        </w:r>
                      </w:p>
                    </w:tc>
                    <w:tc>
                      <w:tcPr>
                        <w:tcW w:w="1493" w:type="dxa"/>
                      </w:tcPr>
                      <w:p w14:paraId="79B9700D" w14:textId="77777777" w:rsidR="00911E79" w:rsidRDefault="00C01ED4">
                        <w:pPr>
                          <w:pStyle w:val="TableParagraph"/>
                          <w:spacing w:line="246" w:lineRule="exact"/>
                          <w:ind w:left="12"/>
                          <w:jc w:val="center"/>
                          <w:rPr>
                            <w:rFonts w:ascii="Book Antiqua"/>
                            <w:sz w:val="20"/>
                          </w:rPr>
                        </w:pPr>
                        <w:r>
                          <w:rPr>
                            <w:rFonts w:ascii="Book Antiqua"/>
                            <w:w w:val="99"/>
                            <w:sz w:val="20"/>
                          </w:rPr>
                          <w:t>3</w:t>
                        </w:r>
                      </w:p>
                      <w:p w14:paraId="5A0C8D7F" w14:textId="77777777" w:rsidR="00911E79" w:rsidRDefault="00C01ED4">
                        <w:pPr>
                          <w:pStyle w:val="TableParagraph"/>
                          <w:spacing w:before="1"/>
                          <w:ind w:left="185" w:right="178"/>
                          <w:jc w:val="center"/>
                          <w:rPr>
                            <w:rFonts w:ascii="Book Antiqua"/>
                            <w:sz w:val="20"/>
                          </w:rPr>
                        </w:pPr>
                        <w:r>
                          <w:rPr>
                            <w:rFonts w:ascii="Book Antiqua"/>
                            <w:sz w:val="20"/>
                          </w:rPr>
                          <w:t>satisfied</w:t>
                        </w:r>
                      </w:p>
                    </w:tc>
                    <w:tc>
                      <w:tcPr>
                        <w:tcW w:w="1493" w:type="dxa"/>
                      </w:tcPr>
                      <w:p w14:paraId="2E9D14D5" w14:textId="77777777" w:rsidR="00911E79" w:rsidRDefault="00C01ED4">
                        <w:pPr>
                          <w:pStyle w:val="TableParagraph"/>
                          <w:spacing w:line="246" w:lineRule="exact"/>
                          <w:ind w:left="11"/>
                          <w:jc w:val="center"/>
                          <w:rPr>
                            <w:rFonts w:ascii="Book Antiqua"/>
                            <w:sz w:val="20"/>
                          </w:rPr>
                        </w:pPr>
                        <w:r>
                          <w:rPr>
                            <w:rFonts w:ascii="Book Antiqua"/>
                            <w:w w:val="99"/>
                            <w:sz w:val="20"/>
                          </w:rPr>
                          <w:t>4</w:t>
                        </w:r>
                      </w:p>
                    </w:tc>
                    <w:tc>
                      <w:tcPr>
                        <w:tcW w:w="1495" w:type="dxa"/>
                      </w:tcPr>
                      <w:p w14:paraId="5B350518" w14:textId="77777777" w:rsidR="00911E79" w:rsidRDefault="00C01ED4">
                        <w:pPr>
                          <w:pStyle w:val="TableParagraph"/>
                          <w:spacing w:line="246" w:lineRule="exact"/>
                          <w:ind w:left="9"/>
                          <w:jc w:val="center"/>
                          <w:rPr>
                            <w:rFonts w:ascii="Book Antiqua"/>
                            <w:sz w:val="20"/>
                          </w:rPr>
                        </w:pPr>
                        <w:r>
                          <w:rPr>
                            <w:rFonts w:ascii="Book Antiqua"/>
                            <w:w w:val="99"/>
                            <w:sz w:val="20"/>
                          </w:rPr>
                          <w:t>5</w:t>
                        </w:r>
                      </w:p>
                      <w:p w14:paraId="1C116222" w14:textId="77777777" w:rsidR="00911E79" w:rsidRDefault="00C01ED4">
                        <w:pPr>
                          <w:pStyle w:val="TableParagraph"/>
                          <w:spacing w:before="1"/>
                          <w:ind w:left="133" w:right="126"/>
                          <w:jc w:val="center"/>
                          <w:rPr>
                            <w:rFonts w:ascii="Book Antiqua"/>
                            <w:sz w:val="20"/>
                          </w:rPr>
                        </w:pPr>
                        <w:r>
                          <w:rPr>
                            <w:rFonts w:ascii="Book Antiqua"/>
                            <w:sz w:val="20"/>
                          </w:rPr>
                          <w:t>very satisfied</w:t>
                        </w:r>
                      </w:p>
                    </w:tc>
                  </w:tr>
                </w:tbl>
                <w:p w14:paraId="112CEE8B" w14:textId="77777777" w:rsidR="00911E79" w:rsidRDefault="00911E79">
                  <w:pPr>
                    <w:pStyle w:val="BodyText"/>
                  </w:pPr>
                </w:p>
              </w:txbxContent>
            </v:textbox>
            <w10:wrap anchorx="page" anchory="page"/>
          </v:shape>
        </w:pict>
      </w:r>
      <w:r>
        <w:t>RBI-SAFER Combo</w:t>
      </w:r>
    </w:p>
    <w:p w14:paraId="62059BFF"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0C3E6F37" w14:textId="77777777" w:rsidR="00911E79" w:rsidRDefault="00C01ED4">
      <w:pPr>
        <w:spacing w:before="1"/>
        <w:ind w:left="4038"/>
        <w:rPr>
          <w:rFonts w:ascii="Times New Roman"/>
          <w:sz w:val="20"/>
        </w:rPr>
      </w:pPr>
      <w:r>
        <w:rPr>
          <w:rFonts w:ascii="Times New Roman"/>
          <w:sz w:val="20"/>
        </w:rPr>
        <w:t>R. A. McWilliam (2006)</w:t>
      </w:r>
    </w:p>
    <w:p w14:paraId="523D41D5"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4406D361" w14:textId="77777777">
        <w:trPr>
          <w:trHeight w:val="918"/>
        </w:trPr>
        <w:tc>
          <w:tcPr>
            <w:tcW w:w="2398" w:type="dxa"/>
          </w:tcPr>
          <w:p w14:paraId="131372B5" w14:textId="77777777" w:rsidR="00911E79" w:rsidRDefault="00C01ED4">
            <w:pPr>
              <w:pStyle w:val="TableParagraph"/>
              <w:spacing w:before="76" w:line="302" w:lineRule="auto"/>
              <w:ind w:left="117" w:right="573"/>
              <w:rPr>
                <w:rFonts w:ascii="Book Antiqua"/>
                <w:b/>
                <w:sz w:val="24"/>
              </w:rPr>
            </w:pPr>
            <w:r>
              <w:rPr>
                <w:rFonts w:ascii="Book Antiqua"/>
                <w:b/>
                <w:sz w:val="24"/>
              </w:rPr>
              <w:t>Routine: Feeding/ Meals</w:t>
            </w:r>
          </w:p>
        </w:tc>
        <w:tc>
          <w:tcPr>
            <w:tcW w:w="7181" w:type="dxa"/>
          </w:tcPr>
          <w:p w14:paraId="6C243390" w14:textId="77777777" w:rsidR="00911E79" w:rsidRDefault="00C01ED4">
            <w:pPr>
              <w:pStyle w:val="TableParagraph"/>
              <w:ind w:left="4" w:right="1139"/>
              <w:rPr>
                <w:sz w:val="20"/>
              </w:rPr>
            </w:pPr>
            <w:r>
              <w:rPr>
                <w:i/>
                <w:sz w:val="20"/>
                <w:u w:val="single"/>
              </w:rPr>
              <w:t>Star concerns</w:t>
            </w:r>
            <w:r>
              <w:rPr>
                <w:sz w:val="20"/>
              </w:rPr>
              <w:t>. The service coordinator shou</w:t>
            </w:r>
            <w:r>
              <w:rPr>
                <w:sz w:val="20"/>
              </w:rPr>
              <w:t xml:space="preserve">ld make notes and star items when the family mentions something that </w:t>
            </w:r>
            <w:r>
              <w:rPr>
                <w:b/>
                <w:sz w:val="20"/>
              </w:rPr>
              <w:t xml:space="preserve">a) </w:t>
            </w:r>
            <w:r>
              <w:rPr>
                <w:sz w:val="20"/>
              </w:rPr>
              <w:t>not going well,</w:t>
            </w:r>
          </w:p>
          <w:p w14:paraId="43DB02CA"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7F6B5207" w14:textId="77777777">
        <w:trPr>
          <w:trHeight w:val="2870"/>
        </w:trPr>
        <w:tc>
          <w:tcPr>
            <w:tcW w:w="9579" w:type="dxa"/>
            <w:gridSpan w:val="2"/>
          </w:tcPr>
          <w:p w14:paraId="54E7FB77" w14:textId="77777777" w:rsidR="00911E79" w:rsidRDefault="00911E79">
            <w:pPr>
              <w:pStyle w:val="TableParagraph"/>
              <w:spacing w:before="8"/>
              <w:rPr>
                <w:rFonts w:ascii="Times New Roman"/>
                <w:sz w:val="19"/>
              </w:rPr>
            </w:pPr>
          </w:p>
          <w:p w14:paraId="62A6EC27" w14:textId="77777777" w:rsidR="00911E79" w:rsidRDefault="00C01ED4">
            <w:pPr>
              <w:pStyle w:val="TableParagraph"/>
              <w:numPr>
                <w:ilvl w:val="0"/>
                <w:numId w:val="9"/>
              </w:numPr>
              <w:tabs>
                <w:tab w:val="left" w:pos="837"/>
                <w:tab w:val="left" w:pos="838"/>
              </w:tabs>
              <w:spacing w:line="219" w:lineRule="exact"/>
              <w:ind w:hanging="366"/>
              <w:rPr>
                <w:sz w:val="18"/>
              </w:rPr>
            </w:pPr>
            <w:r>
              <w:rPr>
                <w:sz w:val="18"/>
              </w:rPr>
              <w:t>What are feedings/mealtimes</w:t>
            </w:r>
            <w:r>
              <w:rPr>
                <w:spacing w:val="4"/>
                <w:sz w:val="18"/>
              </w:rPr>
              <w:t xml:space="preserve"> </w:t>
            </w:r>
            <w:r>
              <w:rPr>
                <w:sz w:val="18"/>
              </w:rPr>
              <w:t>like?</w:t>
            </w:r>
          </w:p>
          <w:p w14:paraId="38BE91E6" w14:textId="77777777" w:rsidR="00911E79" w:rsidRDefault="00C01ED4">
            <w:pPr>
              <w:pStyle w:val="TableParagraph"/>
              <w:numPr>
                <w:ilvl w:val="0"/>
                <w:numId w:val="9"/>
              </w:numPr>
              <w:tabs>
                <w:tab w:val="left" w:pos="837"/>
                <w:tab w:val="left" w:pos="838"/>
              </w:tabs>
              <w:spacing w:line="218" w:lineRule="exact"/>
              <w:ind w:hanging="366"/>
              <w:rPr>
                <w:sz w:val="18"/>
              </w:rPr>
            </w:pPr>
            <w:r>
              <w:rPr>
                <w:sz w:val="18"/>
              </w:rPr>
              <w:t>Does anyone help feed your child?</w:t>
            </w:r>
            <w:r>
              <w:rPr>
                <w:spacing w:val="49"/>
                <w:sz w:val="18"/>
              </w:rPr>
              <w:t xml:space="preserve"> </w:t>
            </w:r>
            <w:r>
              <w:rPr>
                <w:sz w:val="18"/>
              </w:rPr>
              <w:t>Who?</w:t>
            </w:r>
          </w:p>
          <w:p w14:paraId="01EFF675" w14:textId="77777777" w:rsidR="00911E79" w:rsidRDefault="00C01ED4">
            <w:pPr>
              <w:pStyle w:val="TableParagraph"/>
              <w:numPr>
                <w:ilvl w:val="0"/>
                <w:numId w:val="9"/>
              </w:numPr>
              <w:tabs>
                <w:tab w:val="left" w:pos="836"/>
                <w:tab w:val="left" w:pos="837"/>
              </w:tabs>
              <w:spacing w:line="218" w:lineRule="exact"/>
              <w:ind w:left="836"/>
              <w:rPr>
                <w:sz w:val="18"/>
              </w:rPr>
            </w:pPr>
            <w:r>
              <w:rPr>
                <w:sz w:val="18"/>
              </w:rPr>
              <w:t>How often does she</w:t>
            </w:r>
            <w:r>
              <w:rPr>
                <w:spacing w:val="-4"/>
                <w:sz w:val="18"/>
              </w:rPr>
              <w:t xml:space="preserve"> </w:t>
            </w:r>
            <w:r>
              <w:rPr>
                <w:sz w:val="18"/>
              </w:rPr>
              <w:t>eat?</w:t>
            </w:r>
          </w:p>
          <w:p w14:paraId="6DCE8812" w14:textId="77777777" w:rsidR="00911E79" w:rsidRDefault="00C01ED4">
            <w:pPr>
              <w:pStyle w:val="TableParagraph"/>
              <w:numPr>
                <w:ilvl w:val="0"/>
                <w:numId w:val="9"/>
              </w:numPr>
              <w:tabs>
                <w:tab w:val="left" w:pos="836"/>
                <w:tab w:val="left" w:pos="837"/>
              </w:tabs>
              <w:spacing w:line="218" w:lineRule="exact"/>
              <w:ind w:left="836"/>
              <w:rPr>
                <w:sz w:val="18"/>
              </w:rPr>
            </w:pPr>
            <w:r>
              <w:rPr>
                <w:sz w:val="18"/>
              </w:rPr>
              <w:t>How much can she do on her</w:t>
            </w:r>
            <w:r>
              <w:rPr>
                <w:spacing w:val="-24"/>
                <w:sz w:val="18"/>
              </w:rPr>
              <w:t xml:space="preserve"> </w:t>
            </w:r>
            <w:r>
              <w:rPr>
                <w:sz w:val="18"/>
              </w:rPr>
              <w:t>own?</w:t>
            </w:r>
          </w:p>
          <w:p w14:paraId="274702C5" w14:textId="77777777" w:rsidR="00911E79" w:rsidRDefault="00C01ED4">
            <w:pPr>
              <w:pStyle w:val="TableParagraph"/>
              <w:numPr>
                <w:ilvl w:val="0"/>
                <w:numId w:val="9"/>
              </w:numPr>
              <w:tabs>
                <w:tab w:val="left" w:pos="836"/>
                <w:tab w:val="left" w:pos="837"/>
              </w:tabs>
              <w:spacing w:line="218" w:lineRule="exact"/>
              <w:ind w:left="836" w:hanging="366"/>
              <w:rPr>
                <w:sz w:val="18"/>
              </w:rPr>
            </w:pPr>
            <w:r>
              <w:rPr>
                <w:sz w:val="18"/>
              </w:rPr>
              <w:t>How involved is she with</w:t>
            </w:r>
            <w:r>
              <w:rPr>
                <w:spacing w:val="-6"/>
                <w:sz w:val="18"/>
              </w:rPr>
              <w:t xml:space="preserve"> </w:t>
            </w:r>
            <w:r>
              <w:rPr>
                <w:sz w:val="18"/>
              </w:rPr>
              <w:t>meals?</w:t>
            </w:r>
          </w:p>
          <w:p w14:paraId="6A41FD15" w14:textId="77777777" w:rsidR="00911E79" w:rsidRDefault="00C01ED4">
            <w:pPr>
              <w:pStyle w:val="TableParagraph"/>
              <w:numPr>
                <w:ilvl w:val="0"/>
                <w:numId w:val="9"/>
              </w:numPr>
              <w:tabs>
                <w:tab w:val="left" w:pos="836"/>
                <w:tab w:val="left" w:pos="837"/>
              </w:tabs>
              <w:spacing w:line="218" w:lineRule="exact"/>
              <w:ind w:left="836" w:hanging="366"/>
              <w:rPr>
                <w:sz w:val="18"/>
              </w:rPr>
            </w:pPr>
            <w:r>
              <w:rPr>
                <w:sz w:val="18"/>
              </w:rPr>
              <w:t>Where does your child usually</w:t>
            </w:r>
            <w:r>
              <w:rPr>
                <w:spacing w:val="-19"/>
                <w:sz w:val="18"/>
              </w:rPr>
              <w:t xml:space="preserve"> </w:t>
            </w:r>
            <w:r>
              <w:rPr>
                <w:sz w:val="18"/>
              </w:rPr>
              <w:t>eat?</w:t>
            </w:r>
          </w:p>
          <w:p w14:paraId="0096ED58" w14:textId="77777777" w:rsidR="00911E79" w:rsidRDefault="00C01ED4">
            <w:pPr>
              <w:pStyle w:val="TableParagraph"/>
              <w:numPr>
                <w:ilvl w:val="0"/>
                <w:numId w:val="9"/>
              </w:numPr>
              <w:tabs>
                <w:tab w:val="left" w:pos="836"/>
                <w:tab w:val="left" w:pos="837"/>
              </w:tabs>
              <w:spacing w:line="218" w:lineRule="exact"/>
              <w:ind w:left="836" w:hanging="366"/>
              <w:rPr>
                <w:sz w:val="18"/>
              </w:rPr>
            </w:pPr>
            <w:r>
              <w:rPr>
                <w:sz w:val="18"/>
              </w:rPr>
              <w:t xml:space="preserve">What are other family members doing </w:t>
            </w:r>
            <w:proofErr w:type="gramStart"/>
            <w:r>
              <w:rPr>
                <w:sz w:val="18"/>
              </w:rPr>
              <w:t>at this</w:t>
            </w:r>
            <w:r>
              <w:rPr>
                <w:spacing w:val="-6"/>
                <w:sz w:val="18"/>
              </w:rPr>
              <w:t xml:space="preserve"> </w:t>
            </w:r>
            <w:r>
              <w:rPr>
                <w:sz w:val="18"/>
              </w:rPr>
              <w:t>time</w:t>
            </w:r>
            <w:proofErr w:type="gramEnd"/>
            <w:r>
              <w:rPr>
                <w:sz w:val="18"/>
              </w:rPr>
              <w:t>?</w:t>
            </w:r>
          </w:p>
          <w:p w14:paraId="391BECDC" w14:textId="77777777" w:rsidR="00911E79" w:rsidRDefault="00C01ED4">
            <w:pPr>
              <w:pStyle w:val="TableParagraph"/>
              <w:numPr>
                <w:ilvl w:val="0"/>
                <w:numId w:val="9"/>
              </w:numPr>
              <w:tabs>
                <w:tab w:val="left" w:pos="836"/>
                <w:tab w:val="left" w:pos="837"/>
              </w:tabs>
              <w:spacing w:line="218" w:lineRule="exact"/>
              <w:ind w:left="836" w:hanging="366"/>
              <w:rPr>
                <w:sz w:val="18"/>
              </w:rPr>
            </w:pPr>
            <w:r>
              <w:rPr>
                <w:sz w:val="18"/>
              </w:rPr>
              <w:t>How does your child let you know what she wants or whether she is</w:t>
            </w:r>
            <w:r>
              <w:rPr>
                <w:spacing w:val="-30"/>
                <w:sz w:val="18"/>
              </w:rPr>
              <w:t xml:space="preserve"> </w:t>
            </w:r>
            <w:r>
              <w:rPr>
                <w:sz w:val="18"/>
              </w:rPr>
              <w:t>finished?</w:t>
            </w:r>
          </w:p>
          <w:p w14:paraId="7F5A8DFC" w14:textId="77777777" w:rsidR="00911E79" w:rsidRDefault="00C01ED4">
            <w:pPr>
              <w:pStyle w:val="TableParagraph"/>
              <w:numPr>
                <w:ilvl w:val="0"/>
                <w:numId w:val="9"/>
              </w:numPr>
              <w:tabs>
                <w:tab w:val="left" w:pos="836"/>
                <w:tab w:val="left" w:pos="837"/>
              </w:tabs>
              <w:spacing w:line="218" w:lineRule="exact"/>
              <w:ind w:left="836" w:hanging="366"/>
              <w:rPr>
                <w:sz w:val="18"/>
              </w:rPr>
            </w:pPr>
            <w:r>
              <w:rPr>
                <w:sz w:val="18"/>
              </w:rPr>
              <w:t>Does she like mealtimes? How do you</w:t>
            </w:r>
            <w:r>
              <w:rPr>
                <w:spacing w:val="-15"/>
                <w:sz w:val="18"/>
              </w:rPr>
              <w:t xml:space="preserve"> </w:t>
            </w:r>
            <w:r>
              <w:rPr>
                <w:sz w:val="18"/>
              </w:rPr>
              <w:t>know?</w:t>
            </w:r>
          </w:p>
          <w:p w14:paraId="5005EE96" w14:textId="77777777" w:rsidR="00911E79" w:rsidRDefault="00C01ED4">
            <w:pPr>
              <w:pStyle w:val="TableParagraph"/>
              <w:numPr>
                <w:ilvl w:val="0"/>
                <w:numId w:val="9"/>
              </w:numPr>
              <w:tabs>
                <w:tab w:val="left" w:pos="836"/>
                <w:tab w:val="left" w:pos="837"/>
              </w:tabs>
              <w:spacing w:line="219" w:lineRule="exact"/>
              <w:ind w:left="836" w:hanging="366"/>
              <w:rPr>
                <w:sz w:val="18"/>
              </w:rPr>
            </w:pPr>
            <w:r>
              <w:rPr>
                <w:sz w:val="18"/>
              </w:rPr>
              <w:t>What would make mealtimes more enjoyable for</w:t>
            </w:r>
            <w:r>
              <w:rPr>
                <w:spacing w:val="-19"/>
                <w:sz w:val="18"/>
              </w:rPr>
              <w:t xml:space="preserve"> </w:t>
            </w:r>
            <w:r>
              <w:rPr>
                <w:sz w:val="18"/>
              </w:rPr>
              <w:t>you?</w:t>
            </w:r>
          </w:p>
          <w:p w14:paraId="0E9EDC05" w14:textId="77777777" w:rsidR="00911E79" w:rsidRDefault="00C01ED4">
            <w:pPr>
              <w:pStyle w:val="TableParagraph"/>
              <w:numPr>
                <w:ilvl w:val="0"/>
                <w:numId w:val="9"/>
              </w:numPr>
              <w:tabs>
                <w:tab w:val="left" w:pos="835"/>
                <w:tab w:val="left" w:pos="837"/>
              </w:tabs>
              <w:spacing w:before="8"/>
              <w:ind w:left="836" w:hanging="366"/>
              <w:rPr>
                <w:sz w:val="18"/>
              </w:rPr>
            </w:pPr>
            <w:r>
              <w:rPr>
                <w:sz w:val="18"/>
              </w:rPr>
              <w:t>What are mealtimes like for your child</w:t>
            </w:r>
            <w:r>
              <w:rPr>
                <w:sz w:val="18"/>
              </w:rPr>
              <w:t xml:space="preserve"> when under the care of</w:t>
            </w:r>
            <w:r>
              <w:rPr>
                <w:spacing w:val="-23"/>
                <w:sz w:val="18"/>
              </w:rPr>
              <w:t xml:space="preserve"> </w:t>
            </w:r>
            <w:r>
              <w:rPr>
                <w:sz w:val="18"/>
              </w:rPr>
              <w:t>others?</w:t>
            </w:r>
          </w:p>
        </w:tc>
      </w:tr>
      <w:tr w:rsidR="00911E79" w14:paraId="0DFE2279" w14:textId="77777777">
        <w:trPr>
          <w:trHeight w:val="2860"/>
        </w:trPr>
        <w:tc>
          <w:tcPr>
            <w:tcW w:w="2398" w:type="dxa"/>
          </w:tcPr>
          <w:p w14:paraId="5336C8CF" w14:textId="77777777" w:rsidR="00911E79" w:rsidRDefault="00911E79">
            <w:pPr>
              <w:pStyle w:val="TableParagraph"/>
              <w:rPr>
                <w:rFonts w:ascii="Times New Roman"/>
                <w:sz w:val="24"/>
              </w:rPr>
            </w:pPr>
          </w:p>
          <w:p w14:paraId="77C2872F" w14:textId="77777777" w:rsidR="00911E79" w:rsidRDefault="00911E79">
            <w:pPr>
              <w:pStyle w:val="TableParagraph"/>
              <w:rPr>
                <w:rFonts w:ascii="Times New Roman"/>
                <w:sz w:val="24"/>
              </w:rPr>
            </w:pPr>
          </w:p>
          <w:p w14:paraId="7CC91C0B" w14:textId="77777777" w:rsidR="00911E79" w:rsidRDefault="00911E79">
            <w:pPr>
              <w:pStyle w:val="TableParagraph"/>
              <w:spacing w:before="10"/>
              <w:rPr>
                <w:rFonts w:ascii="Times New Roman"/>
                <w:sz w:val="32"/>
              </w:rPr>
            </w:pPr>
          </w:p>
          <w:p w14:paraId="4A45C982"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72504F46" w14:textId="77777777" w:rsidR="00911E79" w:rsidRDefault="00911E79">
            <w:pPr>
              <w:pStyle w:val="TableParagraph"/>
              <w:rPr>
                <w:rFonts w:ascii="Times New Roman"/>
                <w:sz w:val="18"/>
              </w:rPr>
            </w:pPr>
          </w:p>
        </w:tc>
      </w:tr>
      <w:tr w:rsidR="00911E79" w14:paraId="0984D0A0" w14:textId="77777777">
        <w:trPr>
          <w:trHeight w:val="1134"/>
        </w:trPr>
        <w:tc>
          <w:tcPr>
            <w:tcW w:w="2398" w:type="dxa"/>
          </w:tcPr>
          <w:p w14:paraId="697D411D" w14:textId="77777777" w:rsidR="00911E79" w:rsidRDefault="00911E79">
            <w:pPr>
              <w:pStyle w:val="TableParagraph"/>
              <w:spacing w:before="2"/>
              <w:rPr>
                <w:rFonts w:ascii="Times New Roman"/>
                <w:sz w:val="24"/>
              </w:rPr>
            </w:pPr>
          </w:p>
          <w:p w14:paraId="0537E87B"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4CDE5C39"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53CBBC5D" w14:textId="77777777">
        <w:trPr>
          <w:trHeight w:val="1151"/>
        </w:trPr>
        <w:tc>
          <w:tcPr>
            <w:tcW w:w="2398" w:type="dxa"/>
          </w:tcPr>
          <w:p w14:paraId="47443C67" w14:textId="77777777" w:rsidR="00911E79" w:rsidRDefault="00911E79">
            <w:pPr>
              <w:pStyle w:val="TableParagraph"/>
              <w:spacing w:before="2"/>
              <w:rPr>
                <w:rFonts w:ascii="Times New Roman"/>
                <w:sz w:val="24"/>
              </w:rPr>
            </w:pPr>
          </w:p>
          <w:p w14:paraId="1FCE10B0"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3F62FE8A"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1B4029D1" w14:textId="77777777">
        <w:trPr>
          <w:trHeight w:val="1106"/>
        </w:trPr>
        <w:tc>
          <w:tcPr>
            <w:tcW w:w="2398" w:type="dxa"/>
          </w:tcPr>
          <w:p w14:paraId="4A061985"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670DE612"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5EAB1582" w14:textId="77777777">
        <w:trPr>
          <w:trHeight w:val="1612"/>
        </w:trPr>
        <w:tc>
          <w:tcPr>
            <w:tcW w:w="9579" w:type="dxa"/>
            <w:gridSpan w:val="2"/>
          </w:tcPr>
          <w:p w14:paraId="0790F246"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64651143" w14:textId="77777777" w:rsidR="00911E79" w:rsidRDefault="00911E79">
      <w:pPr>
        <w:rPr>
          <w:rFonts w:ascii="Book Antiqua"/>
          <w:sz w:val="20"/>
        </w:rPr>
        <w:sectPr w:rsidR="00911E79">
          <w:pgSz w:w="12240" w:h="15840"/>
          <w:pgMar w:top="1140" w:right="820" w:bottom="980" w:left="1100" w:header="713" w:footer="791" w:gutter="0"/>
          <w:cols w:space="720"/>
        </w:sectPr>
      </w:pPr>
    </w:p>
    <w:p w14:paraId="14542CE8" w14:textId="77777777" w:rsidR="00911E79" w:rsidRDefault="00C01ED4">
      <w:pPr>
        <w:pStyle w:val="Heading1"/>
      </w:pPr>
      <w:r>
        <w:lastRenderedPageBreak/>
        <w:pict w14:anchorId="13A6DB70">
          <v:shape id="_x0000_s2060" type="#_x0000_t202" style="position:absolute;left:0;text-align:left;margin-left:115.3pt;margin-top:676.9pt;width:374.05pt;height:45.5pt;z-index:1573376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7DA9F12C" w14:textId="77777777">
                    <w:trPr>
                      <w:trHeight w:val="890"/>
                    </w:trPr>
                    <w:tc>
                      <w:tcPr>
                        <w:tcW w:w="1493" w:type="dxa"/>
                      </w:tcPr>
                      <w:p w14:paraId="2E523DFF" w14:textId="77777777" w:rsidR="00911E79" w:rsidRDefault="00C01ED4">
                        <w:pPr>
                          <w:pStyle w:val="TableParagraph"/>
                          <w:spacing w:line="246" w:lineRule="exact"/>
                          <w:ind w:left="8"/>
                          <w:jc w:val="center"/>
                          <w:rPr>
                            <w:rFonts w:ascii="Book Antiqua"/>
                            <w:sz w:val="20"/>
                          </w:rPr>
                        </w:pPr>
                        <w:r>
                          <w:rPr>
                            <w:rFonts w:ascii="Book Antiqua"/>
                            <w:w w:val="99"/>
                            <w:sz w:val="20"/>
                          </w:rPr>
                          <w:t>1</w:t>
                        </w:r>
                      </w:p>
                      <w:p w14:paraId="24212639" w14:textId="77777777" w:rsidR="00911E79" w:rsidRDefault="00C01ED4">
                        <w:pPr>
                          <w:pStyle w:val="TableParagraph"/>
                          <w:spacing w:before="1"/>
                          <w:ind w:left="185" w:right="181"/>
                          <w:jc w:val="center"/>
                          <w:rPr>
                            <w:rFonts w:ascii="Book Antiqua"/>
                            <w:sz w:val="20"/>
                          </w:rPr>
                        </w:pPr>
                        <w:r>
                          <w:rPr>
                            <w:rFonts w:ascii="Book Antiqua"/>
                            <w:sz w:val="20"/>
                          </w:rPr>
                          <w:t>not satisfied</w:t>
                        </w:r>
                      </w:p>
                    </w:tc>
                    <w:tc>
                      <w:tcPr>
                        <w:tcW w:w="1493" w:type="dxa"/>
                      </w:tcPr>
                      <w:p w14:paraId="26C4103B" w14:textId="77777777" w:rsidR="00911E79" w:rsidRDefault="00C01ED4">
                        <w:pPr>
                          <w:pStyle w:val="TableParagraph"/>
                          <w:spacing w:line="246" w:lineRule="exact"/>
                          <w:ind w:left="7"/>
                          <w:jc w:val="center"/>
                          <w:rPr>
                            <w:rFonts w:ascii="Book Antiqua"/>
                            <w:sz w:val="20"/>
                          </w:rPr>
                        </w:pPr>
                        <w:r>
                          <w:rPr>
                            <w:rFonts w:ascii="Book Antiqua"/>
                            <w:w w:val="99"/>
                            <w:sz w:val="20"/>
                          </w:rPr>
                          <w:t>2</w:t>
                        </w:r>
                      </w:p>
                    </w:tc>
                    <w:tc>
                      <w:tcPr>
                        <w:tcW w:w="1493" w:type="dxa"/>
                      </w:tcPr>
                      <w:p w14:paraId="4AAF71C3" w14:textId="77777777" w:rsidR="00911E79" w:rsidRDefault="00C01ED4">
                        <w:pPr>
                          <w:pStyle w:val="TableParagraph"/>
                          <w:spacing w:line="246" w:lineRule="exact"/>
                          <w:ind w:left="12"/>
                          <w:jc w:val="center"/>
                          <w:rPr>
                            <w:rFonts w:ascii="Book Antiqua"/>
                            <w:sz w:val="20"/>
                          </w:rPr>
                        </w:pPr>
                        <w:r>
                          <w:rPr>
                            <w:rFonts w:ascii="Book Antiqua"/>
                            <w:w w:val="99"/>
                            <w:sz w:val="20"/>
                          </w:rPr>
                          <w:t>3</w:t>
                        </w:r>
                      </w:p>
                      <w:p w14:paraId="47AC26DF" w14:textId="77777777" w:rsidR="00911E79" w:rsidRDefault="00C01ED4">
                        <w:pPr>
                          <w:pStyle w:val="TableParagraph"/>
                          <w:spacing w:before="1"/>
                          <w:ind w:left="185" w:right="178"/>
                          <w:jc w:val="center"/>
                          <w:rPr>
                            <w:rFonts w:ascii="Book Antiqua"/>
                            <w:sz w:val="20"/>
                          </w:rPr>
                        </w:pPr>
                        <w:r>
                          <w:rPr>
                            <w:rFonts w:ascii="Book Antiqua"/>
                            <w:sz w:val="20"/>
                          </w:rPr>
                          <w:t>satisfied</w:t>
                        </w:r>
                      </w:p>
                    </w:tc>
                    <w:tc>
                      <w:tcPr>
                        <w:tcW w:w="1493" w:type="dxa"/>
                      </w:tcPr>
                      <w:p w14:paraId="325C1B78" w14:textId="77777777" w:rsidR="00911E79" w:rsidRDefault="00C01ED4">
                        <w:pPr>
                          <w:pStyle w:val="TableParagraph"/>
                          <w:spacing w:line="246" w:lineRule="exact"/>
                          <w:ind w:left="11"/>
                          <w:jc w:val="center"/>
                          <w:rPr>
                            <w:rFonts w:ascii="Book Antiqua"/>
                            <w:sz w:val="20"/>
                          </w:rPr>
                        </w:pPr>
                        <w:r>
                          <w:rPr>
                            <w:rFonts w:ascii="Book Antiqua"/>
                            <w:w w:val="99"/>
                            <w:sz w:val="20"/>
                          </w:rPr>
                          <w:t>4</w:t>
                        </w:r>
                      </w:p>
                    </w:tc>
                    <w:tc>
                      <w:tcPr>
                        <w:tcW w:w="1495" w:type="dxa"/>
                      </w:tcPr>
                      <w:p w14:paraId="129697FF" w14:textId="77777777" w:rsidR="00911E79" w:rsidRDefault="00C01ED4">
                        <w:pPr>
                          <w:pStyle w:val="TableParagraph"/>
                          <w:spacing w:line="246" w:lineRule="exact"/>
                          <w:ind w:left="9"/>
                          <w:jc w:val="center"/>
                          <w:rPr>
                            <w:rFonts w:ascii="Book Antiqua"/>
                            <w:sz w:val="20"/>
                          </w:rPr>
                        </w:pPr>
                        <w:r>
                          <w:rPr>
                            <w:rFonts w:ascii="Book Antiqua"/>
                            <w:w w:val="99"/>
                            <w:sz w:val="20"/>
                          </w:rPr>
                          <w:t>5</w:t>
                        </w:r>
                      </w:p>
                      <w:p w14:paraId="3651DD77" w14:textId="77777777" w:rsidR="00911E79" w:rsidRDefault="00C01ED4">
                        <w:pPr>
                          <w:pStyle w:val="TableParagraph"/>
                          <w:spacing w:before="1"/>
                          <w:ind w:left="133" w:right="126"/>
                          <w:jc w:val="center"/>
                          <w:rPr>
                            <w:rFonts w:ascii="Book Antiqua"/>
                            <w:sz w:val="20"/>
                          </w:rPr>
                        </w:pPr>
                        <w:r>
                          <w:rPr>
                            <w:rFonts w:ascii="Book Antiqua"/>
                            <w:sz w:val="20"/>
                          </w:rPr>
                          <w:t>very satisfied</w:t>
                        </w:r>
                      </w:p>
                    </w:tc>
                  </w:tr>
                </w:tbl>
                <w:p w14:paraId="7B96281B" w14:textId="77777777" w:rsidR="00911E79" w:rsidRDefault="00911E79">
                  <w:pPr>
                    <w:pStyle w:val="BodyText"/>
                  </w:pPr>
                </w:p>
              </w:txbxContent>
            </v:textbox>
            <w10:wrap anchorx="page" anchory="page"/>
          </v:shape>
        </w:pict>
      </w:r>
      <w:r>
        <w:t>RBI-SAFER Combo</w:t>
      </w:r>
    </w:p>
    <w:p w14:paraId="7C4B7387"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759C0B89" w14:textId="77777777" w:rsidR="00911E79" w:rsidRDefault="00C01ED4">
      <w:pPr>
        <w:spacing w:before="1"/>
        <w:ind w:left="4038"/>
        <w:rPr>
          <w:rFonts w:ascii="Times New Roman"/>
          <w:sz w:val="20"/>
        </w:rPr>
      </w:pPr>
      <w:r>
        <w:rPr>
          <w:rFonts w:ascii="Times New Roman"/>
          <w:sz w:val="20"/>
        </w:rPr>
        <w:t>R. A. McWilliam (2006)</w:t>
      </w:r>
    </w:p>
    <w:p w14:paraId="7E736C98"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5FFE4730" w14:textId="77777777">
        <w:trPr>
          <w:trHeight w:val="918"/>
        </w:trPr>
        <w:tc>
          <w:tcPr>
            <w:tcW w:w="2398" w:type="dxa"/>
          </w:tcPr>
          <w:p w14:paraId="2D19FDBA" w14:textId="77777777" w:rsidR="00911E79" w:rsidRDefault="00C01ED4">
            <w:pPr>
              <w:pStyle w:val="TableParagraph"/>
              <w:spacing w:before="78"/>
              <w:ind w:left="117" w:right="425"/>
              <w:rPr>
                <w:rFonts w:ascii="Book Antiqua"/>
                <w:b/>
                <w:sz w:val="20"/>
              </w:rPr>
            </w:pPr>
            <w:r>
              <w:rPr>
                <w:rFonts w:ascii="Book Antiqua"/>
                <w:b/>
                <w:sz w:val="20"/>
              </w:rPr>
              <w:t>Routine: Diapering/ Dressing</w:t>
            </w:r>
          </w:p>
        </w:tc>
        <w:tc>
          <w:tcPr>
            <w:tcW w:w="7181" w:type="dxa"/>
          </w:tcPr>
          <w:p w14:paraId="5927A1CF" w14:textId="77777777" w:rsidR="00911E79" w:rsidRDefault="00C01ED4">
            <w:pPr>
              <w:pStyle w:val="TableParagraph"/>
              <w:ind w:left="4" w:right="1139"/>
              <w:rPr>
                <w:sz w:val="20"/>
              </w:rPr>
            </w:pPr>
            <w:r>
              <w:rPr>
                <w:i/>
                <w:sz w:val="20"/>
                <w:u w:val="single"/>
              </w:rPr>
              <w:t>Star concerns</w:t>
            </w:r>
            <w:r>
              <w:rPr>
                <w:sz w:val="20"/>
              </w:rPr>
              <w:t>. The service coordinator</w:t>
            </w:r>
            <w:r>
              <w:rPr>
                <w:sz w:val="20"/>
              </w:rPr>
              <w:t xml:space="preserve"> should make notes and star items when the family mentions something that </w:t>
            </w:r>
            <w:r>
              <w:rPr>
                <w:b/>
                <w:sz w:val="20"/>
              </w:rPr>
              <w:t xml:space="preserve">a) </w:t>
            </w:r>
            <w:r>
              <w:rPr>
                <w:sz w:val="20"/>
              </w:rPr>
              <w:t>not going well,</w:t>
            </w:r>
          </w:p>
          <w:p w14:paraId="607768D9"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57C6EB6C" w14:textId="77777777">
        <w:trPr>
          <w:trHeight w:val="2870"/>
        </w:trPr>
        <w:tc>
          <w:tcPr>
            <w:tcW w:w="9579" w:type="dxa"/>
            <w:gridSpan w:val="2"/>
          </w:tcPr>
          <w:p w14:paraId="38FDEE08" w14:textId="77777777" w:rsidR="00911E79" w:rsidRDefault="00C01ED4">
            <w:pPr>
              <w:pStyle w:val="TableParagraph"/>
              <w:numPr>
                <w:ilvl w:val="0"/>
                <w:numId w:val="8"/>
              </w:numPr>
              <w:tabs>
                <w:tab w:val="left" w:pos="477"/>
                <w:tab w:val="left" w:pos="478"/>
              </w:tabs>
              <w:spacing w:line="238" w:lineRule="exact"/>
              <w:ind w:hanging="366"/>
              <w:rPr>
                <w:sz w:val="20"/>
              </w:rPr>
            </w:pPr>
            <w:r>
              <w:rPr>
                <w:sz w:val="20"/>
              </w:rPr>
              <w:t>What about dressing? How does that go?</w:t>
            </w:r>
          </w:p>
          <w:p w14:paraId="00A16A79" w14:textId="77777777" w:rsidR="00911E79" w:rsidRDefault="00C01ED4">
            <w:pPr>
              <w:pStyle w:val="TableParagraph"/>
              <w:numPr>
                <w:ilvl w:val="0"/>
                <w:numId w:val="8"/>
              </w:numPr>
              <w:tabs>
                <w:tab w:val="left" w:pos="477"/>
                <w:tab w:val="left" w:pos="478"/>
              </w:tabs>
              <w:spacing w:before="2" w:line="244" w:lineRule="exact"/>
              <w:ind w:hanging="366"/>
              <w:rPr>
                <w:sz w:val="20"/>
              </w:rPr>
            </w:pPr>
            <w:r>
              <w:rPr>
                <w:sz w:val="20"/>
              </w:rPr>
              <w:t>Who helps your child</w:t>
            </w:r>
            <w:r>
              <w:rPr>
                <w:spacing w:val="1"/>
                <w:sz w:val="20"/>
              </w:rPr>
              <w:t xml:space="preserve"> </w:t>
            </w:r>
            <w:r>
              <w:rPr>
                <w:sz w:val="20"/>
              </w:rPr>
              <w:t>dress?</w:t>
            </w:r>
          </w:p>
          <w:p w14:paraId="4B7E54F6" w14:textId="77777777" w:rsidR="00911E79" w:rsidRDefault="00C01ED4">
            <w:pPr>
              <w:pStyle w:val="TableParagraph"/>
              <w:numPr>
                <w:ilvl w:val="0"/>
                <w:numId w:val="8"/>
              </w:numPr>
              <w:tabs>
                <w:tab w:val="left" w:pos="477"/>
                <w:tab w:val="left" w:pos="478"/>
              </w:tabs>
              <w:spacing w:line="242" w:lineRule="exact"/>
              <w:ind w:hanging="366"/>
              <w:rPr>
                <w:sz w:val="20"/>
              </w:rPr>
            </w:pPr>
            <w:r>
              <w:rPr>
                <w:sz w:val="20"/>
              </w:rPr>
              <w:t>Does he help with dressing? How? What can he do on his</w:t>
            </w:r>
            <w:r>
              <w:rPr>
                <w:spacing w:val="-11"/>
                <w:sz w:val="20"/>
              </w:rPr>
              <w:t xml:space="preserve"> </w:t>
            </w:r>
            <w:r>
              <w:rPr>
                <w:sz w:val="20"/>
              </w:rPr>
              <w:t>own?</w:t>
            </w:r>
          </w:p>
          <w:p w14:paraId="488E3344" w14:textId="77777777" w:rsidR="00911E79" w:rsidRDefault="00C01ED4">
            <w:pPr>
              <w:pStyle w:val="TableParagraph"/>
              <w:numPr>
                <w:ilvl w:val="0"/>
                <w:numId w:val="8"/>
              </w:numPr>
              <w:tabs>
                <w:tab w:val="left" w:pos="477"/>
                <w:tab w:val="left" w:pos="478"/>
              </w:tabs>
              <w:spacing w:line="244" w:lineRule="exact"/>
              <w:ind w:hanging="366"/>
              <w:rPr>
                <w:sz w:val="20"/>
              </w:rPr>
            </w:pPr>
            <w:r>
              <w:rPr>
                <w:sz w:val="20"/>
              </w:rPr>
              <w:t>What is his mood</w:t>
            </w:r>
            <w:r>
              <w:rPr>
                <w:spacing w:val="-3"/>
                <w:sz w:val="20"/>
              </w:rPr>
              <w:t xml:space="preserve"> </w:t>
            </w:r>
            <w:r>
              <w:rPr>
                <w:sz w:val="20"/>
              </w:rPr>
              <w:t>like?</w:t>
            </w:r>
          </w:p>
          <w:p w14:paraId="12518B1A" w14:textId="77777777" w:rsidR="00911E79" w:rsidRDefault="00C01ED4">
            <w:pPr>
              <w:pStyle w:val="TableParagraph"/>
              <w:numPr>
                <w:ilvl w:val="0"/>
                <w:numId w:val="8"/>
              </w:numPr>
              <w:tabs>
                <w:tab w:val="left" w:pos="477"/>
                <w:tab w:val="left" w:pos="478"/>
              </w:tabs>
              <w:spacing w:line="245" w:lineRule="exact"/>
              <w:ind w:hanging="366"/>
              <w:rPr>
                <w:sz w:val="20"/>
              </w:rPr>
            </w:pPr>
            <w:r>
              <w:rPr>
                <w:sz w:val="20"/>
              </w:rPr>
              <w:t>What is communication</w:t>
            </w:r>
            <w:r>
              <w:rPr>
                <w:spacing w:val="-1"/>
                <w:sz w:val="20"/>
              </w:rPr>
              <w:t xml:space="preserve"> </w:t>
            </w:r>
            <w:r>
              <w:rPr>
                <w:sz w:val="20"/>
              </w:rPr>
              <w:t>like?</w:t>
            </w:r>
          </w:p>
          <w:p w14:paraId="5D521E4A" w14:textId="77777777" w:rsidR="00911E79" w:rsidRDefault="00C01ED4">
            <w:pPr>
              <w:pStyle w:val="TableParagraph"/>
              <w:numPr>
                <w:ilvl w:val="0"/>
                <w:numId w:val="8"/>
              </w:numPr>
              <w:tabs>
                <w:tab w:val="left" w:pos="477"/>
                <w:tab w:val="left" w:pos="478"/>
              </w:tabs>
              <w:spacing w:line="245" w:lineRule="exact"/>
              <w:ind w:hanging="366"/>
              <w:rPr>
                <w:sz w:val="20"/>
              </w:rPr>
            </w:pPr>
            <w:r>
              <w:rPr>
                <w:sz w:val="20"/>
              </w:rPr>
              <w:t>Does your child wear</w:t>
            </w:r>
            <w:r>
              <w:rPr>
                <w:spacing w:val="3"/>
                <w:sz w:val="20"/>
              </w:rPr>
              <w:t xml:space="preserve"> </w:t>
            </w:r>
            <w:proofErr w:type="gramStart"/>
            <w:r>
              <w:rPr>
                <w:sz w:val="20"/>
              </w:rPr>
              <w:t>diapers</w:t>
            </w:r>
            <w:proofErr w:type="gramEnd"/>
            <w:r>
              <w:rPr>
                <w:sz w:val="20"/>
              </w:rPr>
              <w:t>?</w:t>
            </w:r>
          </w:p>
          <w:p w14:paraId="3260DF6A" w14:textId="77777777" w:rsidR="00911E79" w:rsidRDefault="00C01ED4">
            <w:pPr>
              <w:pStyle w:val="TableParagraph"/>
              <w:numPr>
                <w:ilvl w:val="0"/>
                <w:numId w:val="8"/>
              </w:numPr>
              <w:tabs>
                <w:tab w:val="left" w:pos="477"/>
                <w:tab w:val="left" w:pos="478"/>
              </w:tabs>
              <w:spacing w:line="244" w:lineRule="exact"/>
              <w:ind w:hanging="366"/>
              <w:rPr>
                <w:sz w:val="20"/>
              </w:rPr>
            </w:pPr>
            <w:r>
              <w:rPr>
                <w:sz w:val="20"/>
              </w:rPr>
              <w:t>Are there any problems with</w:t>
            </w:r>
            <w:r>
              <w:rPr>
                <w:spacing w:val="-13"/>
                <w:sz w:val="20"/>
              </w:rPr>
              <w:t xml:space="preserve"> </w:t>
            </w:r>
            <w:r>
              <w:rPr>
                <w:sz w:val="20"/>
              </w:rPr>
              <w:t>diapering?</w:t>
            </w:r>
          </w:p>
          <w:p w14:paraId="4967B9E0" w14:textId="77777777" w:rsidR="00911E79" w:rsidRDefault="00C01ED4">
            <w:pPr>
              <w:pStyle w:val="TableParagraph"/>
              <w:numPr>
                <w:ilvl w:val="0"/>
                <w:numId w:val="8"/>
              </w:numPr>
              <w:tabs>
                <w:tab w:val="left" w:pos="477"/>
                <w:tab w:val="left" w:pos="478"/>
              </w:tabs>
              <w:spacing w:line="244" w:lineRule="exact"/>
              <w:ind w:hanging="366"/>
              <w:rPr>
                <w:sz w:val="20"/>
              </w:rPr>
            </w:pPr>
            <w:r>
              <w:rPr>
                <w:sz w:val="20"/>
              </w:rPr>
              <w:t>What does your child do while you are changing</w:t>
            </w:r>
            <w:r>
              <w:rPr>
                <w:spacing w:val="3"/>
                <w:sz w:val="20"/>
              </w:rPr>
              <w:t xml:space="preserve"> </w:t>
            </w:r>
            <w:r>
              <w:rPr>
                <w:sz w:val="20"/>
              </w:rPr>
              <w:t>him?</w:t>
            </w:r>
          </w:p>
          <w:p w14:paraId="2B52B472" w14:textId="77777777" w:rsidR="00911E79" w:rsidRDefault="00C01ED4">
            <w:pPr>
              <w:pStyle w:val="TableParagraph"/>
              <w:numPr>
                <w:ilvl w:val="0"/>
                <w:numId w:val="8"/>
              </w:numPr>
              <w:tabs>
                <w:tab w:val="left" w:pos="477"/>
                <w:tab w:val="left" w:pos="478"/>
              </w:tabs>
              <w:spacing w:line="245" w:lineRule="exact"/>
              <w:ind w:hanging="366"/>
              <w:rPr>
                <w:sz w:val="20"/>
              </w:rPr>
            </w:pPr>
            <w:r>
              <w:rPr>
                <w:sz w:val="20"/>
              </w:rPr>
              <w:t>Does your child use the toilet? How</w:t>
            </w:r>
            <w:r>
              <w:rPr>
                <w:spacing w:val="-6"/>
                <w:sz w:val="20"/>
              </w:rPr>
              <w:t xml:space="preserve"> </w:t>
            </w:r>
            <w:r>
              <w:rPr>
                <w:sz w:val="20"/>
              </w:rPr>
              <w:t>independently?</w:t>
            </w:r>
          </w:p>
          <w:p w14:paraId="1EE14CBD" w14:textId="77777777" w:rsidR="00911E79" w:rsidRDefault="00C01ED4">
            <w:pPr>
              <w:pStyle w:val="TableParagraph"/>
              <w:numPr>
                <w:ilvl w:val="0"/>
                <w:numId w:val="8"/>
              </w:numPr>
              <w:tabs>
                <w:tab w:val="left" w:pos="477"/>
                <w:tab w:val="left" w:pos="478"/>
              </w:tabs>
              <w:spacing w:line="245" w:lineRule="exact"/>
              <w:ind w:hanging="366"/>
              <w:rPr>
                <w:sz w:val="20"/>
              </w:rPr>
            </w:pPr>
            <w:r>
              <w:rPr>
                <w:sz w:val="20"/>
              </w:rPr>
              <w:t>How does he let you know when he needs to use the</w:t>
            </w:r>
            <w:r>
              <w:rPr>
                <w:spacing w:val="-9"/>
                <w:sz w:val="20"/>
              </w:rPr>
              <w:t xml:space="preserve"> </w:t>
            </w:r>
            <w:r>
              <w:rPr>
                <w:sz w:val="20"/>
              </w:rPr>
              <w:t>toilet?</w:t>
            </w:r>
          </w:p>
          <w:p w14:paraId="4449A189" w14:textId="77777777" w:rsidR="00911E79" w:rsidRDefault="00C01ED4">
            <w:pPr>
              <w:pStyle w:val="TableParagraph"/>
              <w:numPr>
                <w:ilvl w:val="0"/>
                <w:numId w:val="8"/>
              </w:numPr>
              <w:tabs>
                <w:tab w:val="left" w:pos="477"/>
                <w:tab w:val="left" w:pos="478"/>
              </w:tabs>
              <w:ind w:hanging="366"/>
              <w:rPr>
                <w:sz w:val="20"/>
              </w:rPr>
            </w:pPr>
            <w:r>
              <w:rPr>
                <w:sz w:val="20"/>
              </w:rPr>
              <w:t>How satisfied are you with</w:t>
            </w:r>
            <w:r>
              <w:rPr>
                <w:sz w:val="20"/>
              </w:rPr>
              <w:t xml:space="preserve"> this routine? Is there anything you would like to be</w:t>
            </w:r>
            <w:r>
              <w:rPr>
                <w:spacing w:val="-41"/>
                <w:sz w:val="20"/>
              </w:rPr>
              <w:t xml:space="preserve"> </w:t>
            </w:r>
            <w:r>
              <w:rPr>
                <w:sz w:val="20"/>
              </w:rPr>
              <w:t>different?</w:t>
            </w:r>
          </w:p>
        </w:tc>
      </w:tr>
      <w:tr w:rsidR="00911E79" w14:paraId="0105DFF9" w14:textId="77777777">
        <w:trPr>
          <w:trHeight w:val="2860"/>
        </w:trPr>
        <w:tc>
          <w:tcPr>
            <w:tcW w:w="2398" w:type="dxa"/>
          </w:tcPr>
          <w:p w14:paraId="0542623C" w14:textId="77777777" w:rsidR="00911E79" w:rsidRDefault="00911E79">
            <w:pPr>
              <w:pStyle w:val="TableParagraph"/>
              <w:rPr>
                <w:rFonts w:ascii="Times New Roman"/>
                <w:sz w:val="24"/>
              </w:rPr>
            </w:pPr>
          </w:p>
          <w:p w14:paraId="5EBF3CA9" w14:textId="77777777" w:rsidR="00911E79" w:rsidRDefault="00911E79">
            <w:pPr>
              <w:pStyle w:val="TableParagraph"/>
              <w:rPr>
                <w:rFonts w:ascii="Times New Roman"/>
                <w:sz w:val="24"/>
              </w:rPr>
            </w:pPr>
          </w:p>
          <w:p w14:paraId="69870751" w14:textId="77777777" w:rsidR="00911E79" w:rsidRDefault="00911E79">
            <w:pPr>
              <w:pStyle w:val="TableParagraph"/>
              <w:spacing w:before="10"/>
              <w:rPr>
                <w:rFonts w:ascii="Times New Roman"/>
                <w:sz w:val="32"/>
              </w:rPr>
            </w:pPr>
          </w:p>
          <w:p w14:paraId="7C30AC27"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72494C6D" w14:textId="77777777" w:rsidR="00911E79" w:rsidRDefault="00911E79">
            <w:pPr>
              <w:pStyle w:val="TableParagraph"/>
              <w:rPr>
                <w:rFonts w:ascii="Times New Roman"/>
                <w:sz w:val="20"/>
              </w:rPr>
            </w:pPr>
          </w:p>
        </w:tc>
      </w:tr>
      <w:tr w:rsidR="00911E79" w14:paraId="0E1414A9" w14:textId="77777777">
        <w:trPr>
          <w:trHeight w:val="1134"/>
        </w:trPr>
        <w:tc>
          <w:tcPr>
            <w:tcW w:w="2398" w:type="dxa"/>
          </w:tcPr>
          <w:p w14:paraId="596DF5FF" w14:textId="77777777" w:rsidR="00911E79" w:rsidRDefault="00911E79">
            <w:pPr>
              <w:pStyle w:val="TableParagraph"/>
              <w:spacing w:before="2"/>
              <w:rPr>
                <w:rFonts w:ascii="Times New Roman"/>
                <w:sz w:val="24"/>
              </w:rPr>
            </w:pPr>
          </w:p>
          <w:p w14:paraId="6A832DB9"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457E01B3"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63E1D413" w14:textId="77777777">
        <w:trPr>
          <w:trHeight w:val="1151"/>
        </w:trPr>
        <w:tc>
          <w:tcPr>
            <w:tcW w:w="2398" w:type="dxa"/>
          </w:tcPr>
          <w:p w14:paraId="336948B3" w14:textId="77777777" w:rsidR="00911E79" w:rsidRDefault="00911E79">
            <w:pPr>
              <w:pStyle w:val="TableParagraph"/>
              <w:spacing w:before="2"/>
              <w:rPr>
                <w:rFonts w:ascii="Times New Roman"/>
                <w:sz w:val="24"/>
              </w:rPr>
            </w:pPr>
          </w:p>
          <w:p w14:paraId="6916C26F"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292DFA23"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6671C38B" w14:textId="77777777">
        <w:trPr>
          <w:trHeight w:val="1106"/>
        </w:trPr>
        <w:tc>
          <w:tcPr>
            <w:tcW w:w="2398" w:type="dxa"/>
          </w:tcPr>
          <w:p w14:paraId="6991C20E"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17CE752B"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606FFA88" w14:textId="77777777">
        <w:trPr>
          <w:trHeight w:val="1612"/>
        </w:trPr>
        <w:tc>
          <w:tcPr>
            <w:tcW w:w="9579" w:type="dxa"/>
            <w:gridSpan w:val="2"/>
          </w:tcPr>
          <w:p w14:paraId="35678BEE"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42EB21C7" w14:textId="77777777" w:rsidR="00911E79" w:rsidRDefault="00911E79">
      <w:pPr>
        <w:rPr>
          <w:rFonts w:ascii="Book Antiqua"/>
          <w:sz w:val="20"/>
        </w:rPr>
        <w:sectPr w:rsidR="00911E79">
          <w:pgSz w:w="12240" w:h="15840"/>
          <w:pgMar w:top="1140" w:right="820" w:bottom="980" w:left="1100" w:header="713" w:footer="791" w:gutter="0"/>
          <w:cols w:space="720"/>
        </w:sectPr>
      </w:pPr>
    </w:p>
    <w:p w14:paraId="517B981F" w14:textId="77777777" w:rsidR="00911E79" w:rsidRDefault="00C01ED4">
      <w:pPr>
        <w:pStyle w:val="BodyText"/>
        <w:rPr>
          <w:rFonts w:ascii="Times New Roman"/>
        </w:rPr>
      </w:pPr>
      <w:r>
        <w:lastRenderedPageBreak/>
        <w:pict w14:anchorId="033D258B">
          <v:shape id="_x0000_s2059" type="#_x0000_t202" style="position:absolute;margin-left:115.3pt;margin-top:659.05pt;width:374.05pt;height:45.5pt;z-index:1573427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4FEC2983" w14:textId="77777777">
                    <w:trPr>
                      <w:trHeight w:val="889"/>
                    </w:trPr>
                    <w:tc>
                      <w:tcPr>
                        <w:tcW w:w="1493" w:type="dxa"/>
                      </w:tcPr>
                      <w:p w14:paraId="33BC111D"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50E96119" w14:textId="77777777" w:rsidR="00911E79" w:rsidRDefault="00C01ED4">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243ED493"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196DD2BD"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253A4D24" w14:textId="77777777" w:rsidR="00911E79" w:rsidRDefault="00C01ED4">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48AE258F"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5BE3C3BA"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4BD89C2C" w14:textId="77777777" w:rsidR="00911E79" w:rsidRDefault="00C01ED4">
                        <w:pPr>
                          <w:pStyle w:val="TableParagraph"/>
                          <w:spacing w:line="248" w:lineRule="exact"/>
                          <w:ind w:left="133" w:right="126"/>
                          <w:jc w:val="center"/>
                          <w:rPr>
                            <w:rFonts w:ascii="Book Antiqua"/>
                            <w:sz w:val="20"/>
                          </w:rPr>
                        </w:pPr>
                        <w:r>
                          <w:rPr>
                            <w:rFonts w:ascii="Book Antiqua"/>
                            <w:sz w:val="20"/>
                          </w:rPr>
                          <w:t>very satisfied</w:t>
                        </w:r>
                      </w:p>
                    </w:tc>
                  </w:tr>
                </w:tbl>
                <w:p w14:paraId="32016527" w14:textId="77777777" w:rsidR="00911E79" w:rsidRDefault="00911E79">
                  <w:pPr>
                    <w:pStyle w:val="BodyText"/>
                  </w:pPr>
                </w:p>
              </w:txbxContent>
            </v:textbox>
            <w10:wrap anchorx="page" anchory="page"/>
          </v:shape>
        </w:pict>
      </w:r>
    </w:p>
    <w:p w14:paraId="0D87CC62" w14:textId="77777777" w:rsidR="00911E79" w:rsidRDefault="00C01ED4">
      <w:pPr>
        <w:pStyle w:val="Heading1"/>
        <w:spacing w:line="637" w:lineRule="exact"/>
      </w:pPr>
      <w:r>
        <w:t>RBI-SAFER Combo</w:t>
      </w:r>
    </w:p>
    <w:p w14:paraId="2DB88D64"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1C14FB3D" w14:textId="77777777" w:rsidR="00911E79" w:rsidRDefault="00C01ED4">
      <w:pPr>
        <w:spacing w:before="1"/>
        <w:ind w:left="4038"/>
        <w:rPr>
          <w:rFonts w:ascii="Times New Roman"/>
          <w:sz w:val="20"/>
        </w:rPr>
      </w:pPr>
      <w:r>
        <w:rPr>
          <w:rFonts w:ascii="Times New Roman"/>
          <w:sz w:val="20"/>
        </w:rPr>
        <w:t>R. A. McWilliam (2006)</w:t>
      </w:r>
    </w:p>
    <w:p w14:paraId="6BF718B1"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423D8421" w14:textId="77777777">
        <w:trPr>
          <w:trHeight w:val="918"/>
        </w:trPr>
        <w:tc>
          <w:tcPr>
            <w:tcW w:w="2398" w:type="dxa"/>
          </w:tcPr>
          <w:p w14:paraId="017B2DB9" w14:textId="77777777" w:rsidR="00911E79" w:rsidRDefault="00C01ED4">
            <w:pPr>
              <w:pStyle w:val="TableParagraph"/>
              <w:spacing w:line="316" w:lineRule="auto"/>
              <w:ind w:left="117" w:right="174" w:firstLine="2"/>
              <w:rPr>
                <w:rFonts w:ascii="Book Antiqua"/>
                <w:b/>
                <w:sz w:val="20"/>
              </w:rPr>
            </w:pPr>
            <w:r>
              <w:rPr>
                <w:rFonts w:ascii="Book Antiqua"/>
                <w:b/>
                <w:sz w:val="20"/>
              </w:rPr>
              <w:t xml:space="preserve">Routine: Getting Ready to </w:t>
            </w:r>
            <w:proofErr w:type="gramStart"/>
            <w:r>
              <w:rPr>
                <w:rFonts w:ascii="Book Antiqua"/>
                <w:b/>
                <w:sz w:val="20"/>
              </w:rPr>
              <w:t>go/ Traveling</w:t>
            </w:r>
            <w:proofErr w:type="gramEnd"/>
          </w:p>
        </w:tc>
        <w:tc>
          <w:tcPr>
            <w:tcW w:w="7181" w:type="dxa"/>
          </w:tcPr>
          <w:p w14:paraId="6D95C994" w14:textId="77777777" w:rsidR="00911E79" w:rsidRDefault="00C01ED4">
            <w:pPr>
              <w:pStyle w:val="TableParagraph"/>
              <w:ind w:left="4" w:right="1139"/>
              <w:rPr>
                <w:sz w:val="20"/>
              </w:rPr>
            </w:pPr>
            <w:r>
              <w:rPr>
                <w:i/>
                <w:sz w:val="20"/>
                <w:u w:val="single"/>
              </w:rPr>
              <w:t>Star concerns</w:t>
            </w:r>
            <w:r>
              <w:rPr>
                <w:sz w:val="20"/>
              </w:rPr>
              <w:t xml:space="preserve">. The service </w:t>
            </w:r>
            <w:r>
              <w:rPr>
                <w:sz w:val="20"/>
              </w:rPr>
              <w:t xml:space="preserve">coordinator should make notes and star items when the family mentions something that </w:t>
            </w:r>
            <w:r>
              <w:rPr>
                <w:b/>
                <w:sz w:val="20"/>
              </w:rPr>
              <w:t xml:space="preserve">a) </w:t>
            </w:r>
            <w:r>
              <w:rPr>
                <w:sz w:val="20"/>
              </w:rPr>
              <w:t>not going well,</w:t>
            </w:r>
          </w:p>
          <w:p w14:paraId="26631586" w14:textId="77777777" w:rsidR="00911E79" w:rsidRDefault="00C01ED4">
            <w:pPr>
              <w:pStyle w:val="TableParagraph"/>
              <w:spacing w:before="1" w:line="230"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3459F85B" w14:textId="77777777">
        <w:trPr>
          <w:trHeight w:val="2284"/>
        </w:trPr>
        <w:tc>
          <w:tcPr>
            <w:tcW w:w="9579" w:type="dxa"/>
            <w:gridSpan w:val="2"/>
          </w:tcPr>
          <w:p w14:paraId="4D02C6A5" w14:textId="77777777" w:rsidR="00911E79" w:rsidRDefault="00C01ED4">
            <w:pPr>
              <w:pStyle w:val="TableParagraph"/>
              <w:numPr>
                <w:ilvl w:val="0"/>
                <w:numId w:val="7"/>
              </w:numPr>
              <w:tabs>
                <w:tab w:val="left" w:pos="477"/>
                <w:tab w:val="left" w:pos="478"/>
              </w:tabs>
              <w:spacing w:line="238" w:lineRule="exact"/>
              <w:ind w:hanging="366"/>
              <w:rPr>
                <w:sz w:val="20"/>
              </w:rPr>
            </w:pPr>
            <w:r>
              <w:rPr>
                <w:sz w:val="20"/>
              </w:rPr>
              <w:t>How do things go when you are getting ready to go somewhere with your</w:t>
            </w:r>
            <w:r>
              <w:rPr>
                <w:spacing w:val="-21"/>
                <w:sz w:val="20"/>
              </w:rPr>
              <w:t xml:space="preserve"> </w:t>
            </w:r>
            <w:r>
              <w:rPr>
                <w:sz w:val="20"/>
              </w:rPr>
              <w:t>child?</w:t>
            </w:r>
          </w:p>
          <w:p w14:paraId="7E8B8DEA" w14:textId="77777777" w:rsidR="00911E79" w:rsidRDefault="00C01ED4">
            <w:pPr>
              <w:pStyle w:val="TableParagraph"/>
              <w:numPr>
                <w:ilvl w:val="0"/>
                <w:numId w:val="7"/>
              </w:numPr>
              <w:tabs>
                <w:tab w:val="left" w:pos="477"/>
                <w:tab w:val="left" w:pos="478"/>
              </w:tabs>
              <w:spacing w:line="245" w:lineRule="exact"/>
              <w:ind w:hanging="366"/>
              <w:rPr>
                <w:sz w:val="20"/>
              </w:rPr>
            </w:pPr>
            <w:r>
              <w:rPr>
                <w:sz w:val="20"/>
              </w:rPr>
              <w:t>Who usually helps your child get</w:t>
            </w:r>
            <w:r>
              <w:rPr>
                <w:spacing w:val="-1"/>
                <w:sz w:val="20"/>
              </w:rPr>
              <w:t xml:space="preserve"> </w:t>
            </w:r>
            <w:r>
              <w:rPr>
                <w:sz w:val="20"/>
              </w:rPr>
              <w:t>ready?</w:t>
            </w:r>
          </w:p>
          <w:p w14:paraId="4AD05261" w14:textId="77777777" w:rsidR="00911E79" w:rsidRDefault="00C01ED4">
            <w:pPr>
              <w:pStyle w:val="TableParagraph"/>
              <w:numPr>
                <w:ilvl w:val="0"/>
                <w:numId w:val="7"/>
              </w:numPr>
              <w:tabs>
                <w:tab w:val="left" w:pos="477"/>
                <w:tab w:val="left" w:pos="478"/>
              </w:tabs>
              <w:spacing w:line="244" w:lineRule="exact"/>
              <w:ind w:hanging="366"/>
              <w:rPr>
                <w:sz w:val="20"/>
              </w:rPr>
            </w:pPr>
            <w:r>
              <w:rPr>
                <w:sz w:val="20"/>
              </w:rPr>
              <w:t>How much can he do on his</w:t>
            </w:r>
            <w:r>
              <w:rPr>
                <w:spacing w:val="-9"/>
                <w:sz w:val="20"/>
              </w:rPr>
              <w:t xml:space="preserve"> </w:t>
            </w:r>
            <w:r>
              <w:rPr>
                <w:sz w:val="20"/>
              </w:rPr>
              <w:t>own?</w:t>
            </w:r>
          </w:p>
          <w:p w14:paraId="34F51D32" w14:textId="77777777" w:rsidR="00911E79" w:rsidRDefault="00C01ED4">
            <w:pPr>
              <w:pStyle w:val="TableParagraph"/>
              <w:numPr>
                <w:ilvl w:val="0"/>
                <w:numId w:val="7"/>
              </w:numPr>
              <w:tabs>
                <w:tab w:val="left" w:pos="477"/>
                <w:tab w:val="left" w:pos="478"/>
              </w:tabs>
              <w:spacing w:line="244" w:lineRule="exact"/>
              <w:ind w:hanging="366"/>
              <w:rPr>
                <w:sz w:val="20"/>
              </w:rPr>
            </w:pPr>
            <w:r>
              <w:rPr>
                <w:sz w:val="20"/>
              </w:rPr>
              <w:t>How involved is he in the whole process of getting ready to</w:t>
            </w:r>
            <w:r>
              <w:rPr>
                <w:spacing w:val="-21"/>
                <w:sz w:val="20"/>
              </w:rPr>
              <w:t xml:space="preserve"> </w:t>
            </w:r>
            <w:r>
              <w:rPr>
                <w:sz w:val="20"/>
              </w:rPr>
              <w:t>go?</w:t>
            </w:r>
          </w:p>
          <w:p w14:paraId="3A6DC55B" w14:textId="77777777" w:rsidR="00911E79" w:rsidRDefault="00C01ED4">
            <w:pPr>
              <w:pStyle w:val="TableParagraph"/>
              <w:numPr>
                <w:ilvl w:val="0"/>
                <w:numId w:val="7"/>
              </w:numPr>
              <w:tabs>
                <w:tab w:val="left" w:pos="477"/>
                <w:tab w:val="left" w:pos="478"/>
              </w:tabs>
              <w:spacing w:line="245" w:lineRule="exact"/>
              <w:ind w:hanging="366"/>
              <w:rPr>
                <w:sz w:val="20"/>
              </w:rPr>
            </w:pPr>
            <w:r>
              <w:rPr>
                <w:sz w:val="20"/>
              </w:rPr>
              <w:t xml:space="preserve">What is communication like </w:t>
            </w:r>
            <w:proofErr w:type="gramStart"/>
            <w:r>
              <w:rPr>
                <w:sz w:val="20"/>
              </w:rPr>
              <w:t>at this</w:t>
            </w:r>
            <w:r>
              <w:rPr>
                <w:spacing w:val="-3"/>
                <w:sz w:val="20"/>
              </w:rPr>
              <w:t xml:space="preserve"> </w:t>
            </w:r>
            <w:r>
              <w:rPr>
                <w:sz w:val="20"/>
              </w:rPr>
              <w:t>time</w:t>
            </w:r>
            <w:proofErr w:type="gramEnd"/>
            <w:r>
              <w:rPr>
                <w:sz w:val="20"/>
              </w:rPr>
              <w:t>?</w:t>
            </w:r>
          </w:p>
          <w:p w14:paraId="203904C2" w14:textId="77777777" w:rsidR="00911E79" w:rsidRDefault="00C01ED4">
            <w:pPr>
              <w:pStyle w:val="TableParagraph"/>
              <w:numPr>
                <w:ilvl w:val="0"/>
                <w:numId w:val="7"/>
              </w:numPr>
              <w:tabs>
                <w:tab w:val="left" w:pos="477"/>
                <w:tab w:val="left" w:pos="478"/>
              </w:tabs>
              <w:ind w:hanging="366"/>
              <w:rPr>
                <w:sz w:val="20"/>
              </w:rPr>
            </w:pPr>
            <w:r>
              <w:rPr>
                <w:sz w:val="20"/>
              </w:rPr>
              <w:t>Does your child like outings? How do you</w:t>
            </w:r>
            <w:r>
              <w:rPr>
                <w:spacing w:val="-5"/>
                <w:sz w:val="20"/>
              </w:rPr>
              <w:t xml:space="preserve"> </w:t>
            </w:r>
            <w:r>
              <w:rPr>
                <w:sz w:val="20"/>
              </w:rPr>
              <w:t>know?</w:t>
            </w:r>
          </w:p>
          <w:p w14:paraId="46785201" w14:textId="77777777" w:rsidR="00911E79" w:rsidRDefault="00C01ED4">
            <w:pPr>
              <w:pStyle w:val="TableParagraph"/>
              <w:numPr>
                <w:ilvl w:val="0"/>
                <w:numId w:val="7"/>
              </w:numPr>
              <w:tabs>
                <w:tab w:val="left" w:pos="474"/>
                <w:tab w:val="left" w:pos="475"/>
              </w:tabs>
              <w:spacing w:before="4" w:line="244" w:lineRule="exact"/>
              <w:ind w:left="475" w:hanging="363"/>
              <w:rPr>
                <w:sz w:val="20"/>
              </w:rPr>
            </w:pPr>
            <w:r>
              <w:rPr>
                <w:sz w:val="20"/>
              </w:rPr>
              <w:t>Is this a stressful activity? What would make this time easier for</w:t>
            </w:r>
            <w:r>
              <w:rPr>
                <w:spacing w:val="-13"/>
                <w:sz w:val="20"/>
              </w:rPr>
              <w:t xml:space="preserve"> </w:t>
            </w:r>
            <w:r>
              <w:rPr>
                <w:sz w:val="20"/>
              </w:rPr>
              <w:t>you?</w:t>
            </w:r>
          </w:p>
          <w:p w14:paraId="10EECDCD" w14:textId="77777777" w:rsidR="00911E79" w:rsidRDefault="00C01ED4">
            <w:pPr>
              <w:pStyle w:val="TableParagraph"/>
              <w:numPr>
                <w:ilvl w:val="0"/>
                <w:numId w:val="7"/>
              </w:numPr>
              <w:tabs>
                <w:tab w:val="left" w:pos="474"/>
                <w:tab w:val="left" w:pos="475"/>
              </w:tabs>
              <w:spacing w:line="244" w:lineRule="exact"/>
              <w:ind w:left="475" w:hanging="363"/>
              <w:rPr>
                <w:sz w:val="20"/>
              </w:rPr>
            </w:pPr>
            <w:r>
              <w:rPr>
                <w:sz w:val="20"/>
              </w:rPr>
              <w:t>What</w:t>
            </w:r>
            <w:r>
              <w:rPr>
                <w:spacing w:val="-4"/>
                <w:sz w:val="20"/>
              </w:rPr>
              <w:t xml:space="preserve"> </w:t>
            </w:r>
            <w:r>
              <w:rPr>
                <w:sz w:val="20"/>
              </w:rPr>
              <w:t>are</w:t>
            </w:r>
            <w:r>
              <w:rPr>
                <w:spacing w:val="-1"/>
                <w:sz w:val="20"/>
              </w:rPr>
              <w:t xml:space="preserve"> </w:t>
            </w:r>
            <w:r>
              <w:rPr>
                <w:sz w:val="20"/>
              </w:rPr>
              <w:t>drop-off</w:t>
            </w:r>
            <w:r>
              <w:rPr>
                <w:spacing w:val="-2"/>
                <w:sz w:val="20"/>
              </w:rPr>
              <w:t xml:space="preserve"> </w:t>
            </w:r>
            <w:r>
              <w:rPr>
                <w:sz w:val="20"/>
              </w:rPr>
              <w:t>and</w:t>
            </w:r>
            <w:r>
              <w:rPr>
                <w:spacing w:val="-3"/>
                <w:sz w:val="20"/>
              </w:rPr>
              <w:t xml:space="preserve"> </w:t>
            </w:r>
            <w:r>
              <w:rPr>
                <w:sz w:val="20"/>
              </w:rPr>
              <w:t>pick-up</w:t>
            </w:r>
            <w:r>
              <w:rPr>
                <w:spacing w:val="-4"/>
                <w:sz w:val="20"/>
              </w:rPr>
              <w:t xml:space="preserve"> </w:t>
            </w:r>
            <w:r>
              <w:rPr>
                <w:sz w:val="20"/>
              </w:rPr>
              <w:t>times</w:t>
            </w:r>
            <w:r>
              <w:rPr>
                <w:spacing w:val="1"/>
                <w:sz w:val="20"/>
              </w:rPr>
              <w:t xml:space="preserve"> </w:t>
            </w:r>
            <w:r>
              <w:rPr>
                <w:sz w:val="20"/>
              </w:rPr>
              <w:t>like</w:t>
            </w:r>
            <w:r>
              <w:rPr>
                <w:spacing w:val="-4"/>
                <w:sz w:val="20"/>
              </w:rPr>
              <w:t xml:space="preserve"> </w:t>
            </w:r>
            <w:r>
              <w:rPr>
                <w:sz w:val="20"/>
              </w:rPr>
              <w:t>for</w:t>
            </w:r>
            <w:r>
              <w:rPr>
                <w:spacing w:val="-2"/>
                <w:sz w:val="20"/>
              </w:rPr>
              <w:t xml:space="preserve"> </w:t>
            </w:r>
            <w:r>
              <w:rPr>
                <w:sz w:val="20"/>
              </w:rPr>
              <w:t>your</w:t>
            </w:r>
            <w:r>
              <w:rPr>
                <w:spacing w:val="-3"/>
                <w:sz w:val="20"/>
              </w:rPr>
              <w:t xml:space="preserve"> </w:t>
            </w:r>
            <w:r>
              <w:rPr>
                <w:sz w:val="20"/>
              </w:rPr>
              <w:t>child?</w:t>
            </w:r>
            <w:r>
              <w:rPr>
                <w:spacing w:val="-1"/>
                <w:sz w:val="20"/>
              </w:rPr>
              <w:t xml:space="preserve"> </w:t>
            </w:r>
            <w:r>
              <w:rPr>
                <w:sz w:val="20"/>
              </w:rPr>
              <w:t>Do</w:t>
            </w:r>
            <w:r>
              <w:rPr>
                <w:spacing w:val="-4"/>
                <w:sz w:val="20"/>
              </w:rPr>
              <w:t xml:space="preserve"> </w:t>
            </w:r>
            <w:r>
              <w:rPr>
                <w:sz w:val="20"/>
              </w:rPr>
              <w:t>you</w:t>
            </w:r>
            <w:r>
              <w:rPr>
                <w:spacing w:val="-1"/>
                <w:sz w:val="20"/>
              </w:rPr>
              <w:t xml:space="preserve"> </w:t>
            </w:r>
            <w:r>
              <w:rPr>
                <w:sz w:val="20"/>
              </w:rPr>
              <w:t>or</w:t>
            </w:r>
            <w:r>
              <w:rPr>
                <w:spacing w:val="-3"/>
                <w:sz w:val="20"/>
              </w:rPr>
              <w:t xml:space="preserve"> </w:t>
            </w:r>
            <w:r>
              <w:rPr>
                <w:sz w:val="20"/>
              </w:rPr>
              <w:t>other</w:t>
            </w:r>
            <w:r>
              <w:rPr>
                <w:spacing w:val="-2"/>
                <w:sz w:val="20"/>
              </w:rPr>
              <w:t xml:space="preserve"> </w:t>
            </w:r>
            <w:r>
              <w:rPr>
                <w:sz w:val="20"/>
              </w:rPr>
              <w:t>caregivers</w:t>
            </w:r>
            <w:r>
              <w:rPr>
                <w:spacing w:val="-3"/>
                <w:sz w:val="20"/>
              </w:rPr>
              <w:t xml:space="preserve"> </w:t>
            </w:r>
            <w:r>
              <w:rPr>
                <w:sz w:val="20"/>
              </w:rPr>
              <w:t>have</w:t>
            </w:r>
            <w:r>
              <w:rPr>
                <w:spacing w:val="-25"/>
                <w:sz w:val="20"/>
              </w:rPr>
              <w:t xml:space="preserve"> </w:t>
            </w:r>
            <w:r>
              <w:rPr>
                <w:sz w:val="20"/>
              </w:rPr>
              <w:t>any</w:t>
            </w:r>
            <w:r>
              <w:rPr>
                <w:spacing w:val="-3"/>
                <w:sz w:val="20"/>
              </w:rPr>
              <w:t xml:space="preserve"> </w:t>
            </w:r>
            <w:r>
              <w:rPr>
                <w:sz w:val="20"/>
              </w:rPr>
              <w:t>concerns?</w:t>
            </w:r>
          </w:p>
        </w:tc>
      </w:tr>
      <w:tr w:rsidR="00911E79" w14:paraId="5D23A5DF" w14:textId="77777777">
        <w:trPr>
          <w:trHeight w:val="2860"/>
        </w:trPr>
        <w:tc>
          <w:tcPr>
            <w:tcW w:w="2398" w:type="dxa"/>
          </w:tcPr>
          <w:p w14:paraId="7A998E73" w14:textId="77777777" w:rsidR="00911E79" w:rsidRDefault="00911E79">
            <w:pPr>
              <w:pStyle w:val="TableParagraph"/>
              <w:rPr>
                <w:rFonts w:ascii="Times New Roman"/>
                <w:sz w:val="24"/>
              </w:rPr>
            </w:pPr>
          </w:p>
          <w:p w14:paraId="6FFAD859" w14:textId="77777777" w:rsidR="00911E79" w:rsidRDefault="00911E79">
            <w:pPr>
              <w:pStyle w:val="TableParagraph"/>
              <w:rPr>
                <w:rFonts w:ascii="Times New Roman"/>
                <w:sz w:val="24"/>
              </w:rPr>
            </w:pPr>
          </w:p>
          <w:p w14:paraId="054AB0DE" w14:textId="77777777" w:rsidR="00911E79" w:rsidRDefault="00911E79">
            <w:pPr>
              <w:pStyle w:val="TableParagraph"/>
              <w:spacing w:before="10"/>
              <w:rPr>
                <w:rFonts w:ascii="Times New Roman"/>
                <w:sz w:val="32"/>
              </w:rPr>
            </w:pPr>
          </w:p>
          <w:p w14:paraId="1D6FE2BB"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6859EE9B" w14:textId="77777777" w:rsidR="00911E79" w:rsidRDefault="00911E79">
            <w:pPr>
              <w:pStyle w:val="TableParagraph"/>
              <w:rPr>
                <w:rFonts w:ascii="Times New Roman"/>
                <w:sz w:val="20"/>
              </w:rPr>
            </w:pPr>
          </w:p>
        </w:tc>
      </w:tr>
      <w:tr w:rsidR="00911E79" w14:paraId="7324A83F" w14:textId="77777777">
        <w:trPr>
          <w:trHeight w:val="1132"/>
        </w:trPr>
        <w:tc>
          <w:tcPr>
            <w:tcW w:w="2398" w:type="dxa"/>
          </w:tcPr>
          <w:p w14:paraId="3B9F35A0" w14:textId="77777777" w:rsidR="00911E79" w:rsidRDefault="00911E79">
            <w:pPr>
              <w:pStyle w:val="TableParagraph"/>
              <w:spacing w:before="2"/>
              <w:rPr>
                <w:rFonts w:ascii="Times New Roman"/>
                <w:sz w:val="24"/>
              </w:rPr>
            </w:pPr>
          </w:p>
          <w:p w14:paraId="65D91E41"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556A895D"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556ED785" w14:textId="77777777">
        <w:trPr>
          <w:trHeight w:val="1151"/>
        </w:trPr>
        <w:tc>
          <w:tcPr>
            <w:tcW w:w="2398" w:type="dxa"/>
          </w:tcPr>
          <w:p w14:paraId="60577591" w14:textId="77777777" w:rsidR="00911E79" w:rsidRDefault="00911E79">
            <w:pPr>
              <w:pStyle w:val="TableParagraph"/>
              <w:spacing w:before="4"/>
              <w:rPr>
                <w:rFonts w:ascii="Times New Roman"/>
                <w:sz w:val="24"/>
              </w:rPr>
            </w:pPr>
          </w:p>
          <w:p w14:paraId="16461F1C"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1B242A13"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4AE4443B" w14:textId="77777777">
        <w:trPr>
          <w:trHeight w:val="1108"/>
        </w:trPr>
        <w:tc>
          <w:tcPr>
            <w:tcW w:w="2398" w:type="dxa"/>
          </w:tcPr>
          <w:p w14:paraId="184EE123" w14:textId="77777777" w:rsidR="00911E79" w:rsidRDefault="00C01ED4">
            <w:pPr>
              <w:pStyle w:val="TableParagraph"/>
              <w:spacing w:before="179"/>
              <w:ind w:left="117" w:right="731"/>
              <w:rPr>
                <w:rFonts w:ascii="Book Antiqua"/>
                <w:b/>
                <w:sz w:val="24"/>
              </w:rPr>
            </w:pPr>
            <w:r>
              <w:rPr>
                <w:rFonts w:ascii="Book Antiqua"/>
                <w:b/>
                <w:sz w:val="24"/>
              </w:rPr>
              <w:t>Social Relationships</w:t>
            </w:r>
          </w:p>
        </w:tc>
        <w:tc>
          <w:tcPr>
            <w:tcW w:w="7181" w:type="dxa"/>
          </w:tcPr>
          <w:p w14:paraId="251FAAB2"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3C2A2364" w14:textId="77777777">
        <w:trPr>
          <w:trHeight w:val="1610"/>
        </w:trPr>
        <w:tc>
          <w:tcPr>
            <w:tcW w:w="9579" w:type="dxa"/>
            <w:gridSpan w:val="2"/>
          </w:tcPr>
          <w:p w14:paraId="321A75E8"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379C9290" w14:textId="77777777" w:rsidR="00911E79" w:rsidRDefault="00911E79">
      <w:pPr>
        <w:rPr>
          <w:rFonts w:ascii="Book Antiqua"/>
          <w:sz w:val="20"/>
        </w:rPr>
        <w:sectPr w:rsidR="00911E79">
          <w:pgSz w:w="12240" w:h="15840"/>
          <w:pgMar w:top="1140" w:right="820" w:bottom="980" w:left="1100" w:header="713" w:footer="791" w:gutter="0"/>
          <w:cols w:space="720"/>
        </w:sectPr>
      </w:pPr>
    </w:p>
    <w:p w14:paraId="0CAF72FC" w14:textId="77777777" w:rsidR="00911E79" w:rsidRDefault="00C01ED4">
      <w:pPr>
        <w:pStyle w:val="Heading1"/>
      </w:pPr>
      <w:r>
        <w:lastRenderedPageBreak/>
        <w:pict w14:anchorId="5BD5EE68">
          <v:shape id="_x0000_s2058" type="#_x0000_t202" style="position:absolute;left:0;text-align:left;margin-left:115.3pt;margin-top:635.75pt;width:374.05pt;height:45.5pt;z-index:1573478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36AF2957" w14:textId="77777777">
                    <w:trPr>
                      <w:trHeight w:val="890"/>
                    </w:trPr>
                    <w:tc>
                      <w:tcPr>
                        <w:tcW w:w="1493" w:type="dxa"/>
                      </w:tcPr>
                      <w:p w14:paraId="5880885A"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55FBCA86" w14:textId="77777777" w:rsidR="00911E79" w:rsidRDefault="00C01ED4">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37954AC0"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756179F2"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37901CB8" w14:textId="77777777" w:rsidR="00911E79" w:rsidRDefault="00C01ED4">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2EAA9696"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615FC6DE"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325D0C57" w14:textId="77777777" w:rsidR="00911E79" w:rsidRDefault="00C01ED4">
                        <w:pPr>
                          <w:pStyle w:val="TableParagraph"/>
                          <w:spacing w:line="248" w:lineRule="exact"/>
                          <w:ind w:left="133" w:right="126"/>
                          <w:jc w:val="center"/>
                          <w:rPr>
                            <w:rFonts w:ascii="Book Antiqua"/>
                            <w:sz w:val="20"/>
                          </w:rPr>
                        </w:pPr>
                        <w:r>
                          <w:rPr>
                            <w:rFonts w:ascii="Book Antiqua"/>
                            <w:sz w:val="20"/>
                          </w:rPr>
                          <w:t>very satisfied</w:t>
                        </w:r>
                      </w:p>
                    </w:tc>
                  </w:tr>
                </w:tbl>
                <w:p w14:paraId="78D1D03C" w14:textId="77777777" w:rsidR="00911E79" w:rsidRDefault="00911E79">
                  <w:pPr>
                    <w:pStyle w:val="BodyText"/>
                  </w:pPr>
                </w:p>
              </w:txbxContent>
            </v:textbox>
            <w10:wrap anchorx="page" anchory="page"/>
          </v:shape>
        </w:pict>
      </w:r>
      <w:r>
        <w:t>RBI-SAFER Combo</w:t>
      </w:r>
    </w:p>
    <w:p w14:paraId="41DAEAC3"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066D240B" w14:textId="77777777" w:rsidR="00911E79" w:rsidRDefault="00C01ED4">
      <w:pPr>
        <w:spacing w:before="1"/>
        <w:ind w:left="4038"/>
        <w:rPr>
          <w:rFonts w:ascii="Times New Roman"/>
          <w:sz w:val="20"/>
        </w:rPr>
      </w:pPr>
      <w:r>
        <w:rPr>
          <w:rFonts w:ascii="Times New Roman"/>
          <w:sz w:val="20"/>
        </w:rPr>
        <w:t>R. A. McWilliam (2006)</w:t>
      </w:r>
    </w:p>
    <w:p w14:paraId="240C6E5F"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634B4CE6" w14:textId="77777777">
        <w:trPr>
          <w:trHeight w:val="918"/>
        </w:trPr>
        <w:tc>
          <w:tcPr>
            <w:tcW w:w="2398" w:type="dxa"/>
          </w:tcPr>
          <w:p w14:paraId="0BF30B15" w14:textId="77777777" w:rsidR="00911E79" w:rsidRDefault="00C01ED4">
            <w:pPr>
              <w:pStyle w:val="TableParagraph"/>
              <w:spacing w:line="240" w:lineRule="exact"/>
              <w:ind w:left="119"/>
              <w:rPr>
                <w:rFonts w:ascii="Book Antiqua"/>
                <w:b/>
                <w:sz w:val="20"/>
              </w:rPr>
            </w:pPr>
            <w:r>
              <w:rPr>
                <w:rFonts w:ascii="Book Antiqua"/>
                <w:b/>
                <w:sz w:val="20"/>
              </w:rPr>
              <w:t>Routine: Hanging</w:t>
            </w:r>
          </w:p>
          <w:p w14:paraId="05FCCC92" w14:textId="77777777" w:rsidR="00911E79" w:rsidRDefault="00C01ED4">
            <w:pPr>
              <w:pStyle w:val="TableParagraph"/>
              <w:spacing w:before="78"/>
              <w:ind w:left="117"/>
              <w:rPr>
                <w:rFonts w:ascii="Book Antiqua"/>
                <w:b/>
                <w:sz w:val="20"/>
              </w:rPr>
            </w:pPr>
            <w:r>
              <w:rPr>
                <w:rFonts w:ascii="Book Antiqua"/>
                <w:b/>
                <w:sz w:val="20"/>
              </w:rPr>
              <w:t>Out/ Watching TV/ Play</w:t>
            </w:r>
          </w:p>
        </w:tc>
        <w:tc>
          <w:tcPr>
            <w:tcW w:w="7181" w:type="dxa"/>
          </w:tcPr>
          <w:p w14:paraId="4E40A965" w14:textId="77777777" w:rsidR="00911E79" w:rsidRDefault="00C01ED4">
            <w:pPr>
              <w:pStyle w:val="TableParagraph"/>
              <w:ind w:left="4" w:right="1139"/>
              <w:rPr>
                <w:sz w:val="20"/>
              </w:rPr>
            </w:pPr>
            <w:r>
              <w:rPr>
                <w:i/>
                <w:sz w:val="20"/>
                <w:u w:val="single"/>
              </w:rPr>
              <w:t>Star concerns</w:t>
            </w:r>
            <w:r>
              <w:rPr>
                <w:sz w:val="20"/>
              </w:rPr>
              <w:t xml:space="preserve">. The service coordinator should make notes and star items when the family mentions something that </w:t>
            </w:r>
            <w:r>
              <w:rPr>
                <w:b/>
                <w:sz w:val="20"/>
              </w:rPr>
              <w:t xml:space="preserve">a) </w:t>
            </w:r>
            <w:r>
              <w:rPr>
                <w:sz w:val="20"/>
              </w:rPr>
              <w:t>not going well,</w:t>
            </w:r>
          </w:p>
          <w:p w14:paraId="21AF75EA"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01A395CE" w14:textId="77777777">
        <w:trPr>
          <w:trHeight w:val="1807"/>
        </w:trPr>
        <w:tc>
          <w:tcPr>
            <w:tcW w:w="9579" w:type="dxa"/>
            <w:gridSpan w:val="2"/>
          </w:tcPr>
          <w:p w14:paraId="5AD20AEA" w14:textId="77777777" w:rsidR="00911E79" w:rsidRDefault="00C01ED4">
            <w:pPr>
              <w:pStyle w:val="TableParagraph"/>
              <w:numPr>
                <w:ilvl w:val="0"/>
                <w:numId w:val="6"/>
              </w:numPr>
              <w:tabs>
                <w:tab w:val="left" w:pos="837"/>
                <w:tab w:val="left" w:pos="838"/>
              </w:tabs>
              <w:spacing w:line="238" w:lineRule="exact"/>
              <w:ind w:hanging="366"/>
              <w:rPr>
                <w:rFonts w:ascii="Symbol" w:hAnsi="Symbol"/>
                <w:sz w:val="20"/>
              </w:rPr>
            </w:pPr>
            <w:r>
              <w:rPr>
                <w:sz w:val="20"/>
              </w:rPr>
              <w:t>What does your family do when relaxing at</w:t>
            </w:r>
            <w:r>
              <w:rPr>
                <w:spacing w:val="-2"/>
                <w:sz w:val="20"/>
              </w:rPr>
              <w:t xml:space="preserve"> </w:t>
            </w:r>
            <w:r>
              <w:rPr>
                <w:sz w:val="20"/>
              </w:rPr>
              <w:t>home?</w:t>
            </w:r>
          </w:p>
          <w:p w14:paraId="46F99A69" w14:textId="77777777" w:rsidR="00911E79" w:rsidRDefault="00C01ED4">
            <w:pPr>
              <w:pStyle w:val="TableParagraph"/>
              <w:numPr>
                <w:ilvl w:val="0"/>
                <w:numId w:val="6"/>
              </w:numPr>
              <w:tabs>
                <w:tab w:val="left" w:pos="837"/>
                <w:tab w:val="left" w:pos="838"/>
              </w:tabs>
              <w:spacing w:before="2" w:line="244" w:lineRule="exact"/>
              <w:ind w:hanging="366"/>
              <w:rPr>
                <w:rFonts w:ascii="Symbol" w:hAnsi="Symbol"/>
                <w:sz w:val="20"/>
              </w:rPr>
            </w:pPr>
            <w:r>
              <w:rPr>
                <w:sz w:val="20"/>
              </w:rPr>
              <w:t>How is your child involved in this</w:t>
            </w:r>
            <w:r>
              <w:rPr>
                <w:spacing w:val="-5"/>
                <w:sz w:val="20"/>
              </w:rPr>
              <w:t xml:space="preserve"> </w:t>
            </w:r>
            <w:r>
              <w:rPr>
                <w:sz w:val="20"/>
              </w:rPr>
              <w:t>activity?</w:t>
            </w:r>
          </w:p>
          <w:p w14:paraId="70A57B18" w14:textId="77777777" w:rsidR="00911E79" w:rsidRDefault="00C01ED4">
            <w:pPr>
              <w:pStyle w:val="TableParagraph"/>
              <w:numPr>
                <w:ilvl w:val="0"/>
                <w:numId w:val="6"/>
              </w:numPr>
              <w:tabs>
                <w:tab w:val="left" w:pos="837"/>
                <w:tab w:val="left" w:pos="838"/>
              </w:tabs>
              <w:spacing w:line="242" w:lineRule="exact"/>
              <w:ind w:hanging="366"/>
              <w:rPr>
                <w:rFonts w:ascii="Symbol" w:hAnsi="Symbol"/>
                <w:sz w:val="20"/>
              </w:rPr>
            </w:pPr>
            <w:r>
              <w:rPr>
                <w:sz w:val="20"/>
              </w:rPr>
              <w:t>How does your child interact with other family</w:t>
            </w:r>
            <w:r>
              <w:rPr>
                <w:spacing w:val="-2"/>
                <w:sz w:val="20"/>
              </w:rPr>
              <w:t xml:space="preserve"> </w:t>
            </w:r>
            <w:r>
              <w:rPr>
                <w:sz w:val="20"/>
              </w:rPr>
              <w:t>members?</w:t>
            </w:r>
          </w:p>
          <w:p w14:paraId="17703677" w14:textId="77777777" w:rsidR="00911E79" w:rsidRDefault="00C01ED4">
            <w:pPr>
              <w:pStyle w:val="TableParagraph"/>
              <w:numPr>
                <w:ilvl w:val="0"/>
                <w:numId w:val="6"/>
              </w:numPr>
              <w:tabs>
                <w:tab w:val="left" w:pos="837"/>
                <w:tab w:val="left" w:pos="838"/>
              </w:tabs>
              <w:spacing w:line="244" w:lineRule="exact"/>
              <w:ind w:hanging="366"/>
              <w:rPr>
                <w:rFonts w:ascii="Symbol" w:hAnsi="Symbol"/>
                <w:sz w:val="20"/>
              </w:rPr>
            </w:pPr>
            <w:r>
              <w:rPr>
                <w:sz w:val="20"/>
              </w:rPr>
              <w:t>Does your family watch V? Will your child watch</w:t>
            </w:r>
            <w:r>
              <w:rPr>
                <w:spacing w:val="-9"/>
                <w:sz w:val="20"/>
              </w:rPr>
              <w:t xml:space="preserve"> </w:t>
            </w:r>
            <w:r>
              <w:rPr>
                <w:sz w:val="20"/>
              </w:rPr>
              <w:t>TV?</w:t>
            </w:r>
          </w:p>
          <w:p w14:paraId="46E638B0" w14:textId="77777777" w:rsidR="00911E79" w:rsidRDefault="00C01ED4">
            <w:pPr>
              <w:pStyle w:val="TableParagraph"/>
              <w:numPr>
                <w:ilvl w:val="0"/>
                <w:numId w:val="6"/>
              </w:numPr>
              <w:tabs>
                <w:tab w:val="left" w:pos="837"/>
                <w:tab w:val="left" w:pos="838"/>
              </w:tabs>
              <w:spacing w:line="245" w:lineRule="exact"/>
              <w:ind w:hanging="366"/>
              <w:rPr>
                <w:rFonts w:ascii="Symbol" w:hAnsi="Symbol"/>
                <w:sz w:val="20"/>
              </w:rPr>
            </w:pPr>
            <w:r>
              <w:rPr>
                <w:sz w:val="20"/>
              </w:rPr>
              <w:t>What does he like to watch? How long will he watch</w:t>
            </w:r>
            <w:r>
              <w:rPr>
                <w:spacing w:val="-13"/>
                <w:sz w:val="20"/>
              </w:rPr>
              <w:t xml:space="preserve"> </w:t>
            </w:r>
            <w:r>
              <w:rPr>
                <w:sz w:val="20"/>
              </w:rPr>
              <w:t>TV?</w:t>
            </w:r>
          </w:p>
          <w:p w14:paraId="0919A064" w14:textId="77777777" w:rsidR="00911E79" w:rsidRDefault="00C01ED4">
            <w:pPr>
              <w:pStyle w:val="TableParagraph"/>
              <w:numPr>
                <w:ilvl w:val="0"/>
                <w:numId w:val="6"/>
              </w:numPr>
              <w:tabs>
                <w:tab w:val="left" w:pos="837"/>
                <w:tab w:val="left" w:pos="838"/>
              </w:tabs>
              <w:ind w:hanging="366"/>
              <w:rPr>
                <w:rFonts w:ascii="Symbol" w:hAnsi="Symbol"/>
                <w:sz w:val="20"/>
              </w:rPr>
            </w:pPr>
            <w:r>
              <w:rPr>
                <w:sz w:val="20"/>
              </w:rPr>
              <w:t>Do you have a favorite</w:t>
            </w:r>
            <w:r>
              <w:rPr>
                <w:spacing w:val="-4"/>
                <w:sz w:val="20"/>
              </w:rPr>
              <w:t xml:space="preserve"> </w:t>
            </w:r>
            <w:r>
              <w:rPr>
                <w:sz w:val="20"/>
              </w:rPr>
              <w:t>show?</w:t>
            </w:r>
          </w:p>
          <w:p w14:paraId="372AD7BF" w14:textId="77777777" w:rsidR="00911E79" w:rsidRDefault="00C01ED4">
            <w:pPr>
              <w:pStyle w:val="TableParagraph"/>
              <w:numPr>
                <w:ilvl w:val="0"/>
                <w:numId w:val="6"/>
              </w:numPr>
              <w:tabs>
                <w:tab w:val="left" w:pos="837"/>
                <w:tab w:val="left" w:pos="838"/>
              </w:tabs>
              <w:spacing w:before="8"/>
              <w:ind w:hanging="366"/>
              <w:rPr>
                <w:rFonts w:ascii="Symbol" w:hAnsi="Symbol"/>
                <w:sz w:val="18"/>
              </w:rPr>
            </w:pPr>
            <w:r>
              <w:rPr>
                <w:sz w:val="20"/>
              </w:rPr>
              <w:t>Is there anything you would like to do in the evening but</w:t>
            </w:r>
            <w:r>
              <w:rPr>
                <w:spacing w:val="-21"/>
                <w:sz w:val="20"/>
              </w:rPr>
              <w:t xml:space="preserve"> </w:t>
            </w:r>
            <w:proofErr w:type="gramStart"/>
            <w:r>
              <w:rPr>
                <w:sz w:val="20"/>
              </w:rPr>
              <w:t>can’t</w:t>
            </w:r>
            <w:proofErr w:type="gramEnd"/>
            <w:r>
              <w:rPr>
                <w:sz w:val="20"/>
              </w:rPr>
              <w:t>?</w:t>
            </w:r>
          </w:p>
        </w:tc>
      </w:tr>
      <w:tr w:rsidR="00911E79" w14:paraId="0BF9A462" w14:textId="77777777">
        <w:trPr>
          <w:trHeight w:val="3100"/>
        </w:trPr>
        <w:tc>
          <w:tcPr>
            <w:tcW w:w="2398" w:type="dxa"/>
          </w:tcPr>
          <w:p w14:paraId="7BB6A406" w14:textId="77777777" w:rsidR="00911E79" w:rsidRDefault="00911E79">
            <w:pPr>
              <w:pStyle w:val="TableParagraph"/>
              <w:rPr>
                <w:rFonts w:ascii="Times New Roman"/>
                <w:sz w:val="24"/>
              </w:rPr>
            </w:pPr>
          </w:p>
          <w:p w14:paraId="28BF701F" w14:textId="77777777" w:rsidR="00911E79" w:rsidRDefault="00911E79">
            <w:pPr>
              <w:pStyle w:val="TableParagraph"/>
              <w:rPr>
                <w:rFonts w:ascii="Times New Roman"/>
                <w:sz w:val="24"/>
              </w:rPr>
            </w:pPr>
          </w:p>
          <w:p w14:paraId="533D1087" w14:textId="77777777" w:rsidR="00911E79" w:rsidRDefault="00911E79">
            <w:pPr>
              <w:pStyle w:val="TableParagraph"/>
              <w:spacing w:before="10"/>
              <w:rPr>
                <w:rFonts w:ascii="Times New Roman"/>
                <w:sz w:val="32"/>
              </w:rPr>
            </w:pPr>
          </w:p>
          <w:p w14:paraId="68AFFEE1"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42D1F6E6" w14:textId="77777777" w:rsidR="00911E79" w:rsidRDefault="00911E79">
            <w:pPr>
              <w:pStyle w:val="TableParagraph"/>
              <w:rPr>
                <w:rFonts w:ascii="Times New Roman"/>
                <w:sz w:val="20"/>
              </w:rPr>
            </w:pPr>
          </w:p>
        </w:tc>
      </w:tr>
      <w:tr w:rsidR="00911E79" w14:paraId="25828EEB" w14:textId="77777777">
        <w:trPr>
          <w:trHeight w:val="1134"/>
        </w:trPr>
        <w:tc>
          <w:tcPr>
            <w:tcW w:w="2398" w:type="dxa"/>
          </w:tcPr>
          <w:p w14:paraId="0323FA61" w14:textId="77777777" w:rsidR="00911E79" w:rsidRDefault="00911E79">
            <w:pPr>
              <w:pStyle w:val="TableParagraph"/>
              <w:spacing w:before="4"/>
              <w:rPr>
                <w:rFonts w:ascii="Times New Roman"/>
                <w:sz w:val="24"/>
              </w:rPr>
            </w:pPr>
          </w:p>
          <w:p w14:paraId="16490640"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0A8182C6"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4CB69CF2" w14:textId="77777777">
        <w:trPr>
          <w:trHeight w:val="1151"/>
        </w:trPr>
        <w:tc>
          <w:tcPr>
            <w:tcW w:w="2398" w:type="dxa"/>
          </w:tcPr>
          <w:p w14:paraId="1CB18E90" w14:textId="77777777" w:rsidR="00911E79" w:rsidRDefault="00911E79">
            <w:pPr>
              <w:pStyle w:val="TableParagraph"/>
              <w:spacing w:before="4"/>
              <w:rPr>
                <w:rFonts w:ascii="Times New Roman"/>
                <w:sz w:val="24"/>
              </w:rPr>
            </w:pPr>
          </w:p>
          <w:p w14:paraId="62B6DED6"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1C8F9E3F"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0A6B49B5" w14:textId="77777777">
        <w:trPr>
          <w:trHeight w:val="1108"/>
        </w:trPr>
        <w:tc>
          <w:tcPr>
            <w:tcW w:w="2398" w:type="dxa"/>
          </w:tcPr>
          <w:p w14:paraId="14AFC363"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35E76DC7"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3B3D29E6" w14:textId="77777777">
        <w:trPr>
          <w:trHeight w:val="1610"/>
        </w:trPr>
        <w:tc>
          <w:tcPr>
            <w:tcW w:w="9579" w:type="dxa"/>
            <w:gridSpan w:val="2"/>
          </w:tcPr>
          <w:p w14:paraId="50F75322"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347D41A2" w14:textId="77777777" w:rsidR="00911E79" w:rsidRDefault="00911E79">
      <w:pPr>
        <w:rPr>
          <w:rFonts w:ascii="Book Antiqua"/>
          <w:sz w:val="20"/>
        </w:rPr>
        <w:sectPr w:rsidR="00911E79">
          <w:headerReference w:type="default" r:id="rId12"/>
          <w:footerReference w:type="default" r:id="rId13"/>
          <w:pgSz w:w="12240" w:h="15840"/>
          <w:pgMar w:top="1140" w:right="820" w:bottom="980" w:left="1100" w:header="713" w:footer="791" w:gutter="0"/>
          <w:pgNumType w:start="11"/>
          <w:cols w:space="720"/>
        </w:sectPr>
      </w:pPr>
    </w:p>
    <w:p w14:paraId="444BBEF7" w14:textId="77777777" w:rsidR="00911E79" w:rsidRDefault="00C01ED4">
      <w:pPr>
        <w:pStyle w:val="Heading1"/>
      </w:pPr>
      <w:r>
        <w:lastRenderedPageBreak/>
        <w:pict w14:anchorId="3927EC5E">
          <v:shape id="_x0000_s2057" type="#_x0000_t202" style="position:absolute;left:0;text-align:left;margin-left:115.3pt;margin-top:654.7pt;width:374.05pt;height:41.05pt;z-index:1573529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61E8387F" w14:textId="77777777">
                    <w:trPr>
                      <w:trHeight w:val="801"/>
                    </w:trPr>
                    <w:tc>
                      <w:tcPr>
                        <w:tcW w:w="1493" w:type="dxa"/>
                      </w:tcPr>
                      <w:p w14:paraId="27301D2A"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7BDB8AA7" w14:textId="77777777" w:rsidR="00911E79" w:rsidRDefault="00C01ED4">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306323ED"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66660D4B"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7418DA0C" w14:textId="77777777" w:rsidR="00911E79" w:rsidRDefault="00C01ED4">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7871FC76"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47EF2FAE"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3E0506F2" w14:textId="77777777" w:rsidR="00911E79" w:rsidRDefault="00C01ED4">
                        <w:pPr>
                          <w:pStyle w:val="TableParagraph"/>
                          <w:spacing w:line="248" w:lineRule="exact"/>
                          <w:ind w:left="133" w:right="126"/>
                          <w:jc w:val="center"/>
                          <w:rPr>
                            <w:rFonts w:ascii="Book Antiqua"/>
                            <w:sz w:val="20"/>
                          </w:rPr>
                        </w:pPr>
                        <w:r>
                          <w:rPr>
                            <w:rFonts w:ascii="Book Antiqua"/>
                            <w:sz w:val="20"/>
                          </w:rPr>
                          <w:t>very satisfied</w:t>
                        </w:r>
                      </w:p>
                    </w:tc>
                  </w:tr>
                </w:tbl>
                <w:p w14:paraId="24CC3E06" w14:textId="77777777" w:rsidR="00911E79" w:rsidRDefault="00911E79">
                  <w:pPr>
                    <w:pStyle w:val="BodyText"/>
                  </w:pPr>
                </w:p>
              </w:txbxContent>
            </v:textbox>
            <w10:wrap anchorx="page" anchory="page"/>
          </v:shape>
        </w:pict>
      </w:r>
      <w:r>
        <w:t>RBI-SAFER Combo</w:t>
      </w:r>
    </w:p>
    <w:p w14:paraId="28E9DEC7"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2F1431FD" w14:textId="77777777" w:rsidR="00911E79" w:rsidRDefault="00C01ED4">
      <w:pPr>
        <w:spacing w:before="1"/>
        <w:ind w:left="4038"/>
        <w:rPr>
          <w:rFonts w:ascii="Times New Roman"/>
          <w:sz w:val="20"/>
        </w:rPr>
      </w:pPr>
      <w:r>
        <w:rPr>
          <w:rFonts w:ascii="Times New Roman"/>
          <w:sz w:val="20"/>
        </w:rPr>
        <w:t>R. A. McWilliam (2006)</w:t>
      </w:r>
    </w:p>
    <w:p w14:paraId="34CE8B81"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013DB77E" w14:textId="77777777">
        <w:trPr>
          <w:trHeight w:val="918"/>
        </w:trPr>
        <w:tc>
          <w:tcPr>
            <w:tcW w:w="2398" w:type="dxa"/>
          </w:tcPr>
          <w:p w14:paraId="72CAB079" w14:textId="77777777" w:rsidR="00911E79" w:rsidRDefault="00C01ED4">
            <w:pPr>
              <w:pStyle w:val="TableParagraph"/>
              <w:spacing w:before="78"/>
              <w:ind w:left="117"/>
              <w:rPr>
                <w:rFonts w:ascii="Book Antiqua"/>
                <w:b/>
                <w:sz w:val="20"/>
              </w:rPr>
            </w:pPr>
            <w:r>
              <w:rPr>
                <w:rFonts w:ascii="Book Antiqua"/>
                <w:b/>
                <w:sz w:val="20"/>
              </w:rPr>
              <w:t>Routine: Bath Time</w:t>
            </w:r>
          </w:p>
        </w:tc>
        <w:tc>
          <w:tcPr>
            <w:tcW w:w="7181" w:type="dxa"/>
          </w:tcPr>
          <w:p w14:paraId="64E0FF47" w14:textId="77777777" w:rsidR="00911E79" w:rsidRDefault="00C01ED4">
            <w:pPr>
              <w:pStyle w:val="TableParagraph"/>
              <w:ind w:left="4" w:right="1139"/>
              <w:rPr>
                <w:sz w:val="20"/>
              </w:rPr>
            </w:pPr>
            <w:r>
              <w:rPr>
                <w:i/>
                <w:sz w:val="20"/>
                <w:u w:val="single"/>
              </w:rPr>
              <w:t>Star concerns</w:t>
            </w:r>
            <w:r>
              <w:rPr>
                <w:sz w:val="20"/>
              </w:rPr>
              <w:t>. The service coordinator should ma</w:t>
            </w:r>
            <w:r>
              <w:rPr>
                <w:sz w:val="20"/>
              </w:rPr>
              <w:t xml:space="preserve">ke notes and star items when the family mentions something that </w:t>
            </w:r>
            <w:r>
              <w:rPr>
                <w:b/>
                <w:sz w:val="20"/>
              </w:rPr>
              <w:t xml:space="preserve">a) </w:t>
            </w:r>
            <w:r>
              <w:rPr>
                <w:sz w:val="20"/>
              </w:rPr>
              <w:t>not going well,</w:t>
            </w:r>
          </w:p>
          <w:p w14:paraId="26AE213C"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20F6548A" w14:textId="77777777">
        <w:trPr>
          <w:trHeight w:val="2186"/>
        </w:trPr>
        <w:tc>
          <w:tcPr>
            <w:tcW w:w="9579" w:type="dxa"/>
            <w:gridSpan w:val="2"/>
          </w:tcPr>
          <w:p w14:paraId="37B51532" w14:textId="77777777" w:rsidR="00911E79" w:rsidRDefault="00C01ED4">
            <w:pPr>
              <w:pStyle w:val="TableParagraph"/>
              <w:numPr>
                <w:ilvl w:val="0"/>
                <w:numId w:val="5"/>
              </w:numPr>
              <w:tabs>
                <w:tab w:val="left" w:pos="837"/>
                <w:tab w:val="left" w:pos="838"/>
              </w:tabs>
              <w:spacing w:line="238" w:lineRule="exact"/>
              <w:ind w:hanging="366"/>
              <w:rPr>
                <w:rFonts w:ascii="Symbol" w:hAnsi="Symbol"/>
                <w:sz w:val="20"/>
              </w:rPr>
            </w:pPr>
            <w:r>
              <w:rPr>
                <w:sz w:val="20"/>
              </w:rPr>
              <w:t>What is bath time</w:t>
            </w:r>
            <w:r>
              <w:rPr>
                <w:spacing w:val="-2"/>
                <w:sz w:val="20"/>
              </w:rPr>
              <w:t xml:space="preserve"> </w:t>
            </w:r>
            <w:r>
              <w:rPr>
                <w:sz w:val="20"/>
              </w:rPr>
              <w:t>like?</w:t>
            </w:r>
          </w:p>
          <w:p w14:paraId="38FAF063" w14:textId="77777777" w:rsidR="00911E79" w:rsidRDefault="00C01ED4">
            <w:pPr>
              <w:pStyle w:val="TableParagraph"/>
              <w:numPr>
                <w:ilvl w:val="0"/>
                <w:numId w:val="5"/>
              </w:numPr>
              <w:tabs>
                <w:tab w:val="left" w:pos="837"/>
                <w:tab w:val="left" w:pos="838"/>
              </w:tabs>
              <w:spacing w:before="2" w:line="244" w:lineRule="exact"/>
              <w:ind w:hanging="366"/>
              <w:rPr>
                <w:rFonts w:ascii="Symbol" w:hAnsi="Symbol"/>
                <w:sz w:val="20"/>
              </w:rPr>
            </w:pPr>
            <w:r>
              <w:rPr>
                <w:sz w:val="20"/>
              </w:rPr>
              <w:t>Who usually helps your child</w:t>
            </w:r>
            <w:r>
              <w:rPr>
                <w:spacing w:val="-3"/>
                <w:sz w:val="20"/>
              </w:rPr>
              <w:t xml:space="preserve"> </w:t>
            </w:r>
            <w:r>
              <w:rPr>
                <w:sz w:val="20"/>
              </w:rPr>
              <w:t>bathe?</w:t>
            </w:r>
          </w:p>
          <w:p w14:paraId="0DE4E760" w14:textId="77777777" w:rsidR="00911E79" w:rsidRDefault="00C01ED4">
            <w:pPr>
              <w:pStyle w:val="TableParagraph"/>
              <w:numPr>
                <w:ilvl w:val="0"/>
                <w:numId w:val="5"/>
              </w:numPr>
              <w:tabs>
                <w:tab w:val="left" w:pos="837"/>
                <w:tab w:val="left" w:pos="838"/>
              </w:tabs>
              <w:spacing w:line="242" w:lineRule="exact"/>
              <w:ind w:hanging="366"/>
              <w:rPr>
                <w:rFonts w:ascii="Symbol" w:hAnsi="Symbol"/>
                <w:sz w:val="20"/>
              </w:rPr>
            </w:pPr>
            <w:r>
              <w:rPr>
                <w:sz w:val="20"/>
              </w:rPr>
              <w:t>How is she positioned in the</w:t>
            </w:r>
            <w:r>
              <w:rPr>
                <w:spacing w:val="-18"/>
                <w:sz w:val="20"/>
              </w:rPr>
              <w:t xml:space="preserve"> </w:t>
            </w:r>
            <w:r>
              <w:rPr>
                <w:sz w:val="20"/>
              </w:rPr>
              <w:t>bathtub?</w:t>
            </w:r>
          </w:p>
          <w:p w14:paraId="218D0673" w14:textId="77777777" w:rsidR="00911E79" w:rsidRDefault="00C01ED4">
            <w:pPr>
              <w:pStyle w:val="TableParagraph"/>
              <w:numPr>
                <w:ilvl w:val="0"/>
                <w:numId w:val="5"/>
              </w:numPr>
              <w:tabs>
                <w:tab w:val="left" w:pos="837"/>
                <w:tab w:val="left" w:pos="838"/>
              </w:tabs>
              <w:spacing w:line="244" w:lineRule="exact"/>
              <w:ind w:hanging="366"/>
              <w:rPr>
                <w:rFonts w:ascii="Symbol" w:hAnsi="Symbol"/>
                <w:sz w:val="20"/>
              </w:rPr>
            </w:pPr>
            <w:r>
              <w:rPr>
                <w:sz w:val="20"/>
              </w:rPr>
              <w:t>Does she like the water? How do you know?</w:t>
            </w:r>
          </w:p>
          <w:p w14:paraId="3A3D2293" w14:textId="77777777" w:rsidR="00911E79" w:rsidRDefault="00C01ED4">
            <w:pPr>
              <w:pStyle w:val="TableParagraph"/>
              <w:numPr>
                <w:ilvl w:val="0"/>
                <w:numId w:val="5"/>
              </w:numPr>
              <w:tabs>
                <w:tab w:val="left" w:pos="837"/>
                <w:tab w:val="left" w:pos="838"/>
              </w:tabs>
              <w:spacing w:line="245" w:lineRule="exact"/>
              <w:ind w:hanging="366"/>
              <w:rPr>
                <w:rFonts w:ascii="Symbol" w:hAnsi="Symbol"/>
                <w:sz w:val="20"/>
              </w:rPr>
            </w:pPr>
            <w:r>
              <w:rPr>
                <w:sz w:val="20"/>
              </w:rPr>
              <w:t>How involved is your child in bathing herself or playing in the</w:t>
            </w:r>
            <w:r>
              <w:rPr>
                <w:spacing w:val="-22"/>
                <w:sz w:val="20"/>
              </w:rPr>
              <w:t xml:space="preserve"> </w:t>
            </w:r>
            <w:r>
              <w:rPr>
                <w:sz w:val="20"/>
              </w:rPr>
              <w:t>water?</w:t>
            </w:r>
          </w:p>
          <w:p w14:paraId="56642F1A" w14:textId="77777777" w:rsidR="00911E79" w:rsidRDefault="00C01ED4">
            <w:pPr>
              <w:pStyle w:val="TableParagraph"/>
              <w:numPr>
                <w:ilvl w:val="0"/>
                <w:numId w:val="5"/>
              </w:numPr>
              <w:tabs>
                <w:tab w:val="left" w:pos="837"/>
                <w:tab w:val="left" w:pos="838"/>
              </w:tabs>
              <w:spacing w:line="245" w:lineRule="exact"/>
              <w:ind w:hanging="366"/>
              <w:rPr>
                <w:rFonts w:ascii="Symbol" w:hAnsi="Symbol"/>
                <w:sz w:val="20"/>
              </w:rPr>
            </w:pPr>
            <w:r>
              <w:rPr>
                <w:sz w:val="20"/>
              </w:rPr>
              <w:t>Does she kick or splash in the</w:t>
            </w:r>
            <w:r>
              <w:rPr>
                <w:spacing w:val="-6"/>
                <w:sz w:val="20"/>
              </w:rPr>
              <w:t xml:space="preserve"> </w:t>
            </w:r>
            <w:r>
              <w:rPr>
                <w:sz w:val="20"/>
              </w:rPr>
              <w:t>water?</w:t>
            </w:r>
          </w:p>
          <w:p w14:paraId="5C6FE025" w14:textId="77777777" w:rsidR="00911E79" w:rsidRDefault="00C01ED4">
            <w:pPr>
              <w:pStyle w:val="TableParagraph"/>
              <w:numPr>
                <w:ilvl w:val="0"/>
                <w:numId w:val="5"/>
              </w:numPr>
              <w:tabs>
                <w:tab w:val="left" w:pos="837"/>
                <w:tab w:val="left" w:pos="838"/>
              </w:tabs>
              <w:spacing w:line="244" w:lineRule="exact"/>
              <w:ind w:hanging="366"/>
              <w:rPr>
                <w:rFonts w:ascii="Symbol" w:hAnsi="Symbol"/>
                <w:sz w:val="20"/>
              </w:rPr>
            </w:pPr>
            <w:r>
              <w:rPr>
                <w:sz w:val="20"/>
              </w:rPr>
              <w:t>What toys does she like to play with in the</w:t>
            </w:r>
            <w:r>
              <w:rPr>
                <w:spacing w:val="1"/>
                <w:sz w:val="20"/>
              </w:rPr>
              <w:t xml:space="preserve"> </w:t>
            </w:r>
            <w:r>
              <w:rPr>
                <w:sz w:val="20"/>
              </w:rPr>
              <w:t>tub?</w:t>
            </w:r>
          </w:p>
          <w:p w14:paraId="4AF6D444" w14:textId="77777777" w:rsidR="00911E79" w:rsidRDefault="00C01ED4">
            <w:pPr>
              <w:pStyle w:val="TableParagraph"/>
              <w:numPr>
                <w:ilvl w:val="0"/>
                <w:numId w:val="5"/>
              </w:numPr>
              <w:tabs>
                <w:tab w:val="left" w:pos="837"/>
                <w:tab w:val="left" w:pos="838"/>
              </w:tabs>
              <w:spacing w:line="244" w:lineRule="exact"/>
              <w:ind w:hanging="366"/>
              <w:rPr>
                <w:rFonts w:ascii="Symbol" w:hAnsi="Symbol"/>
                <w:sz w:val="20"/>
              </w:rPr>
            </w:pPr>
            <w:r>
              <w:rPr>
                <w:sz w:val="20"/>
              </w:rPr>
              <w:t>How does she communicate with you? What do you talk</w:t>
            </w:r>
            <w:r>
              <w:rPr>
                <w:spacing w:val="-14"/>
                <w:sz w:val="20"/>
              </w:rPr>
              <w:t xml:space="preserve"> </w:t>
            </w:r>
            <w:r>
              <w:rPr>
                <w:sz w:val="20"/>
              </w:rPr>
              <w:t>about?</w:t>
            </w:r>
          </w:p>
          <w:p w14:paraId="7A3A12F6" w14:textId="77777777" w:rsidR="00911E79" w:rsidRDefault="00C01ED4">
            <w:pPr>
              <w:pStyle w:val="TableParagraph"/>
              <w:numPr>
                <w:ilvl w:val="0"/>
                <w:numId w:val="5"/>
              </w:numPr>
              <w:tabs>
                <w:tab w:val="left" w:pos="837"/>
                <w:tab w:val="left" w:pos="838"/>
              </w:tabs>
              <w:spacing w:before="8" w:line="211" w:lineRule="exact"/>
              <w:ind w:hanging="366"/>
              <w:rPr>
                <w:rFonts w:ascii="Symbol" w:hAnsi="Symbol"/>
                <w:sz w:val="18"/>
              </w:rPr>
            </w:pPr>
            <w:r>
              <w:rPr>
                <w:sz w:val="20"/>
              </w:rPr>
              <w:t>Is bath time usually a good time? If not, what would make it</w:t>
            </w:r>
            <w:r>
              <w:rPr>
                <w:spacing w:val="-19"/>
                <w:sz w:val="20"/>
              </w:rPr>
              <w:t xml:space="preserve"> </w:t>
            </w:r>
            <w:r>
              <w:rPr>
                <w:sz w:val="20"/>
              </w:rPr>
              <w:t>better?</w:t>
            </w:r>
          </w:p>
        </w:tc>
      </w:tr>
      <w:tr w:rsidR="00911E79" w14:paraId="68B3612D" w14:textId="77777777">
        <w:trPr>
          <w:trHeight w:val="3100"/>
        </w:trPr>
        <w:tc>
          <w:tcPr>
            <w:tcW w:w="2398" w:type="dxa"/>
          </w:tcPr>
          <w:p w14:paraId="2515FEA3" w14:textId="77777777" w:rsidR="00911E79" w:rsidRDefault="00911E79">
            <w:pPr>
              <w:pStyle w:val="TableParagraph"/>
              <w:rPr>
                <w:rFonts w:ascii="Times New Roman"/>
                <w:sz w:val="24"/>
              </w:rPr>
            </w:pPr>
          </w:p>
          <w:p w14:paraId="57D67826" w14:textId="77777777" w:rsidR="00911E79" w:rsidRDefault="00911E79">
            <w:pPr>
              <w:pStyle w:val="TableParagraph"/>
              <w:rPr>
                <w:rFonts w:ascii="Times New Roman"/>
                <w:sz w:val="24"/>
              </w:rPr>
            </w:pPr>
          </w:p>
          <w:p w14:paraId="59CC27D7" w14:textId="77777777" w:rsidR="00911E79" w:rsidRDefault="00911E79">
            <w:pPr>
              <w:pStyle w:val="TableParagraph"/>
              <w:spacing w:before="10"/>
              <w:rPr>
                <w:rFonts w:ascii="Times New Roman"/>
                <w:sz w:val="32"/>
              </w:rPr>
            </w:pPr>
          </w:p>
          <w:p w14:paraId="08213B60"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7DEF844C" w14:textId="77777777" w:rsidR="00911E79" w:rsidRDefault="00911E79">
            <w:pPr>
              <w:pStyle w:val="TableParagraph"/>
              <w:rPr>
                <w:rFonts w:ascii="Times New Roman"/>
                <w:sz w:val="20"/>
              </w:rPr>
            </w:pPr>
          </w:p>
        </w:tc>
      </w:tr>
      <w:tr w:rsidR="00911E79" w14:paraId="619CD8A2" w14:textId="77777777">
        <w:trPr>
          <w:trHeight w:val="1134"/>
        </w:trPr>
        <w:tc>
          <w:tcPr>
            <w:tcW w:w="2398" w:type="dxa"/>
          </w:tcPr>
          <w:p w14:paraId="44A3E812" w14:textId="77777777" w:rsidR="00911E79" w:rsidRDefault="00911E79">
            <w:pPr>
              <w:pStyle w:val="TableParagraph"/>
              <w:spacing w:before="4"/>
              <w:rPr>
                <w:rFonts w:ascii="Times New Roman"/>
                <w:sz w:val="24"/>
              </w:rPr>
            </w:pPr>
          </w:p>
          <w:p w14:paraId="5F0AC385"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3AFB9C02"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3598B2F7" w14:textId="77777777">
        <w:trPr>
          <w:trHeight w:val="1151"/>
        </w:trPr>
        <w:tc>
          <w:tcPr>
            <w:tcW w:w="2398" w:type="dxa"/>
          </w:tcPr>
          <w:p w14:paraId="592FABDF" w14:textId="77777777" w:rsidR="00911E79" w:rsidRDefault="00911E79">
            <w:pPr>
              <w:pStyle w:val="TableParagraph"/>
              <w:spacing w:before="2"/>
              <w:rPr>
                <w:rFonts w:ascii="Times New Roman"/>
                <w:sz w:val="24"/>
              </w:rPr>
            </w:pPr>
          </w:p>
          <w:p w14:paraId="14E16EDE"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276700DC"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023DE913" w14:textId="77777777">
        <w:trPr>
          <w:trHeight w:val="1108"/>
        </w:trPr>
        <w:tc>
          <w:tcPr>
            <w:tcW w:w="2398" w:type="dxa"/>
          </w:tcPr>
          <w:p w14:paraId="3E168CAA"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021F34EC"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0F3E06FD" w14:textId="77777777">
        <w:trPr>
          <w:trHeight w:val="1610"/>
        </w:trPr>
        <w:tc>
          <w:tcPr>
            <w:tcW w:w="9579" w:type="dxa"/>
            <w:gridSpan w:val="2"/>
          </w:tcPr>
          <w:p w14:paraId="1C233F3F"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599EBF19" w14:textId="77777777" w:rsidR="00911E79" w:rsidRDefault="00911E79">
      <w:pPr>
        <w:rPr>
          <w:rFonts w:ascii="Book Antiqua"/>
          <w:sz w:val="20"/>
        </w:rPr>
        <w:sectPr w:rsidR="00911E79">
          <w:pgSz w:w="12240" w:h="15840"/>
          <w:pgMar w:top="1140" w:right="820" w:bottom="980" w:left="1100" w:header="713" w:footer="791" w:gutter="0"/>
          <w:cols w:space="720"/>
        </w:sectPr>
      </w:pPr>
    </w:p>
    <w:p w14:paraId="3A15FBD9" w14:textId="77777777" w:rsidR="00911E79" w:rsidRDefault="00C01ED4">
      <w:pPr>
        <w:pStyle w:val="Heading1"/>
      </w:pPr>
      <w:r>
        <w:lastRenderedPageBreak/>
        <w:pict w14:anchorId="4BA3A1CC">
          <v:shape id="_x0000_s2056" type="#_x0000_t202" style="position:absolute;left:0;text-align:left;margin-left:115.3pt;margin-top:641.75pt;width:374.05pt;height:45.5pt;z-index:1573580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38DC0DE1" w14:textId="77777777">
                    <w:trPr>
                      <w:trHeight w:val="890"/>
                    </w:trPr>
                    <w:tc>
                      <w:tcPr>
                        <w:tcW w:w="1493" w:type="dxa"/>
                      </w:tcPr>
                      <w:p w14:paraId="675BFA42" w14:textId="77777777" w:rsidR="00911E79" w:rsidRDefault="00C01ED4">
                        <w:pPr>
                          <w:pStyle w:val="TableParagraph"/>
                          <w:spacing w:line="246" w:lineRule="exact"/>
                          <w:ind w:left="8"/>
                          <w:jc w:val="center"/>
                          <w:rPr>
                            <w:rFonts w:ascii="Book Antiqua"/>
                            <w:sz w:val="20"/>
                          </w:rPr>
                        </w:pPr>
                        <w:r>
                          <w:rPr>
                            <w:rFonts w:ascii="Book Antiqua"/>
                            <w:w w:val="99"/>
                            <w:sz w:val="20"/>
                          </w:rPr>
                          <w:t>1</w:t>
                        </w:r>
                      </w:p>
                      <w:p w14:paraId="4E9C986F" w14:textId="77777777" w:rsidR="00911E79" w:rsidRDefault="00C01ED4">
                        <w:pPr>
                          <w:pStyle w:val="TableParagraph"/>
                          <w:spacing w:before="1"/>
                          <w:ind w:left="185" w:right="181"/>
                          <w:jc w:val="center"/>
                          <w:rPr>
                            <w:rFonts w:ascii="Book Antiqua"/>
                            <w:sz w:val="20"/>
                          </w:rPr>
                        </w:pPr>
                        <w:r>
                          <w:rPr>
                            <w:rFonts w:ascii="Book Antiqua"/>
                            <w:sz w:val="20"/>
                          </w:rPr>
                          <w:t>not satisfied</w:t>
                        </w:r>
                      </w:p>
                    </w:tc>
                    <w:tc>
                      <w:tcPr>
                        <w:tcW w:w="1493" w:type="dxa"/>
                      </w:tcPr>
                      <w:p w14:paraId="6890A7B9" w14:textId="77777777" w:rsidR="00911E79" w:rsidRDefault="00C01ED4">
                        <w:pPr>
                          <w:pStyle w:val="TableParagraph"/>
                          <w:spacing w:line="246" w:lineRule="exact"/>
                          <w:ind w:left="7"/>
                          <w:jc w:val="center"/>
                          <w:rPr>
                            <w:rFonts w:ascii="Book Antiqua"/>
                            <w:sz w:val="20"/>
                          </w:rPr>
                        </w:pPr>
                        <w:r>
                          <w:rPr>
                            <w:rFonts w:ascii="Book Antiqua"/>
                            <w:w w:val="99"/>
                            <w:sz w:val="20"/>
                          </w:rPr>
                          <w:t>2</w:t>
                        </w:r>
                      </w:p>
                    </w:tc>
                    <w:tc>
                      <w:tcPr>
                        <w:tcW w:w="1493" w:type="dxa"/>
                      </w:tcPr>
                      <w:p w14:paraId="107F5667" w14:textId="77777777" w:rsidR="00911E79" w:rsidRDefault="00C01ED4">
                        <w:pPr>
                          <w:pStyle w:val="TableParagraph"/>
                          <w:spacing w:line="246" w:lineRule="exact"/>
                          <w:ind w:left="12"/>
                          <w:jc w:val="center"/>
                          <w:rPr>
                            <w:rFonts w:ascii="Book Antiqua"/>
                            <w:sz w:val="20"/>
                          </w:rPr>
                        </w:pPr>
                        <w:r>
                          <w:rPr>
                            <w:rFonts w:ascii="Book Antiqua"/>
                            <w:w w:val="99"/>
                            <w:sz w:val="20"/>
                          </w:rPr>
                          <w:t>3</w:t>
                        </w:r>
                      </w:p>
                      <w:p w14:paraId="00225A01" w14:textId="77777777" w:rsidR="00911E79" w:rsidRDefault="00C01ED4">
                        <w:pPr>
                          <w:pStyle w:val="TableParagraph"/>
                          <w:spacing w:before="1"/>
                          <w:ind w:left="185" w:right="178"/>
                          <w:jc w:val="center"/>
                          <w:rPr>
                            <w:rFonts w:ascii="Book Antiqua"/>
                            <w:sz w:val="20"/>
                          </w:rPr>
                        </w:pPr>
                        <w:r>
                          <w:rPr>
                            <w:rFonts w:ascii="Book Antiqua"/>
                            <w:sz w:val="20"/>
                          </w:rPr>
                          <w:t>satisfied</w:t>
                        </w:r>
                      </w:p>
                    </w:tc>
                    <w:tc>
                      <w:tcPr>
                        <w:tcW w:w="1493" w:type="dxa"/>
                      </w:tcPr>
                      <w:p w14:paraId="40E38EC3" w14:textId="77777777" w:rsidR="00911E79" w:rsidRDefault="00C01ED4">
                        <w:pPr>
                          <w:pStyle w:val="TableParagraph"/>
                          <w:spacing w:line="246" w:lineRule="exact"/>
                          <w:ind w:left="11"/>
                          <w:jc w:val="center"/>
                          <w:rPr>
                            <w:rFonts w:ascii="Book Antiqua"/>
                            <w:sz w:val="20"/>
                          </w:rPr>
                        </w:pPr>
                        <w:r>
                          <w:rPr>
                            <w:rFonts w:ascii="Book Antiqua"/>
                            <w:w w:val="99"/>
                            <w:sz w:val="20"/>
                          </w:rPr>
                          <w:t>4</w:t>
                        </w:r>
                      </w:p>
                    </w:tc>
                    <w:tc>
                      <w:tcPr>
                        <w:tcW w:w="1495" w:type="dxa"/>
                      </w:tcPr>
                      <w:p w14:paraId="74E8A3BB" w14:textId="77777777" w:rsidR="00911E79" w:rsidRDefault="00C01ED4">
                        <w:pPr>
                          <w:pStyle w:val="TableParagraph"/>
                          <w:spacing w:line="246" w:lineRule="exact"/>
                          <w:ind w:left="9"/>
                          <w:jc w:val="center"/>
                          <w:rPr>
                            <w:rFonts w:ascii="Book Antiqua"/>
                            <w:sz w:val="20"/>
                          </w:rPr>
                        </w:pPr>
                        <w:r>
                          <w:rPr>
                            <w:rFonts w:ascii="Book Antiqua"/>
                            <w:w w:val="99"/>
                            <w:sz w:val="20"/>
                          </w:rPr>
                          <w:t>5</w:t>
                        </w:r>
                      </w:p>
                      <w:p w14:paraId="1BDE43CF" w14:textId="77777777" w:rsidR="00911E79" w:rsidRDefault="00C01ED4">
                        <w:pPr>
                          <w:pStyle w:val="TableParagraph"/>
                          <w:spacing w:before="1"/>
                          <w:ind w:left="133" w:right="126"/>
                          <w:jc w:val="center"/>
                          <w:rPr>
                            <w:rFonts w:ascii="Book Antiqua"/>
                            <w:sz w:val="20"/>
                          </w:rPr>
                        </w:pPr>
                        <w:r>
                          <w:rPr>
                            <w:rFonts w:ascii="Book Antiqua"/>
                            <w:sz w:val="20"/>
                          </w:rPr>
                          <w:t>very satisfied</w:t>
                        </w:r>
                      </w:p>
                    </w:tc>
                  </w:tr>
                </w:tbl>
                <w:p w14:paraId="6D0D349F" w14:textId="77777777" w:rsidR="00911E79" w:rsidRDefault="00911E79">
                  <w:pPr>
                    <w:pStyle w:val="BodyText"/>
                  </w:pPr>
                </w:p>
              </w:txbxContent>
            </v:textbox>
            <w10:wrap anchorx="page" anchory="page"/>
          </v:shape>
        </w:pict>
      </w:r>
      <w:r>
        <w:t>RBI-SAFER Combo</w:t>
      </w:r>
    </w:p>
    <w:p w14:paraId="786B7E88"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4EE22B48" w14:textId="77777777" w:rsidR="00911E79" w:rsidRDefault="00C01ED4">
      <w:pPr>
        <w:spacing w:before="1"/>
        <w:ind w:left="4038"/>
        <w:rPr>
          <w:rFonts w:ascii="Times New Roman"/>
          <w:sz w:val="20"/>
        </w:rPr>
      </w:pPr>
      <w:r>
        <w:rPr>
          <w:rFonts w:ascii="Times New Roman"/>
          <w:sz w:val="20"/>
        </w:rPr>
        <w:t>R. A. McWilliam (2006)</w:t>
      </w:r>
    </w:p>
    <w:p w14:paraId="55A33701"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5D6EDEB6" w14:textId="77777777">
        <w:trPr>
          <w:trHeight w:val="918"/>
        </w:trPr>
        <w:tc>
          <w:tcPr>
            <w:tcW w:w="2398" w:type="dxa"/>
          </w:tcPr>
          <w:p w14:paraId="718216FF" w14:textId="77777777" w:rsidR="00911E79" w:rsidRDefault="00C01ED4">
            <w:pPr>
              <w:pStyle w:val="TableParagraph"/>
              <w:spacing w:before="78"/>
              <w:ind w:left="117"/>
              <w:rPr>
                <w:rFonts w:ascii="Book Antiqua"/>
                <w:b/>
                <w:sz w:val="20"/>
              </w:rPr>
            </w:pPr>
            <w:r>
              <w:rPr>
                <w:rFonts w:ascii="Book Antiqua"/>
                <w:b/>
                <w:sz w:val="20"/>
              </w:rPr>
              <w:t xml:space="preserve">Routine: Nap/ </w:t>
            </w:r>
            <w:proofErr w:type="gramStart"/>
            <w:r>
              <w:rPr>
                <w:rFonts w:ascii="Book Antiqua"/>
                <w:b/>
                <w:sz w:val="20"/>
              </w:rPr>
              <w:t>Bed Time</w:t>
            </w:r>
            <w:proofErr w:type="gramEnd"/>
          </w:p>
        </w:tc>
        <w:tc>
          <w:tcPr>
            <w:tcW w:w="7181" w:type="dxa"/>
          </w:tcPr>
          <w:p w14:paraId="26B93B96" w14:textId="77777777" w:rsidR="00911E79" w:rsidRDefault="00C01ED4">
            <w:pPr>
              <w:pStyle w:val="TableParagraph"/>
              <w:ind w:left="4" w:right="1139"/>
              <w:rPr>
                <w:sz w:val="20"/>
              </w:rPr>
            </w:pPr>
            <w:r>
              <w:rPr>
                <w:i/>
                <w:sz w:val="20"/>
                <w:u w:val="single"/>
              </w:rPr>
              <w:t>Star concerns</w:t>
            </w:r>
            <w:r>
              <w:rPr>
                <w:sz w:val="20"/>
              </w:rPr>
              <w:t>. The service coordinator shoul</w:t>
            </w:r>
            <w:r>
              <w:rPr>
                <w:sz w:val="20"/>
              </w:rPr>
              <w:t xml:space="preserve">d make notes and star items when the family mentions something that </w:t>
            </w:r>
            <w:r>
              <w:rPr>
                <w:b/>
                <w:sz w:val="20"/>
              </w:rPr>
              <w:t xml:space="preserve">a) </w:t>
            </w:r>
            <w:r>
              <w:rPr>
                <w:sz w:val="20"/>
              </w:rPr>
              <w:t>not going well,</w:t>
            </w:r>
          </w:p>
          <w:p w14:paraId="2B2FA237"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3D9267BF" w14:textId="77777777">
        <w:trPr>
          <w:trHeight w:val="1927"/>
        </w:trPr>
        <w:tc>
          <w:tcPr>
            <w:tcW w:w="9579" w:type="dxa"/>
            <w:gridSpan w:val="2"/>
          </w:tcPr>
          <w:p w14:paraId="0162D7F1" w14:textId="77777777" w:rsidR="00911E79" w:rsidRDefault="00C01ED4">
            <w:pPr>
              <w:pStyle w:val="TableParagraph"/>
              <w:numPr>
                <w:ilvl w:val="0"/>
                <w:numId w:val="4"/>
              </w:numPr>
              <w:tabs>
                <w:tab w:val="left" w:pos="837"/>
                <w:tab w:val="left" w:pos="838"/>
              </w:tabs>
              <w:spacing w:line="238" w:lineRule="exact"/>
              <w:ind w:hanging="366"/>
              <w:rPr>
                <w:rFonts w:ascii="Symbol" w:hAnsi="Symbol"/>
                <w:sz w:val="20"/>
              </w:rPr>
            </w:pPr>
            <w:r>
              <w:rPr>
                <w:sz w:val="20"/>
              </w:rPr>
              <w:t xml:space="preserve">How does </w:t>
            </w:r>
            <w:proofErr w:type="gramStart"/>
            <w:r>
              <w:rPr>
                <w:sz w:val="20"/>
              </w:rPr>
              <w:t>bed time</w:t>
            </w:r>
            <w:proofErr w:type="gramEnd"/>
            <w:r>
              <w:rPr>
                <w:spacing w:val="-9"/>
                <w:sz w:val="20"/>
              </w:rPr>
              <w:t xml:space="preserve"> </w:t>
            </w:r>
            <w:r>
              <w:rPr>
                <w:sz w:val="20"/>
              </w:rPr>
              <w:t>go?</w:t>
            </w:r>
          </w:p>
          <w:p w14:paraId="4802FAA3" w14:textId="77777777" w:rsidR="00911E79" w:rsidRDefault="00C01ED4">
            <w:pPr>
              <w:pStyle w:val="TableParagraph"/>
              <w:numPr>
                <w:ilvl w:val="0"/>
                <w:numId w:val="4"/>
              </w:numPr>
              <w:tabs>
                <w:tab w:val="left" w:pos="837"/>
                <w:tab w:val="left" w:pos="838"/>
              </w:tabs>
              <w:spacing w:before="2" w:line="244" w:lineRule="exact"/>
              <w:ind w:hanging="366"/>
              <w:rPr>
                <w:rFonts w:ascii="Symbol" w:hAnsi="Symbol"/>
                <w:sz w:val="20"/>
              </w:rPr>
            </w:pPr>
            <w:r>
              <w:rPr>
                <w:sz w:val="20"/>
              </w:rPr>
              <w:t>Who usually puts your child to</w:t>
            </w:r>
            <w:r>
              <w:rPr>
                <w:spacing w:val="-1"/>
                <w:sz w:val="20"/>
              </w:rPr>
              <w:t xml:space="preserve"> </w:t>
            </w:r>
            <w:r>
              <w:rPr>
                <w:sz w:val="20"/>
              </w:rPr>
              <w:t>bed?</w:t>
            </w:r>
          </w:p>
          <w:p w14:paraId="35562100" w14:textId="77777777" w:rsidR="00911E79" w:rsidRDefault="00C01ED4">
            <w:pPr>
              <w:pStyle w:val="TableParagraph"/>
              <w:numPr>
                <w:ilvl w:val="0"/>
                <w:numId w:val="4"/>
              </w:numPr>
              <w:tabs>
                <w:tab w:val="left" w:pos="837"/>
                <w:tab w:val="left" w:pos="838"/>
              </w:tabs>
              <w:spacing w:line="242" w:lineRule="exact"/>
              <w:ind w:hanging="366"/>
              <w:rPr>
                <w:rFonts w:ascii="Symbol" w:hAnsi="Symbol"/>
                <w:sz w:val="20"/>
              </w:rPr>
            </w:pPr>
            <w:r>
              <w:rPr>
                <w:sz w:val="20"/>
              </w:rPr>
              <w:t>Do you read books or have some type of ritual at this</w:t>
            </w:r>
            <w:r>
              <w:rPr>
                <w:spacing w:val="-10"/>
                <w:sz w:val="20"/>
              </w:rPr>
              <w:t xml:space="preserve"> </w:t>
            </w:r>
            <w:r>
              <w:rPr>
                <w:sz w:val="20"/>
              </w:rPr>
              <w:t>time?</w:t>
            </w:r>
          </w:p>
          <w:p w14:paraId="443CBD83" w14:textId="77777777" w:rsidR="00911E79" w:rsidRDefault="00C01ED4">
            <w:pPr>
              <w:pStyle w:val="TableParagraph"/>
              <w:numPr>
                <w:ilvl w:val="0"/>
                <w:numId w:val="4"/>
              </w:numPr>
              <w:tabs>
                <w:tab w:val="left" w:pos="837"/>
                <w:tab w:val="left" w:pos="838"/>
              </w:tabs>
              <w:spacing w:line="242" w:lineRule="exact"/>
              <w:ind w:hanging="366"/>
              <w:rPr>
                <w:rFonts w:ascii="Symbol" w:hAnsi="Symbol"/>
                <w:sz w:val="20"/>
              </w:rPr>
            </w:pPr>
            <w:r>
              <w:rPr>
                <w:sz w:val="20"/>
              </w:rPr>
              <w:t>How does he fall</w:t>
            </w:r>
            <w:r>
              <w:rPr>
                <w:spacing w:val="-3"/>
                <w:sz w:val="20"/>
              </w:rPr>
              <w:t xml:space="preserve"> </w:t>
            </w:r>
            <w:r>
              <w:rPr>
                <w:sz w:val="20"/>
              </w:rPr>
              <w:t>asleep?</w:t>
            </w:r>
          </w:p>
          <w:p w14:paraId="693F337D" w14:textId="77777777" w:rsidR="00911E79" w:rsidRDefault="00C01ED4">
            <w:pPr>
              <w:pStyle w:val="TableParagraph"/>
              <w:numPr>
                <w:ilvl w:val="0"/>
                <w:numId w:val="4"/>
              </w:numPr>
              <w:tabs>
                <w:tab w:val="left" w:pos="837"/>
                <w:tab w:val="left" w:pos="838"/>
              </w:tabs>
              <w:spacing w:line="244" w:lineRule="exact"/>
              <w:ind w:hanging="366"/>
              <w:rPr>
                <w:rFonts w:ascii="Symbol" w:hAnsi="Symbol"/>
                <w:sz w:val="20"/>
              </w:rPr>
            </w:pPr>
            <w:r>
              <w:rPr>
                <w:sz w:val="20"/>
              </w:rPr>
              <w:t>How does your child calm</w:t>
            </w:r>
            <w:r>
              <w:rPr>
                <w:spacing w:val="3"/>
                <w:sz w:val="20"/>
              </w:rPr>
              <w:t xml:space="preserve"> </w:t>
            </w:r>
            <w:r>
              <w:rPr>
                <w:sz w:val="20"/>
              </w:rPr>
              <w:t>himself?</w:t>
            </w:r>
          </w:p>
          <w:p w14:paraId="38A727A4" w14:textId="77777777" w:rsidR="00911E79" w:rsidRDefault="00C01ED4">
            <w:pPr>
              <w:pStyle w:val="TableParagraph"/>
              <w:numPr>
                <w:ilvl w:val="0"/>
                <w:numId w:val="4"/>
              </w:numPr>
              <w:tabs>
                <w:tab w:val="left" w:pos="837"/>
                <w:tab w:val="left" w:pos="838"/>
              </w:tabs>
              <w:ind w:hanging="366"/>
              <w:rPr>
                <w:rFonts w:ascii="Symbol" w:hAnsi="Symbol"/>
                <w:sz w:val="20"/>
              </w:rPr>
            </w:pPr>
            <w:r>
              <w:rPr>
                <w:sz w:val="20"/>
              </w:rPr>
              <w:t>Does he sleep through the night? What happens if he wakes up? Who gets up</w:t>
            </w:r>
            <w:r>
              <w:rPr>
                <w:spacing w:val="-5"/>
                <w:sz w:val="20"/>
              </w:rPr>
              <w:t xml:space="preserve"> </w:t>
            </w:r>
            <w:proofErr w:type="spellStart"/>
            <w:r>
              <w:rPr>
                <w:spacing w:val="2"/>
                <w:sz w:val="20"/>
              </w:rPr>
              <w:t>withhim</w:t>
            </w:r>
            <w:proofErr w:type="spellEnd"/>
            <w:r>
              <w:rPr>
                <w:spacing w:val="2"/>
                <w:sz w:val="20"/>
              </w:rPr>
              <w:t>?</w:t>
            </w:r>
          </w:p>
          <w:p w14:paraId="7FA88143" w14:textId="77777777" w:rsidR="00911E79" w:rsidRDefault="00C01ED4">
            <w:pPr>
              <w:pStyle w:val="TableParagraph"/>
              <w:numPr>
                <w:ilvl w:val="0"/>
                <w:numId w:val="4"/>
              </w:numPr>
              <w:tabs>
                <w:tab w:val="left" w:pos="837"/>
                <w:tab w:val="left" w:pos="838"/>
              </w:tabs>
              <w:spacing w:before="3"/>
              <w:ind w:hanging="366"/>
              <w:rPr>
                <w:rFonts w:ascii="Symbol" w:hAnsi="Symbol"/>
                <w:sz w:val="16"/>
              </w:rPr>
            </w:pPr>
            <w:r>
              <w:rPr>
                <w:sz w:val="20"/>
              </w:rPr>
              <w:t>Is bedtime an easy or stressful time for your</w:t>
            </w:r>
            <w:r>
              <w:rPr>
                <w:spacing w:val="-8"/>
                <w:sz w:val="20"/>
              </w:rPr>
              <w:t xml:space="preserve"> </w:t>
            </w:r>
            <w:r>
              <w:rPr>
                <w:sz w:val="20"/>
              </w:rPr>
              <w:t>family?</w:t>
            </w:r>
          </w:p>
          <w:p w14:paraId="7E73DA80" w14:textId="77777777" w:rsidR="00911E79" w:rsidRDefault="00C01ED4">
            <w:pPr>
              <w:pStyle w:val="TableParagraph"/>
              <w:numPr>
                <w:ilvl w:val="0"/>
                <w:numId w:val="4"/>
              </w:numPr>
              <w:tabs>
                <w:tab w:val="left" w:pos="837"/>
                <w:tab w:val="left" w:pos="838"/>
              </w:tabs>
              <w:spacing w:before="6" w:line="211" w:lineRule="exact"/>
              <w:ind w:hanging="366"/>
              <w:rPr>
                <w:rFonts w:ascii="Symbol" w:hAnsi="Symbol"/>
                <w:sz w:val="18"/>
              </w:rPr>
            </w:pPr>
            <w:r>
              <w:rPr>
                <w:sz w:val="20"/>
              </w:rPr>
              <w:t>Does he take naps for other caregivers? How does that</w:t>
            </w:r>
            <w:r>
              <w:rPr>
                <w:spacing w:val="-11"/>
                <w:sz w:val="20"/>
              </w:rPr>
              <w:t xml:space="preserve"> </w:t>
            </w:r>
            <w:r>
              <w:rPr>
                <w:sz w:val="20"/>
              </w:rPr>
              <w:t>go?</w:t>
            </w:r>
          </w:p>
        </w:tc>
      </w:tr>
      <w:tr w:rsidR="00911E79" w14:paraId="45398B40" w14:textId="77777777">
        <w:trPr>
          <w:trHeight w:val="3100"/>
        </w:trPr>
        <w:tc>
          <w:tcPr>
            <w:tcW w:w="2398" w:type="dxa"/>
          </w:tcPr>
          <w:p w14:paraId="34A2DEFB" w14:textId="77777777" w:rsidR="00911E79" w:rsidRDefault="00911E79">
            <w:pPr>
              <w:pStyle w:val="TableParagraph"/>
              <w:rPr>
                <w:rFonts w:ascii="Times New Roman"/>
                <w:sz w:val="24"/>
              </w:rPr>
            </w:pPr>
          </w:p>
          <w:p w14:paraId="67511FCB" w14:textId="77777777" w:rsidR="00911E79" w:rsidRDefault="00911E79">
            <w:pPr>
              <w:pStyle w:val="TableParagraph"/>
              <w:rPr>
                <w:rFonts w:ascii="Times New Roman"/>
                <w:sz w:val="24"/>
              </w:rPr>
            </w:pPr>
          </w:p>
          <w:p w14:paraId="2E3D9C11" w14:textId="77777777" w:rsidR="00911E79" w:rsidRDefault="00911E79">
            <w:pPr>
              <w:pStyle w:val="TableParagraph"/>
              <w:spacing w:before="10"/>
              <w:rPr>
                <w:rFonts w:ascii="Times New Roman"/>
                <w:sz w:val="32"/>
              </w:rPr>
            </w:pPr>
          </w:p>
          <w:p w14:paraId="0C99128B"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67691438" w14:textId="77777777" w:rsidR="00911E79" w:rsidRDefault="00911E79">
            <w:pPr>
              <w:pStyle w:val="TableParagraph"/>
              <w:rPr>
                <w:rFonts w:ascii="Times New Roman"/>
                <w:sz w:val="20"/>
              </w:rPr>
            </w:pPr>
          </w:p>
        </w:tc>
      </w:tr>
      <w:tr w:rsidR="00911E79" w14:paraId="2F0E4BB8" w14:textId="77777777">
        <w:trPr>
          <w:trHeight w:val="1134"/>
        </w:trPr>
        <w:tc>
          <w:tcPr>
            <w:tcW w:w="2398" w:type="dxa"/>
          </w:tcPr>
          <w:p w14:paraId="4B9FE719" w14:textId="77777777" w:rsidR="00911E79" w:rsidRDefault="00911E79">
            <w:pPr>
              <w:pStyle w:val="TableParagraph"/>
              <w:spacing w:before="2"/>
              <w:rPr>
                <w:rFonts w:ascii="Times New Roman"/>
                <w:sz w:val="24"/>
              </w:rPr>
            </w:pPr>
          </w:p>
          <w:p w14:paraId="5071838C"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2DD0670E"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744CE998" w14:textId="77777777">
        <w:trPr>
          <w:trHeight w:val="1151"/>
        </w:trPr>
        <w:tc>
          <w:tcPr>
            <w:tcW w:w="2398" w:type="dxa"/>
          </w:tcPr>
          <w:p w14:paraId="527B9E32" w14:textId="77777777" w:rsidR="00911E79" w:rsidRDefault="00911E79">
            <w:pPr>
              <w:pStyle w:val="TableParagraph"/>
              <w:spacing w:before="2"/>
              <w:rPr>
                <w:rFonts w:ascii="Times New Roman"/>
                <w:sz w:val="24"/>
              </w:rPr>
            </w:pPr>
          </w:p>
          <w:p w14:paraId="6B70C186"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5FBD17F5"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540530BC" w14:textId="77777777">
        <w:trPr>
          <w:trHeight w:val="1105"/>
        </w:trPr>
        <w:tc>
          <w:tcPr>
            <w:tcW w:w="2398" w:type="dxa"/>
          </w:tcPr>
          <w:p w14:paraId="45AA5305"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323FC8C0"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2E9914C8" w14:textId="77777777">
        <w:trPr>
          <w:trHeight w:val="1612"/>
        </w:trPr>
        <w:tc>
          <w:tcPr>
            <w:tcW w:w="9579" w:type="dxa"/>
            <w:gridSpan w:val="2"/>
          </w:tcPr>
          <w:p w14:paraId="662B84F8"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41BF0BB5" w14:textId="77777777" w:rsidR="00911E79" w:rsidRDefault="00911E79">
      <w:pPr>
        <w:rPr>
          <w:rFonts w:ascii="Book Antiqua"/>
          <w:sz w:val="20"/>
        </w:rPr>
        <w:sectPr w:rsidR="00911E79">
          <w:pgSz w:w="12240" w:h="15840"/>
          <w:pgMar w:top="1140" w:right="820" w:bottom="980" w:left="1100" w:header="713" w:footer="791" w:gutter="0"/>
          <w:cols w:space="720"/>
        </w:sectPr>
      </w:pPr>
    </w:p>
    <w:p w14:paraId="5930EA6E" w14:textId="77777777" w:rsidR="00911E79" w:rsidRDefault="00C01ED4">
      <w:pPr>
        <w:pStyle w:val="Heading1"/>
      </w:pPr>
      <w:r>
        <w:lastRenderedPageBreak/>
        <w:pict w14:anchorId="5F82EC2B">
          <v:shape id="_x0000_s2055" type="#_x0000_t202" style="position:absolute;left:0;text-align:left;margin-left:115.3pt;margin-top:654.7pt;width:374.05pt;height:45.5pt;z-index:1573632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6ED57C57" w14:textId="77777777">
                    <w:trPr>
                      <w:trHeight w:val="890"/>
                    </w:trPr>
                    <w:tc>
                      <w:tcPr>
                        <w:tcW w:w="1493" w:type="dxa"/>
                      </w:tcPr>
                      <w:p w14:paraId="17282D31"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7B5A64F3" w14:textId="77777777" w:rsidR="00911E79" w:rsidRDefault="00C01ED4">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55DFA84D"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00486CB7"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757F5AAE" w14:textId="77777777" w:rsidR="00911E79" w:rsidRDefault="00C01ED4">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31C6B9E0"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2FD5A78F"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3289E2FB" w14:textId="77777777" w:rsidR="00911E79" w:rsidRDefault="00C01ED4">
                        <w:pPr>
                          <w:pStyle w:val="TableParagraph"/>
                          <w:spacing w:line="248" w:lineRule="exact"/>
                          <w:ind w:left="133" w:right="126"/>
                          <w:jc w:val="center"/>
                          <w:rPr>
                            <w:rFonts w:ascii="Book Antiqua"/>
                            <w:sz w:val="20"/>
                          </w:rPr>
                        </w:pPr>
                        <w:r>
                          <w:rPr>
                            <w:rFonts w:ascii="Book Antiqua"/>
                            <w:sz w:val="20"/>
                          </w:rPr>
                          <w:t>very satisfied</w:t>
                        </w:r>
                      </w:p>
                    </w:tc>
                  </w:tr>
                </w:tbl>
                <w:p w14:paraId="0F10088C" w14:textId="77777777" w:rsidR="00911E79" w:rsidRDefault="00911E79">
                  <w:pPr>
                    <w:pStyle w:val="BodyText"/>
                  </w:pPr>
                </w:p>
              </w:txbxContent>
            </v:textbox>
            <w10:wrap anchorx="page" anchory="page"/>
          </v:shape>
        </w:pict>
      </w:r>
      <w:r>
        <w:t>RBI-SAFER Combo</w:t>
      </w:r>
    </w:p>
    <w:p w14:paraId="449E6955"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0C3BC6E3" w14:textId="77777777" w:rsidR="00911E79" w:rsidRDefault="00C01ED4">
      <w:pPr>
        <w:spacing w:before="1"/>
        <w:ind w:left="4038"/>
        <w:rPr>
          <w:rFonts w:ascii="Times New Roman"/>
          <w:sz w:val="20"/>
        </w:rPr>
      </w:pPr>
      <w:r>
        <w:rPr>
          <w:rFonts w:ascii="Times New Roman"/>
          <w:sz w:val="20"/>
        </w:rPr>
        <w:t>R. A. McWilliam (2006)</w:t>
      </w:r>
    </w:p>
    <w:p w14:paraId="6C49A03E"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5DA5A331" w14:textId="77777777">
        <w:trPr>
          <w:trHeight w:val="918"/>
        </w:trPr>
        <w:tc>
          <w:tcPr>
            <w:tcW w:w="2398" w:type="dxa"/>
          </w:tcPr>
          <w:p w14:paraId="5F956A0D" w14:textId="77777777" w:rsidR="00911E79" w:rsidRDefault="00C01ED4">
            <w:pPr>
              <w:pStyle w:val="TableParagraph"/>
              <w:spacing w:before="78"/>
              <w:ind w:left="117"/>
              <w:rPr>
                <w:rFonts w:ascii="Book Antiqua"/>
                <w:b/>
                <w:sz w:val="20"/>
              </w:rPr>
            </w:pPr>
            <w:r>
              <w:rPr>
                <w:rFonts w:ascii="Book Antiqua"/>
                <w:b/>
                <w:sz w:val="20"/>
              </w:rPr>
              <w:t>Routine: Grocery Store</w:t>
            </w:r>
          </w:p>
        </w:tc>
        <w:tc>
          <w:tcPr>
            <w:tcW w:w="7181" w:type="dxa"/>
          </w:tcPr>
          <w:p w14:paraId="0212548F" w14:textId="77777777" w:rsidR="00911E79" w:rsidRDefault="00C01ED4">
            <w:pPr>
              <w:pStyle w:val="TableParagraph"/>
              <w:ind w:left="4" w:right="1139"/>
              <w:rPr>
                <w:sz w:val="20"/>
              </w:rPr>
            </w:pPr>
            <w:r>
              <w:rPr>
                <w:i/>
                <w:sz w:val="20"/>
                <w:u w:val="single"/>
              </w:rPr>
              <w:t>Star concerns</w:t>
            </w:r>
            <w:r>
              <w:rPr>
                <w:sz w:val="20"/>
              </w:rPr>
              <w:t>. The service coordinator shoul</w:t>
            </w:r>
            <w:r>
              <w:rPr>
                <w:sz w:val="20"/>
              </w:rPr>
              <w:t xml:space="preserve">d make notes and star items when the family mentions something that </w:t>
            </w:r>
            <w:r>
              <w:rPr>
                <w:b/>
                <w:sz w:val="20"/>
              </w:rPr>
              <w:t xml:space="preserve">a) </w:t>
            </w:r>
            <w:r>
              <w:rPr>
                <w:sz w:val="20"/>
              </w:rPr>
              <w:t>not going well,</w:t>
            </w:r>
          </w:p>
          <w:p w14:paraId="1442B1A4"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51196040" w14:textId="77777777">
        <w:trPr>
          <w:trHeight w:val="2186"/>
        </w:trPr>
        <w:tc>
          <w:tcPr>
            <w:tcW w:w="9579" w:type="dxa"/>
            <w:gridSpan w:val="2"/>
          </w:tcPr>
          <w:p w14:paraId="36726BA3" w14:textId="77777777" w:rsidR="00911E79" w:rsidRDefault="00C01ED4">
            <w:pPr>
              <w:pStyle w:val="TableParagraph"/>
              <w:numPr>
                <w:ilvl w:val="0"/>
                <w:numId w:val="3"/>
              </w:numPr>
              <w:tabs>
                <w:tab w:val="left" w:pos="837"/>
                <w:tab w:val="left" w:pos="838"/>
              </w:tabs>
              <w:spacing w:line="238" w:lineRule="exact"/>
              <w:ind w:hanging="366"/>
              <w:rPr>
                <w:rFonts w:ascii="Symbol" w:hAnsi="Symbol"/>
                <w:sz w:val="20"/>
              </w:rPr>
            </w:pPr>
            <w:r>
              <w:rPr>
                <w:sz w:val="20"/>
              </w:rPr>
              <w:t>How are trips to the grocery? Do you bring your child with</w:t>
            </w:r>
            <w:r>
              <w:rPr>
                <w:spacing w:val="-3"/>
                <w:sz w:val="20"/>
              </w:rPr>
              <w:t xml:space="preserve"> </w:t>
            </w:r>
            <w:r>
              <w:rPr>
                <w:sz w:val="20"/>
              </w:rPr>
              <w:t>you?</w:t>
            </w:r>
          </w:p>
          <w:p w14:paraId="5E982813" w14:textId="77777777" w:rsidR="00911E79" w:rsidRDefault="00C01ED4">
            <w:pPr>
              <w:pStyle w:val="TableParagraph"/>
              <w:numPr>
                <w:ilvl w:val="0"/>
                <w:numId w:val="3"/>
              </w:numPr>
              <w:tabs>
                <w:tab w:val="left" w:pos="837"/>
                <w:tab w:val="left" w:pos="838"/>
              </w:tabs>
              <w:spacing w:before="2" w:line="244" w:lineRule="exact"/>
              <w:ind w:hanging="366"/>
              <w:rPr>
                <w:rFonts w:ascii="Symbol" w:hAnsi="Symbol"/>
                <w:sz w:val="20"/>
              </w:rPr>
            </w:pPr>
            <w:r>
              <w:rPr>
                <w:sz w:val="20"/>
              </w:rPr>
              <w:t>Does she sit in a shopping</w:t>
            </w:r>
            <w:r>
              <w:rPr>
                <w:spacing w:val="-10"/>
                <w:sz w:val="20"/>
              </w:rPr>
              <w:t xml:space="preserve"> </w:t>
            </w:r>
            <w:r>
              <w:rPr>
                <w:sz w:val="20"/>
              </w:rPr>
              <w:t>cart?</w:t>
            </w:r>
          </w:p>
          <w:p w14:paraId="0E465545" w14:textId="77777777" w:rsidR="00911E79" w:rsidRDefault="00C01ED4">
            <w:pPr>
              <w:pStyle w:val="TableParagraph"/>
              <w:numPr>
                <w:ilvl w:val="0"/>
                <w:numId w:val="3"/>
              </w:numPr>
              <w:tabs>
                <w:tab w:val="left" w:pos="837"/>
                <w:tab w:val="left" w:pos="838"/>
              </w:tabs>
              <w:spacing w:line="242" w:lineRule="exact"/>
              <w:ind w:hanging="366"/>
              <w:rPr>
                <w:rFonts w:ascii="Symbol" w:hAnsi="Symbol"/>
                <w:sz w:val="20"/>
              </w:rPr>
            </w:pPr>
            <w:r>
              <w:rPr>
                <w:sz w:val="20"/>
              </w:rPr>
              <w:t>Does she like being at the</w:t>
            </w:r>
            <w:r>
              <w:rPr>
                <w:spacing w:val="4"/>
                <w:sz w:val="20"/>
              </w:rPr>
              <w:t xml:space="preserve"> </w:t>
            </w:r>
            <w:r>
              <w:rPr>
                <w:sz w:val="20"/>
              </w:rPr>
              <w:t>store?</w:t>
            </w:r>
          </w:p>
          <w:p w14:paraId="3B41EEEA" w14:textId="77777777" w:rsidR="00911E79" w:rsidRDefault="00C01ED4">
            <w:pPr>
              <w:pStyle w:val="TableParagraph"/>
              <w:numPr>
                <w:ilvl w:val="0"/>
                <w:numId w:val="3"/>
              </w:numPr>
              <w:tabs>
                <w:tab w:val="left" w:pos="837"/>
                <w:tab w:val="left" w:pos="838"/>
              </w:tabs>
              <w:spacing w:line="244" w:lineRule="exact"/>
              <w:ind w:hanging="366"/>
              <w:rPr>
                <w:rFonts w:ascii="Symbol" w:hAnsi="Symbol"/>
                <w:sz w:val="20"/>
              </w:rPr>
            </w:pPr>
            <w:r>
              <w:rPr>
                <w:sz w:val="20"/>
              </w:rPr>
              <w:t>How is she involved in shopping? Do you have to occupy her or is she pretty</w:t>
            </w:r>
            <w:r>
              <w:rPr>
                <w:spacing w:val="-35"/>
                <w:sz w:val="20"/>
              </w:rPr>
              <w:t xml:space="preserve"> </w:t>
            </w:r>
            <w:r>
              <w:rPr>
                <w:sz w:val="20"/>
              </w:rPr>
              <w:t>content?</w:t>
            </w:r>
          </w:p>
          <w:p w14:paraId="6B775F59" w14:textId="77777777" w:rsidR="00911E79" w:rsidRDefault="00C01ED4">
            <w:pPr>
              <w:pStyle w:val="TableParagraph"/>
              <w:numPr>
                <w:ilvl w:val="0"/>
                <w:numId w:val="3"/>
              </w:numPr>
              <w:tabs>
                <w:tab w:val="left" w:pos="837"/>
                <w:tab w:val="left" w:pos="838"/>
              </w:tabs>
              <w:spacing w:line="245" w:lineRule="exact"/>
              <w:ind w:hanging="366"/>
              <w:rPr>
                <w:rFonts w:ascii="Symbol" w:hAnsi="Symbol"/>
                <w:sz w:val="20"/>
              </w:rPr>
            </w:pPr>
            <w:r>
              <w:rPr>
                <w:sz w:val="20"/>
              </w:rPr>
              <w:t>How does she react to other people in the</w:t>
            </w:r>
            <w:r>
              <w:rPr>
                <w:spacing w:val="-13"/>
                <w:sz w:val="20"/>
              </w:rPr>
              <w:t xml:space="preserve"> </w:t>
            </w:r>
            <w:r>
              <w:rPr>
                <w:sz w:val="20"/>
              </w:rPr>
              <w:t>store?</w:t>
            </w:r>
          </w:p>
          <w:p w14:paraId="5D91B917" w14:textId="77777777" w:rsidR="00911E79" w:rsidRDefault="00C01ED4">
            <w:pPr>
              <w:pStyle w:val="TableParagraph"/>
              <w:numPr>
                <w:ilvl w:val="0"/>
                <w:numId w:val="3"/>
              </w:numPr>
              <w:tabs>
                <w:tab w:val="left" w:pos="837"/>
                <w:tab w:val="left" w:pos="838"/>
              </w:tabs>
              <w:spacing w:line="245" w:lineRule="exact"/>
              <w:ind w:hanging="366"/>
              <w:rPr>
                <w:rFonts w:ascii="Symbol" w:hAnsi="Symbol"/>
                <w:sz w:val="20"/>
              </w:rPr>
            </w:pPr>
            <w:r>
              <w:rPr>
                <w:sz w:val="20"/>
              </w:rPr>
              <w:t>How is she involved in shopping? Do you have to occupy her or is she pretty</w:t>
            </w:r>
            <w:r>
              <w:rPr>
                <w:spacing w:val="-35"/>
                <w:sz w:val="20"/>
              </w:rPr>
              <w:t xml:space="preserve"> </w:t>
            </w:r>
            <w:r>
              <w:rPr>
                <w:sz w:val="20"/>
              </w:rPr>
              <w:t>content?</w:t>
            </w:r>
          </w:p>
          <w:p w14:paraId="3A768697" w14:textId="77777777" w:rsidR="00911E79" w:rsidRDefault="00C01ED4">
            <w:pPr>
              <w:pStyle w:val="TableParagraph"/>
              <w:numPr>
                <w:ilvl w:val="0"/>
                <w:numId w:val="3"/>
              </w:numPr>
              <w:tabs>
                <w:tab w:val="left" w:pos="837"/>
                <w:tab w:val="left" w:pos="838"/>
              </w:tabs>
              <w:spacing w:line="244" w:lineRule="exact"/>
              <w:ind w:hanging="366"/>
              <w:rPr>
                <w:rFonts w:ascii="Symbol" w:hAnsi="Symbol"/>
                <w:sz w:val="20"/>
              </w:rPr>
            </w:pPr>
            <w:r>
              <w:rPr>
                <w:sz w:val="20"/>
              </w:rPr>
              <w:t>How does she react to other people in the</w:t>
            </w:r>
            <w:r>
              <w:rPr>
                <w:spacing w:val="-13"/>
                <w:sz w:val="20"/>
              </w:rPr>
              <w:t xml:space="preserve"> </w:t>
            </w:r>
            <w:r>
              <w:rPr>
                <w:sz w:val="20"/>
              </w:rPr>
              <w:t>store?</w:t>
            </w:r>
          </w:p>
          <w:p w14:paraId="70162386" w14:textId="77777777" w:rsidR="00911E79" w:rsidRDefault="00C01ED4">
            <w:pPr>
              <w:pStyle w:val="TableParagraph"/>
              <w:numPr>
                <w:ilvl w:val="0"/>
                <w:numId w:val="3"/>
              </w:numPr>
              <w:tabs>
                <w:tab w:val="left" w:pos="837"/>
                <w:tab w:val="left" w:pos="838"/>
              </w:tabs>
              <w:spacing w:line="244" w:lineRule="exact"/>
              <w:ind w:hanging="366"/>
              <w:rPr>
                <w:rFonts w:ascii="Symbol" w:hAnsi="Symbol"/>
                <w:sz w:val="20"/>
              </w:rPr>
            </w:pPr>
            <w:r>
              <w:rPr>
                <w:sz w:val="20"/>
              </w:rPr>
              <w:t xml:space="preserve">How does she communicate with you and others </w:t>
            </w:r>
            <w:proofErr w:type="gramStart"/>
            <w:r>
              <w:rPr>
                <w:sz w:val="20"/>
              </w:rPr>
              <w:t>at this</w:t>
            </w:r>
            <w:r>
              <w:rPr>
                <w:spacing w:val="-7"/>
                <w:sz w:val="20"/>
              </w:rPr>
              <w:t xml:space="preserve"> </w:t>
            </w:r>
            <w:r>
              <w:rPr>
                <w:sz w:val="20"/>
              </w:rPr>
              <w:t>time</w:t>
            </w:r>
            <w:proofErr w:type="gramEnd"/>
            <w:r>
              <w:rPr>
                <w:sz w:val="20"/>
              </w:rPr>
              <w:t>?</w:t>
            </w:r>
          </w:p>
          <w:p w14:paraId="1C5DAF43" w14:textId="77777777" w:rsidR="00911E79" w:rsidRDefault="00C01ED4">
            <w:pPr>
              <w:pStyle w:val="TableParagraph"/>
              <w:numPr>
                <w:ilvl w:val="0"/>
                <w:numId w:val="3"/>
              </w:numPr>
              <w:tabs>
                <w:tab w:val="left" w:pos="837"/>
                <w:tab w:val="left" w:pos="838"/>
              </w:tabs>
              <w:spacing w:before="8" w:line="211" w:lineRule="exact"/>
              <w:ind w:hanging="366"/>
              <w:rPr>
                <w:rFonts w:ascii="Symbol" w:hAnsi="Symbol"/>
                <w:sz w:val="18"/>
              </w:rPr>
            </w:pPr>
            <w:r>
              <w:rPr>
                <w:sz w:val="20"/>
              </w:rPr>
              <w:t>Is there anything that would make shopping with your child</w:t>
            </w:r>
            <w:r>
              <w:rPr>
                <w:spacing w:val="-3"/>
                <w:sz w:val="20"/>
              </w:rPr>
              <w:t xml:space="preserve"> </w:t>
            </w:r>
            <w:r>
              <w:rPr>
                <w:sz w:val="20"/>
              </w:rPr>
              <w:t>easi</w:t>
            </w:r>
            <w:r>
              <w:rPr>
                <w:sz w:val="20"/>
              </w:rPr>
              <w:t>er?</w:t>
            </w:r>
          </w:p>
        </w:tc>
      </w:tr>
      <w:tr w:rsidR="00911E79" w14:paraId="3C3D5C79" w14:textId="77777777">
        <w:trPr>
          <w:trHeight w:val="3100"/>
        </w:trPr>
        <w:tc>
          <w:tcPr>
            <w:tcW w:w="2398" w:type="dxa"/>
          </w:tcPr>
          <w:p w14:paraId="558E58F5" w14:textId="77777777" w:rsidR="00911E79" w:rsidRDefault="00911E79">
            <w:pPr>
              <w:pStyle w:val="TableParagraph"/>
              <w:rPr>
                <w:rFonts w:ascii="Times New Roman"/>
                <w:sz w:val="24"/>
              </w:rPr>
            </w:pPr>
          </w:p>
          <w:p w14:paraId="50F78373" w14:textId="77777777" w:rsidR="00911E79" w:rsidRDefault="00911E79">
            <w:pPr>
              <w:pStyle w:val="TableParagraph"/>
              <w:rPr>
                <w:rFonts w:ascii="Times New Roman"/>
                <w:sz w:val="24"/>
              </w:rPr>
            </w:pPr>
          </w:p>
          <w:p w14:paraId="427AA174" w14:textId="77777777" w:rsidR="00911E79" w:rsidRDefault="00911E79">
            <w:pPr>
              <w:pStyle w:val="TableParagraph"/>
              <w:spacing w:before="10"/>
              <w:rPr>
                <w:rFonts w:ascii="Times New Roman"/>
                <w:sz w:val="32"/>
              </w:rPr>
            </w:pPr>
          </w:p>
          <w:p w14:paraId="7590AE56"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4A7D1938" w14:textId="77777777" w:rsidR="00911E79" w:rsidRDefault="00911E79">
            <w:pPr>
              <w:pStyle w:val="TableParagraph"/>
              <w:rPr>
                <w:rFonts w:ascii="Times New Roman"/>
                <w:sz w:val="20"/>
              </w:rPr>
            </w:pPr>
          </w:p>
        </w:tc>
      </w:tr>
      <w:tr w:rsidR="00911E79" w14:paraId="162572D4" w14:textId="77777777">
        <w:trPr>
          <w:trHeight w:val="1134"/>
        </w:trPr>
        <w:tc>
          <w:tcPr>
            <w:tcW w:w="2398" w:type="dxa"/>
          </w:tcPr>
          <w:p w14:paraId="191173B6" w14:textId="77777777" w:rsidR="00911E79" w:rsidRDefault="00911E79">
            <w:pPr>
              <w:pStyle w:val="TableParagraph"/>
              <w:spacing w:before="4"/>
              <w:rPr>
                <w:rFonts w:ascii="Times New Roman"/>
                <w:sz w:val="24"/>
              </w:rPr>
            </w:pPr>
          </w:p>
          <w:p w14:paraId="4D90DA38"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49106CA9"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78220BE9" w14:textId="77777777">
        <w:trPr>
          <w:trHeight w:val="1151"/>
        </w:trPr>
        <w:tc>
          <w:tcPr>
            <w:tcW w:w="2398" w:type="dxa"/>
          </w:tcPr>
          <w:p w14:paraId="35B2E3EA" w14:textId="77777777" w:rsidR="00911E79" w:rsidRDefault="00911E79">
            <w:pPr>
              <w:pStyle w:val="TableParagraph"/>
              <w:spacing w:before="2"/>
              <w:rPr>
                <w:rFonts w:ascii="Times New Roman"/>
                <w:sz w:val="24"/>
              </w:rPr>
            </w:pPr>
          </w:p>
          <w:p w14:paraId="2ADE6AFD"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31BB43BA"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78578939" w14:textId="77777777">
        <w:trPr>
          <w:trHeight w:val="1108"/>
        </w:trPr>
        <w:tc>
          <w:tcPr>
            <w:tcW w:w="2398" w:type="dxa"/>
          </w:tcPr>
          <w:p w14:paraId="4D2FE593" w14:textId="77777777" w:rsidR="00911E79" w:rsidRDefault="00C01ED4">
            <w:pPr>
              <w:pStyle w:val="TableParagraph"/>
              <w:spacing w:before="177"/>
              <w:ind w:left="117" w:right="731"/>
              <w:rPr>
                <w:rFonts w:ascii="Book Antiqua"/>
                <w:b/>
                <w:sz w:val="24"/>
              </w:rPr>
            </w:pPr>
            <w:r>
              <w:rPr>
                <w:rFonts w:ascii="Book Antiqua"/>
                <w:b/>
                <w:sz w:val="24"/>
              </w:rPr>
              <w:t>Social Relationships</w:t>
            </w:r>
          </w:p>
        </w:tc>
        <w:tc>
          <w:tcPr>
            <w:tcW w:w="7181" w:type="dxa"/>
          </w:tcPr>
          <w:p w14:paraId="41872307"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77F1344D" w14:textId="77777777">
        <w:trPr>
          <w:trHeight w:val="1610"/>
        </w:trPr>
        <w:tc>
          <w:tcPr>
            <w:tcW w:w="9579" w:type="dxa"/>
            <w:gridSpan w:val="2"/>
          </w:tcPr>
          <w:p w14:paraId="51384D10"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7B7077D6" w14:textId="77777777" w:rsidR="00911E79" w:rsidRDefault="00911E79">
      <w:pPr>
        <w:rPr>
          <w:rFonts w:ascii="Book Antiqua"/>
          <w:sz w:val="20"/>
        </w:rPr>
        <w:sectPr w:rsidR="00911E79">
          <w:pgSz w:w="12240" w:h="15840"/>
          <w:pgMar w:top="1140" w:right="820" w:bottom="980" w:left="1100" w:header="713" w:footer="791" w:gutter="0"/>
          <w:cols w:space="720"/>
        </w:sectPr>
      </w:pPr>
    </w:p>
    <w:p w14:paraId="24B25557" w14:textId="77777777" w:rsidR="00911E79" w:rsidRDefault="00C01ED4">
      <w:pPr>
        <w:pStyle w:val="Heading1"/>
      </w:pPr>
      <w:r>
        <w:lastRenderedPageBreak/>
        <w:pict w14:anchorId="3CAB1E64">
          <v:shape id="_x0000_s2054" type="#_x0000_t202" style="position:absolute;left:0;text-align:left;margin-left:115.3pt;margin-top:678.35pt;width:374.05pt;height:45.5pt;z-index:1573683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7D411226" w14:textId="77777777">
                    <w:trPr>
                      <w:trHeight w:val="890"/>
                    </w:trPr>
                    <w:tc>
                      <w:tcPr>
                        <w:tcW w:w="1493" w:type="dxa"/>
                      </w:tcPr>
                      <w:p w14:paraId="1B57087F" w14:textId="77777777" w:rsidR="00911E79" w:rsidRDefault="00C01ED4">
                        <w:pPr>
                          <w:pStyle w:val="TableParagraph"/>
                          <w:spacing w:line="248" w:lineRule="exact"/>
                          <w:ind w:left="8"/>
                          <w:jc w:val="center"/>
                          <w:rPr>
                            <w:rFonts w:ascii="Book Antiqua"/>
                            <w:sz w:val="20"/>
                          </w:rPr>
                        </w:pPr>
                        <w:r>
                          <w:rPr>
                            <w:rFonts w:ascii="Book Antiqua"/>
                            <w:w w:val="99"/>
                            <w:sz w:val="20"/>
                          </w:rPr>
                          <w:t>1</w:t>
                        </w:r>
                      </w:p>
                      <w:p w14:paraId="74EDC0AF" w14:textId="77777777" w:rsidR="00911E79" w:rsidRDefault="00C01ED4">
                        <w:pPr>
                          <w:pStyle w:val="TableParagraph"/>
                          <w:spacing w:before="1"/>
                          <w:ind w:left="185" w:right="181"/>
                          <w:jc w:val="center"/>
                          <w:rPr>
                            <w:rFonts w:ascii="Book Antiqua"/>
                            <w:sz w:val="20"/>
                          </w:rPr>
                        </w:pPr>
                        <w:r>
                          <w:rPr>
                            <w:rFonts w:ascii="Book Antiqua"/>
                            <w:sz w:val="20"/>
                          </w:rPr>
                          <w:t>not satisfied</w:t>
                        </w:r>
                      </w:p>
                    </w:tc>
                    <w:tc>
                      <w:tcPr>
                        <w:tcW w:w="1493" w:type="dxa"/>
                      </w:tcPr>
                      <w:p w14:paraId="6005DD87" w14:textId="77777777" w:rsidR="00911E79" w:rsidRDefault="00C01ED4">
                        <w:pPr>
                          <w:pStyle w:val="TableParagraph"/>
                          <w:spacing w:line="248" w:lineRule="exact"/>
                          <w:ind w:left="7"/>
                          <w:jc w:val="center"/>
                          <w:rPr>
                            <w:rFonts w:ascii="Book Antiqua"/>
                            <w:sz w:val="20"/>
                          </w:rPr>
                        </w:pPr>
                        <w:r>
                          <w:rPr>
                            <w:rFonts w:ascii="Book Antiqua"/>
                            <w:w w:val="99"/>
                            <w:sz w:val="20"/>
                          </w:rPr>
                          <w:t>2</w:t>
                        </w:r>
                      </w:p>
                    </w:tc>
                    <w:tc>
                      <w:tcPr>
                        <w:tcW w:w="1493" w:type="dxa"/>
                      </w:tcPr>
                      <w:p w14:paraId="5C1069DE" w14:textId="77777777" w:rsidR="00911E79" w:rsidRDefault="00C01ED4">
                        <w:pPr>
                          <w:pStyle w:val="TableParagraph"/>
                          <w:spacing w:line="248" w:lineRule="exact"/>
                          <w:ind w:left="12"/>
                          <w:jc w:val="center"/>
                          <w:rPr>
                            <w:rFonts w:ascii="Book Antiqua"/>
                            <w:sz w:val="20"/>
                          </w:rPr>
                        </w:pPr>
                        <w:r>
                          <w:rPr>
                            <w:rFonts w:ascii="Book Antiqua"/>
                            <w:w w:val="99"/>
                            <w:sz w:val="20"/>
                          </w:rPr>
                          <w:t>3</w:t>
                        </w:r>
                      </w:p>
                      <w:p w14:paraId="7CBA6414" w14:textId="77777777" w:rsidR="00911E79" w:rsidRDefault="00C01ED4">
                        <w:pPr>
                          <w:pStyle w:val="TableParagraph"/>
                          <w:spacing w:before="1"/>
                          <w:ind w:left="185" w:right="178"/>
                          <w:jc w:val="center"/>
                          <w:rPr>
                            <w:rFonts w:ascii="Book Antiqua"/>
                            <w:sz w:val="20"/>
                          </w:rPr>
                        </w:pPr>
                        <w:r>
                          <w:rPr>
                            <w:rFonts w:ascii="Book Antiqua"/>
                            <w:sz w:val="20"/>
                          </w:rPr>
                          <w:t>satisfied</w:t>
                        </w:r>
                      </w:p>
                    </w:tc>
                    <w:tc>
                      <w:tcPr>
                        <w:tcW w:w="1493" w:type="dxa"/>
                      </w:tcPr>
                      <w:p w14:paraId="159E4BD4" w14:textId="77777777" w:rsidR="00911E79" w:rsidRDefault="00C01ED4">
                        <w:pPr>
                          <w:pStyle w:val="TableParagraph"/>
                          <w:spacing w:line="248" w:lineRule="exact"/>
                          <w:ind w:left="11"/>
                          <w:jc w:val="center"/>
                          <w:rPr>
                            <w:rFonts w:ascii="Book Antiqua"/>
                            <w:sz w:val="20"/>
                          </w:rPr>
                        </w:pPr>
                        <w:r>
                          <w:rPr>
                            <w:rFonts w:ascii="Book Antiqua"/>
                            <w:w w:val="99"/>
                            <w:sz w:val="20"/>
                          </w:rPr>
                          <w:t>4</w:t>
                        </w:r>
                      </w:p>
                    </w:tc>
                    <w:tc>
                      <w:tcPr>
                        <w:tcW w:w="1495" w:type="dxa"/>
                      </w:tcPr>
                      <w:p w14:paraId="74CFC187" w14:textId="77777777" w:rsidR="00911E79" w:rsidRDefault="00C01ED4">
                        <w:pPr>
                          <w:pStyle w:val="TableParagraph"/>
                          <w:spacing w:line="248" w:lineRule="exact"/>
                          <w:ind w:left="9"/>
                          <w:jc w:val="center"/>
                          <w:rPr>
                            <w:rFonts w:ascii="Book Antiqua"/>
                            <w:sz w:val="20"/>
                          </w:rPr>
                        </w:pPr>
                        <w:r>
                          <w:rPr>
                            <w:rFonts w:ascii="Book Antiqua"/>
                            <w:w w:val="99"/>
                            <w:sz w:val="20"/>
                          </w:rPr>
                          <w:t>5</w:t>
                        </w:r>
                      </w:p>
                      <w:p w14:paraId="61405D1D" w14:textId="77777777" w:rsidR="00911E79" w:rsidRDefault="00C01ED4">
                        <w:pPr>
                          <w:pStyle w:val="TableParagraph"/>
                          <w:spacing w:before="1"/>
                          <w:ind w:left="133" w:right="126"/>
                          <w:jc w:val="center"/>
                          <w:rPr>
                            <w:rFonts w:ascii="Book Antiqua"/>
                            <w:sz w:val="20"/>
                          </w:rPr>
                        </w:pPr>
                        <w:r>
                          <w:rPr>
                            <w:rFonts w:ascii="Book Antiqua"/>
                            <w:sz w:val="20"/>
                          </w:rPr>
                          <w:t>very satisfied</w:t>
                        </w:r>
                      </w:p>
                    </w:tc>
                  </w:tr>
                </w:tbl>
                <w:p w14:paraId="44623C3B" w14:textId="77777777" w:rsidR="00911E79" w:rsidRDefault="00911E79">
                  <w:pPr>
                    <w:pStyle w:val="BodyText"/>
                  </w:pPr>
                </w:p>
              </w:txbxContent>
            </v:textbox>
            <w10:wrap anchorx="page" anchory="page"/>
          </v:shape>
        </w:pict>
      </w:r>
      <w:r>
        <w:t>RBI-SAFER Combo</w:t>
      </w:r>
    </w:p>
    <w:p w14:paraId="6880A32D" w14:textId="77777777" w:rsidR="00911E79" w:rsidRDefault="00C01ED4">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2A00D482" w14:textId="77777777" w:rsidR="00911E79" w:rsidRDefault="00C01ED4">
      <w:pPr>
        <w:spacing w:before="1"/>
        <w:ind w:left="4038"/>
        <w:rPr>
          <w:rFonts w:ascii="Times New Roman"/>
          <w:sz w:val="20"/>
        </w:rPr>
      </w:pPr>
      <w:r>
        <w:rPr>
          <w:rFonts w:ascii="Times New Roman"/>
          <w:sz w:val="20"/>
        </w:rPr>
        <w:t>R. A. McWilliam (2006)</w:t>
      </w:r>
    </w:p>
    <w:p w14:paraId="7CE54CEC"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6F3F92CC" w14:textId="77777777">
        <w:trPr>
          <w:trHeight w:val="918"/>
        </w:trPr>
        <w:tc>
          <w:tcPr>
            <w:tcW w:w="2398" w:type="dxa"/>
          </w:tcPr>
          <w:p w14:paraId="03C507CD" w14:textId="77777777" w:rsidR="00911E79" w:rsidRDefault="00C01ED4">
            <w:pPr>
              <w:pStyle w:val="TableParagraph"/>
              <w:spacing w:before="78"/>
              <w:ind w:left="117"/>
              <w:rPr>
                <w:rFonts w:ascii="Book Antiqua"/>
                <w:b/>
                <w:sz w:val="20"/>
              </w:rPr>
            </w:pPr>
            <w:r>
              <w:rPr>
                <w:rFonts w:ascii="Book Antiqua"/>
                <w:b/>
                <w:sz w:val="20"/>
              </w:rPr>
              <w:t>Routine: Outdoors</w:t>
            </w:r>
          </w:p>
        </w:tc>
        <w:tc>
          <w:tcPr>
            <w:tcW w:w="7181" w:type="dxa"/>
          </w:tcPr>
          <w:p w14:paraId="38C905EF" w14:textId="77777777" w:rsidR="00911E79" w:rsidRDefault="00C01ED4">
            <w:pPr>
              <w:pStyle w:val="TableParagraph"/>
              <w:ind w:left="4" w:right="1139"/>
              <w:rPr>
                <w:sz w:val="20"/>
              </w:rPr>
            </w:pPr>
            <w:r>
              <w:rPr>
                <w:i/>
                <w:sz w:val="20"/>
                <w:u w:val="single"/>
              </w:rPr>
              <w:t>Star concerns</w:t>
            </w:r>
            <w:r>
              <w:rPr>
                <w:sz w:val="20"/>
              </w:rPr>
              <w:t>. The service coordinator should mak</w:t>
            </w:r>
            <w:r>
              <w:rPr>
                <w:sz w:val="20"/>
              </w:rPr>
              <w:t xml:space="preserve">e notes and star items when the family mentions something that </w:t>
            </w:r>
            <w:r>
              <w:rPr>
                <w:b/>
                <w:sz w:val="20"/>
              </w:rPr>
              <w:t xml:space="preserve">a) </w:t>
            </w:r>
            <w:r>
              <w:rPr>
                <w:sz w:val="20"/>
              </w:rPr>
              <w:t>not going well,</w:t>
            </w:r>
          </w:p>
          <w:p w14:paraId="12F58016" w14:textId="77777777" w:rsidR="00911E79" w:rsidRDefault="00C01ED4">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73400158" w14:textId="77777777">
        <w:trPr>
          <w:trHeight w:val="2659"/>
        </w:trPr>
        <w:tc>
          <w:tcPr>
            <w:tcW w:w="9579" w:type="dxa"/>
            <w:gridSpan w:val="2"/>
          </w:tcPr>
          <w:p w14:paraId="74EF8EE6" w14:textId="77777777" w:rsidR="00911E79" w:rsidRDefault="00C01ED4">
            <w:pPr>
              <w:pStyle w:val="TableParagraph"/>
              <w:numPr>
                <w:ilvl w:val="0"/>
                <w:numId w:val="2"/>
              </w:numPr>
              <w:tabs>
                <w:tab w:val="left" w:pos="837"/>
                <w:tab w:val="left" w:pos="838"/>
              </w:tabs>
              <w:spacing w:line="238" w:lineRule="exact"/>
              <w:ind w:hanging="366"/>
              <w:rPr>
                <w:rFonts w:ascii="Symbol" w:hAnsi="Symbol"/>
                <w:sz w:val="20"/>
              </w:rPr>
            </w:pPr>
            <w:r>
              <w:rPr>
                <w:sz w:val="20"/>
              </w:rPr>
              <w:t>Does your family spend much time outdoors? What do you</w:t>
            </w:r>
            <w:r>
              <w:rPr>
                <w:spacing w:val="-18"/>
                <w:sz w:val="20"/>
              </w:rPr>
              <w:t xml:space="preserve"> </w:t>
            </w:r>
            <w:r>
              <w:rPr>
                <w:sz w:val="20"/>
              </w:rPr>
              <w:t>do?</w:t>
            </w:r>
          </w:p>
          <w:p w14:paraId="2549F1E3" w14:textId="77777777" w:rsidR="00911E79" w:rsidRDefault="00C01ED4">
            <w:pPr>
              <w:pStyle w:val="TableParagraph"/>
              <w:numPr>
                <w:ilvl w:val="0"/>
                <w:numId w:val="2"/>
              </w:numPr>
              <w:tabs>
                <w:tab w:val="left" w:pos="837"/>
                <w:tab w:val="left" w:pos="838"/>
              </w:tabs>
              <w:spacing w:before="2" w:line="244" w:lineRule="exact"/>
              <w:ind w:hanging="366"/>
              <w:rPr>
                <w:rFonts w:ascii="Symbol" w:hAnsi="Symbol"/>
                <w:sz w:val="20"/>
              </w:rPr>
            </w:pPr>
            <w:r>
              <w:rPr>
                <w:sz w:val="20"/>
              </w:rPr>
              <w:t>What does your child</w:t>
            </w:r>
            <w:r>
              <w:rPr>
                <w:spacing w:val="2"/>
                <w:sz w:val="20"/>
              </w:rPr>
              <w:t xml:space="preserve"> </w:t>
            </w:r>
            <w:r>
              <w:rPr>
                <w:sz w:val="20"/>
              </w:rPr>
              <w:t>do?</w:t>
            </w:r>
          </w:p>
          <w:p w14:paraId="20D14D56" w14:textId="77777777" w:rsidR="00911E79" w:rsidRDefault="00C01ED4">
            <w:pPr>
              <w:pStyle w:val="TableParagraph"/>
              <w:numPr>
                <w:ilvl w:val="0"/>
                <w:numId w:val="2"/>
              </w:numPr>
              <w:tabs>
                <w:tab w:val="left" w:pos="837"/>
                <w:tab w:val="left" w:pos="838"/>
              </w:tabs>
              <w:spacing w:line="242" w:lineRule="exact"/>
              <w:ind w:hanging="366"/>
              <w:rPr>
                <w:rFonts w:ascii="Symbol" w:hAnsi="Symbol"/>
                <w:sz w:val="20"/>
              </w:rPr>
            </w:pPr>
            <w:r>
              <w:rPr>
                <w:sz w:val="20"/>
              </w:rPr>
              <w:t>Does your child like (the</w:t>
            </w:r>
            <w:r>
              <w:rPr>
                <w:spacing w:val="3"/>
                <w:sz w:val="20"/>
              </w:rPr>
              <w:t xml:space="preserve"> </w:t>
            </w:r>
            <w:r>
              <w:rPr>
                <w:sz w:val="20"/>
              </w:rPr>
              <w:t>activity)?</w:t>
            </w:r>
          </w:p>
          <w:p w14:paraId="189094BE" w14:textId="77777777" w:rsidR="00911E79" w:rsidRDefault="00C01ED4">
            <w:pPr>
              <w:pStyle w:val="TableParagraph"/>
              <w:numPr>
                <w:ilvl w:val="0"/>
                <w:numId w:val="2"/>
              </w:numPr>
              <w:tabs>
                <w:tab w:val="left" w:pos="837"/>
                <w:tab w:val="left" w:pos="838"/>
              </w:tabs>
              <w:spacing w:line="244" w:lineRule="exact"/>
              <w:ind w:hanging="366"/>
              <w:rPr>
                <w:rFonts w:ascii="Symbol" w:hAnsi="Symbol"/>
                <w:sz w:val="20"/>
              </w:rPr>
            </w:pPr>
            <w:r>
              <w:rPr>
                <w:sz w:val="20"/>
              </w:rPr>
              <w:t>How does he get</w:t>
            </w:r>
            <w:r>
              <w:rPr>
                <w:spacing w:val="1"/>
                <w:sz w:val="20"/>
              </w:rPr>
              <w:t xml:space="preserve"> </w:t>
            </w:r>
            <w:r>
              <w:rPr>
                <w:sz w:val="20"/>
              </w:rPr>
              <w:t>around?</w:t>
            </w:r>
          </w:p>
          <w:p w14:paraId="7DA6EED9" w14:textId="77777777" w:rsidR="00911E79" w:rsidRDefault="00C01ED4">
            <w:pPr>
              <w:pStyle w:val="TableParagraph"/>
              <w:numPr>
                <w:ilvl w:val="0"/>
                <w:numId w:val="2"/>
              </w:numPr>
              <w:tabs>
                <w:tab w:val="left" w:pos="837"/>
                <w:tab w:val="left" w:pos="838"/>
              </w:tabs>
              <w:spacing w:line="245" w:lineRule="exact"/>
              <w:ind w:hanging="366"/>
              <w:rPr>
                <w:rFonts w:ascii="Symbol" w:hAnsi="Symbol"/>
                <w:sz w:val="20"/>
              </w:rPr>
            </w:pPr>
            <w:r>
              <w:rPr>
                <w:sz w:val="20"/>
              </w:rPr>
              <w:t>How does he interact with</w:t>
            </w:r>
            <w:r>
              <w:rPr>
                <w:spacing w:val="-3"/>
                <w:sz w:val="20"/>
              </w:rPr>
              <w:t xml:space="preserve"> </w:t>
            </w:r>
            <w:r>
              <w:rPr>
                <w:sz w:val="20"/>
              </w:rPr>
              <w:t>others?</w:t>
            </w:r>
          </w:p>
          <w:p w14:paraId="0825F305" w14:textId="77777777" w:rsidR="00911E79" w:rsidRDefault="00C01ED4">
            <w:pPr>
              <w:pStyle w:val="TableParagraph"/>
              <w:numPr>
                <w:ilvl w:val="0"/>
                <w:numId w:val="2"/>
              </w:numPr>
              <w:tabs>
                <w:tab w:val="left" w:pos="837"/>
                <w:tab w:val="left" w:pos="838"/>
              </w:tabs>
              <w:spacing w:line="245" w:lineRule="exact"/>
              <w:ind w:hanging="366"/>
              <w:rPr>
                <w:rFonts w:ascii="Symbol" w:hAnsi="Symbol"/>
                <w:sz w:val="20"/>
              </w:rPr>
            </w:pPr>
            <w:r>
              <w:rPr>
                <w:sz w:val="20"/>
              </w:rPr>
              <w:t>Are there any toys or games he engages</w:t>
            </w:r>
            <w:r>
              <w:rPr>
                <w:spacing w:val="-8"/>
                <w:sz w:val="20"/>
              </w:rPr>
              <w:t xml:space="preserve"> </w:t>
            </w:r>
            <w:r>
              <w:rPr>
                <w:sz w:val="20"/>
              </w:rPr>
              <w:t>with/in?</w:t>
            </w:r>
          </w:p>
          <w:p w14:paraId="32E8C7C8" w14:textId="77777777" w:rsidR="00911E79" w:rsidRDefault="00C01ED4">
            <w:pPr>
              <w:pStyle w:val="TableParagraph"/>
              <w:numPr>
                <w:ilvl w:val="0"/>
                <w:numId w:val="2"/>
              </w:numPr>
              <w:tabs>
                <w:tab w:val="left" w:pos="837"/>
                <w:tab w:val="left" w:pos="838"/>
              </w:tabs>
              <w:spacing w:line="244" w:lineRule="exact"/>
              <w:ind w:hanging="366"/>
              <w:rPr>
                <w:rFonts w:ascii="Symbol" w:hAnsi="Symbol"/>
                <w:sz w:val="20"/>
              </w:rPr>
            </w:pPr>
            <w:r>
              <w:rPr>
                <w:sz w:val="20"/>
              </w:rPr>
              <w:t>How does your child let you know when he wants to do something</w:t>
            </w:r>
            <w:r>
              <w:rPr>
                <w:spacing w:val="-14"/>
                <w:sz w:val="20"/>
              </w:rPr>
              <w:t xml:space="preserve"> </w:t>
            </w:r>
            <w:r>
              <w:rPr>
                <w:sz w:val="20"/>
              </w:rPr>
              <w:t>different?</w:t>
            </w:r>
          </w:p>
          <w:p w14:paraId="274509A4" w14:textId="77777777" w:rsidR="00911E79" w:rsidRDefault="00C01ED4">
            <w:pPr>
              <w:pStyle w:val="TableParagraph"/>
              <w:numPr>
                <w:ilvl w:val="0"/>
                <w:numId w:val="2"/>
              </w:numPr>
              <w:tabs>
                <w:tab w:val="left" w:pos="837"/>
                <w:tab w:val="left" w:pos="838"/>
              </w:tabs>
              <w:spacing w:line="244" w:lineRule="exact"/>
              <w:ind w:hanging="366"/>
              <w:rPr>
                <w:rFonts w:ascii="Symbol" w:hAnsi="Symbol"/>
                <w:sz w:val="20"/>
              </w:rPr>
            </w:pPr>
            <w:r>
              <w:rPr>
                <w:sz w:val="20"/>
              </w:rPr>
              <w:t>What things does your child like or notice</w:t>
            </w:r>
            <w:r>
              <w:rPr>
                <w:spacing w:val="4"/>
                <w:sz w:val="20"/>
              </w:rPr>
              <w:t xml:space="preserve"> </w:t>
            </w:r>
            <w:r>
              <w:rPr>
                <w:sz w:val="20"/>
              </w:rPr>
              <w:t>outside?</w:t>
            </w:r>
          </w:p>
          <w:p w14:paraId="1E8FA515" w14:textId="77777777" w:rsidR="00911E79" w:rsidRDefault="00C01ED4">
            <w:pPr>
              <w:pStyle w:val="TableParagraph"/>
              <w:numPr>
                <w:ilvl w:val="0"/>
                <w:numId w:val="2"/>
              </w:numPr>
              <w:tabs>
                <w:tab w:val="left" w:pos="834"/>
                <w:tab w:val="left" w:pos="835"/>
              </w:tabs>
              <w:spacing w:before="4"/>
              <w:ind w:left="835" w:hanging="363"/>
              <w:rPr>
                <w:rFonts w:ascii="Symbol" w:hAnsi="Symbol"/>
                <w:sz w:val="20"/>
              </w:rPr>
            </w:pPr>
            <w:r>
              <w:rPr>
                <w:sz w:val="20"/>
              </w:rPr>
              <w:t>Is this usually an enjoyable time? Would anything help make this time</w:t>
            </w:r>
            <w:r>
              <w:rPr>
                <w:spacing w:val="-21"/>
                <w:sz w:val="20"/>
              </w:rPr>
              <w:t xml:space="preserve"> </w:t>
            </w:r>
            <w:r>
              <w:rPr>
                <w:sz w:val="20"/>
              </w:rPr>
              <w:t>easier?</w:t>
            </w:r>
          </w:p>
          <w:p w14:paraId="07BCDB91" w14:textId="77777777" w:rsidR="00911E79" w:rsidRDefault="00C01ED4">
            <w:pPr>
              <w:pStyle w:val="TableParagraph"/>
              <w:numPr>
                <w:ilvl w:val="0"/>
                <w:numId w:val="2"/>
              </w:numPr>
              <w:tabs>
                <w:tab w:val="left" w:pos="837"/>
                <w:tab w:val="left" w:pos="838"/>
              </w:tabs>
              <w:spacing w:before="9" w:line="228" w:lineRule="exact"/>
              <w:ind w:right="18"/>
              <w:rPr>
                <w:rFonts w:ascii="Symbol" w:hAnsi="Symbol"/>
                <w:sz w:val="18"/>
              </w:rPr>
            </w:pPr>
            <w:r>
              <w:rPr>
                <w:sz w:val="20"/>
              </w:rPr>
              <w:t>What</w:t>
            </w:r>
            <w:r>
              <w:rPr>
                <w:spacing w:val="-7"/>
                <w:sz w:val="20"/>
              </w:rPr>
              <w:t xml:space="preserve"> </w:t>
            </w:r>
            <w:r>
              <w:rPr>
                <w:sz w:val="20"/>
              </w:rPr>
              <w:t>kinds</w:t>
            </w:r>
            <w:r>
              <w:rPr>
                <w:spacing w:val="-3"/>
                <w:sz w:val="20"/>
              </w:rPr>
              <w:t xml:space="preserve"> </w:t>
            </w:r>
            <w:r>
              <w:rPr>
                <w:sz w:val="20"/>
              </w:rPr>
              <w:t>of</w:t>
            </w:r>
            <w:r>
              <w:rPr>
                <w:spacing w:val="-6"/>
                <w:sz w:val="20"/>
              </w:rPr>
              <w:t xml:space="preserve"> </w:t>
            </w:r>
            <w:r>
              <w:rPr>
                <w:sz w:val="20"/>
              </w:rPr>
              <w:t>outdoor</w:t>
            </w:r>
            <w:r>
              <w:rPr>
                <w:spacing w:val="-5"/>
                <w:sz w:val="20"/>
              </w:rPr>
              <w:t xml:space="preserve"> </w:t>
            </w:r>
            <w:r>
              <w:rPr>
                <w:sz w:val="20"/>
              </w:rPr>
              <w:t>activities</w:t>
            </w:r>
            <w:r>
              <w:rPr>
                <w:spacing w:val="-5"/>
                <w:sz w:val="20"/>
              </w:rPr>
              <w:t xml:space="preserve"> </w:t>
            </w:r>
            <w:r>
              <w:rPr>
                <w:sz w:val="20"/>
              </w:rPr>
              <w:t>does</w:t>
            </w:r>
            <w:r>
              <w:rPr>
                <w:spacing w:val="-3"/>
                <w:sz w:val="20"/>
              </w:rPr>
              <w:t xml:space="preserve"> </w:t>
            </w:r>
            <w:r>
              <w:rPr>
                <w:sz w:val="20"/>
              </w:rPr>
              <w:t>she</w:t>
            </w:r>
            <w:r>
              <w:rPr>
                <w:spacing w:val="-6"/>
                <w:sz w:val="20"/>
              </w:rPr>
              <w:t xml:space="preserve"> </w:t>
            </w:r>
            <w:r>
              <w:rPr>
                <w:sz w:val="20"/>
              </w:rPr>
              <w:t>participate</w:t>
            </w:r>
            <w:r>
              <w:rPr>
                <w:spacing w:val="-2"/>
                <w:sz w:val="20"/>
              </w:rPr>
              <w:t xml:space="preserve"> </w:t>
            </w:r>
            <w:r>
              <w:rPr>
                <w:sz w:val="20"/>
              </w:rPr>
              <w:t>in?</w:t>
            </w:r>
            <w:r>
              <w:rPr>
                <w:spacing w:val="-7"/>
                <w:sz w:val="20"/>
              </w:rPr>
              <w:t xml:space="preserve"> </w:t>
            </w:r>
            <w:r>
              <w:rPr>
                <w:sz w:val="20"/>
              </w:rPr>
              <w:t>How</w:t>
            </w:r>
            <w:r>
              <w:rPr>
                <w:spacing w:val="-1"/>
                <w:sz w:val="20"/>
              </w:rPr>
              <w:t xml:space="preserve"> </w:t>
            </w:r>
            <w:r>
              <w:rPr>
                <w:sz w:val="20"/>
              </w:rPr>
              <w:t>much</w:t>
            </w:r>
            <w:r>
              <w:rPr>
                <w:spacing w:val="-2"/>
                <w:sz w:val="20"/>
              </w:rPr>
              <w:t xml:space="preserve"> </w:t>
            </w:r>
            <w:r>
              <w:rPr>
                <w:sz w:val="20"/>
              </w:rPr>
              <w:t>assistance</w:t>
            </w:r>
            <w:r>
              <w:rPr>
                <w:spacing w:val="-4"/>
                <w:sz w:val="20"/>
              </w:rPr>
              <w:t xml:space="preserve"> </w:t>
            </w:r>
            <w:r>
              <w:rPr>
                <w:sz w:val="20"/>
              </w:rPr>
              <w:t>does</w:t>
            </w:r>
            <w:r>
              <w:rPr>
                <w:spacing w:val="-5"/>
                <w:sz w:val="20"/>
              </w:rPr>
              <w:t xml:space="preserve"> </w:t>
            </w:r>
            <w:r>
              <w:rPr>
                <w:sz w:val="20"/>
              </w:rPr>
              <w:t>he</w:t>
            </w:r>
            <w:r>
              <w:rPr>
                <w:spacing w:val="-38"/>
                <w:sz w:val="20"/>
              </w:rPr>
              <w:t xml:space="preserve"> </w:t>
            </w:r>
            <w:r>
              <w:rPr>
                <w:sz w:val="20"/>
              </w:rPr>
              <w:t>need?</w:t>
            </w:r>
            <w:r>
              <w:rPr>
                <w:spacing w:val="-4"/>
                <w:sz w:val="20"/>
              </w:rPr>
              <w:t xml:space="preserve"> </w:t>
            </w:r>
            <w:r>
              <w:rPr>
                <w:sz w:val="20"/>
              </w:rPr>
              <w:t>How does he interact with his</w:t>
            </w:r>
            <w:r>
              <w:rPr>
                <w:spacing w:val="-1"/>
                <w:sz w:val="20"/>
              </w:rPr>
              <w:t xml:space="preserve"> </w:t>
            </w:r>
            <w:r>
              <w:rPr>
                <w:sz w:val="20"/>
              </w:rPr>
              <w:t>peers?</w:t>
            </w:r>
          </w:p>
        </w:tc>
      </w:tr>
      <w:tr w:rsidR="00911E79" w14:paraId="011D78A6" w14:textId="77777777">
        <w:trPr>
          <w:trHeight w:val="3100"/>
        </w:trPr>
        <w:tc>
          <w:tcPr>
            <w:tcW w:w="2398" w:type="dxa"/>
          </w:tcPr>
          <w:p w14:paraId="79808B98" w14:textId="77777777" w:rsidR="00911E79" w:rsidRDefault="00911E79">
            <w:pPr>
              <w:pStyle w:val="TableParagraph"/>
              <w:rPr>
                <w:rFonts w:ascii="Times New Roman"/>
                <w:sz w:val="24"/>
              </w:rPr>
            </w:pPr>
          </w:p>
          <w:p w14:paraId="53784585" w14:textId="77777777" w:rsidR="00911E79" w:rsidRDefault="00911E79">
            <w:pPr>
              <w:pStyle w:val="TableParagraph"/>
              <w:rPr>
                <w:rFonts w:ascii="Times New Roman"/>
                <w:sz w:val="24"/>
              </w:rPr>
            </w:pPr>
          </w:p>
          <w:p w14:paraId="480FF088" w14:textId="77777777" w:rsidR="00911E79" w:rsidRDefault="00911E79">
            <w:pPr>
              <w:pStyle w:val="TableParagraph"/>
              <w:spacing w:before="8"/>
              <w:rPr>
                <w:rFonts w:ascii="Times New Roman"/>
                <w:sz w:val="32"/>
              </w:rPr>
            </w:pPr>
          </w:p>
          <w:p w14:paraId="268B7CDB" w14:textId="77777777" w:rsidR="00911E79" w:rsidRDefault="00C01ED4">
            <w:pPr>
              <w:pStyle w:val="TableParagraph"/>
              <w:ind w:left="117"/>
              <w:rPr>
                <w:rFonts w:ascii="Book Antiqua"/>
                <w:b/>
                <w:sz w:val="20"/>
              </w:rPr>
            </w:pPr>
            <w:r>
              <w:rPr>
                <w:rFonts w:ascii="Book Antiqua"/>
                <w:b/>
                <w:sz w:val="20"/>
              </w:rPr>
              <w:t>Notes</w:t>
            </w:r>
          </w:p>
        </w:tc>
        <w:tc>
          <w:tcPr>
            <w:tcW w:w="7181" w:type="dxa"/>
          </w:tcPr>
          <w:p w14:paraId="5041A32B" w14:textId="77777777" w:rsidR="00911E79" w:rsidRDefault="00911E79">
            <w:pPr>
              <w:pStyle w:val="TableParagraph"/>
              <w:rPr>
                <w:rFonts w:ascii="Times New Roman"/>
                <w:sz w:val="20"/>
              </w:rPr>
            </w:pPr>
          </w:p>
        </w:tc>
      </w:tr>
      <w:tr w:rsidR="00911E79" w14:paraId="2012E1E9" w14:textId="77777777">
        <w:trPr>
          <w:trHeight w:val="1132"/>
        </w:trPr>
        <w:tc>
          <w:tcPr>
            <w:tcW w:w="2398" w:type="dxa"/>
          </w:tcPr>
          <w:p w14:paraId="62AA2B7B" w14:textId="77777777" w:rsidR="00911E79" w:rsidRDefault="00911E79">
            <w:pPr>
              <w:pStyle w:val="TableParagraph"/>
              <w:spacing w:before="2"/>
              <w:rPr>
                <w:rFonts w:ascii="Times New Roman"/>
                <w:sz w:val="24"/>
              </w:rPr>
            </w:pPr>
          </w:p>
          <w:p w14:paraId="3552E9D9" w14:textId="77777777" w:rsidR="00911E79" w:rsidRDefault="00C01ED4">
            <w:pPr>
              <w:pStyle w:val="TableParagraph"/>
              <w:ind w:left="117"/>
              <w:rPr>
                <w:rFonts w:ascii="Book Antiqua"/>
                <w:b/>
                <w:sz w:val="24"/>
              </w:rPr>
            </w:pPr>
            <w:r>
              <w:rPr>
                <w:rFonts w:ascii="Book Antiqua"/>
                <w:b/>
                <w:sz w:val="24"/>
              </w:rPr>
              <w:t>Engagement</w:t>
            </w:r>
          </w:p>
        </w:tc>
        <w:tc>
          <w:tcPr>
            <w:tcW w:w="7181" w:type="dxa"/>
          </w:tcPr>
          <w:p w14:paraId="48E1F8CE" w14:textId="77777777" w:rsidR="00911E79" w:rsidRDefault="00C01ED4">
            <w:pPr>
              <w:pStyle w:val="TableParagraph"/>
              <w:spacing w:before="2"/>
              <w:ind w:right="77"/>
              <w:jc w:val="right"/>
              <w:rPr>
                <w:rFonts w:ascii="Book Antiqua"/>
                <w:sz w:val="16"/>
              </w:rPr>
            </w:pPr>
            <w:r>
              <w:rPr>
                <w:rFonts w:ascii="Book Antiqua"/>
                <w:sz w:val="16"/>
              </w:rPr>
              <w:t>No information</w:t>
            </w:r>
          </w:p>
        </w:tc>
      </w:tr>
      <w:tr w:rsidR="00911E79" w14:paraId="7A47C5CD" w14:textId="77777777">
        <w:trPr>
          <w:trHeight w:val="1151"/>
        </w:trPr>
        <w:tc>
          <w:tcPr>
            <w:tcW w:w="2398" w:type="dxa"/>
          </w:tcPr>
          <w:p w14:paraId="0F7170C7" w14:textId="77777777" w:rsidR="00911E79" w:rsidRDefault="00911E79">
            <w:pPr>
              <w:pStyle w:val="TableParagraph"/>
              <w:spacing w:before="4"/>
              <w:rPr>
                <w:rFonts w:ascii="Times New Roman"/>
                <w:sz w:val="24"/>
              </w:rPr>
            </w:pPr>
          </w:p>
          <w:p w14:paraId="0E004090" w14:textId="77777777" w:rsidR="00911E79" w:rsidRDefault="00C01ED4">
            <w:pPr>
              <w:pStyle w:val="TableParagraph"/>
              <w:ind w:left="117"/>
              <w:rPr>
                <w:rFonts w:ascii="Book Antiqua"/>
                <w:b/>
                <w:sz w:val="24"/>
              </w:rPr>
            </w:pPr>
            <w:r>
              <w:rPr>
                <w:rFonts w:ascii="Book Antiqua"/>
                <w:b/>
                <w:sz w:val="24"/>
              </w:rPr>
              <w:t>Independence</w:t>
            </w:r>
          </w:p>
        </w:tc>
        <w:tc>
          <w:tcPr>
            <w:tcW w:w="7181" w:type="dxa"/>
          </w:tcPr>
          <w:p w14:paraId="3AB9859E"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45760AE9" w14:textId="77777777">
        <w:trPr>
          <w:trHeight w:val="1108"/>
        </w:trPr>
        <w:tc>
          <w:tcPr>
            <w:tcW w:w="2398" w:type="dxa"/>
          </w:tcPr>
          <w:p w14:paraId="2E7C4DA6" w14:textId="77777777" w:rsidR="00911E79" w:rsidRDefault="00C01ED4">
            <w:pPr>
              <w:pStyle w:val="TableParagraph"/>
              <w:spacing w:before="179"/>
              <w:ind w:left="117" w:right="731"/>
              <w:rPr>
                <w:rFonts w:ascii="Book Antiqua"/>
                <w:b/>
                <w:sz w:val="24"/>
              </w:rPr>
            </w:pPr>
            <w:r>
              <w:rPr>
                <w:rFonts w:ascii="Book Antiqua"/>
                <w:b/>
                <w:sz w:val="24"/>
              </w:rPr>
              <w:t>Social Relationships</w:t>
            </w:r>
          </w:p>
        </w:tc>
        <w:tc>
          <w:tcPr>
            <w:tcW w:w="7181" w:type="dxa"/>
          </w:tcPr>
          <w:p w14:paraId="71BB9CAA" w14:textId="77777777" w:rsidR="00911E79" w:rsidRDefault="00C01ED4">
            <w:pPr>
              <w:pStyle w:val="TableParagraph"/>
              <w:spacing w:before="4"/>
              <w:ind w:right="77"/>
              <w:jc w:val="right"/>
              <w:rPr>
                <w:rFonts w:ascii="Book Antiqua"/>
                <w:sz w:val="16"/>
              </w:rPr>
            </w:pPr>
            <w:r>
              <w:rPr>
                <w:rFonts w:ascii="Book Antiqua"/>
                <w:sz w:val="16"/>
              </w:rPr>
              <w:t>No information</w:t>
            </w:r>
          </w:p>
        </w:tc>
      </w:tr>
      <w:tr w:rsidR="00911E79" w14:paraId="38E3663C" w14:textId="77777777">
        <w:trPr>
          <w:trHeight w:val="1609"/>
        </w:trPr>
        <w:tc>
          <w:tcPr>
            <w:tcW w:w="9579" w:type="dxa"/>
            <w:gridSpan w:val="2"/>
          </w:tcPr>
          <w:p w14:paraId="5C8D6EE0" w14:textId="77777777" w:rsidR="00911E79" w:rsidRDefault="00C01ED4">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06D5E3FE" w14:textId="77777777" w:rsidR="00911E79" w:rsidRDefault="00911E79">
      <w:pPr>
        <w:rPr>
          <w:rFonts w:ascii="Book Antiqua"/>
          <w:sz w:val="20"/>
        </w:rPr>
        <w:sectPr w:rsidR="00911E79">
          <w:pgSz w:w="12240" w:h="15840"/>
          <w:pgMar w:top="1140" w:right="820" w:bottom="980" w:left="1100" w:header="713" w:footer="791" w:gutter="0"/>
          <w:cols w:space="720"/>
        </w:sectPr>
      </w:pPr>
    </w:p>
    <w:p w14:paraId="569832BB" w14:textId="77777777" w:rsidR="00911E79" w:rsidRDefault="00911E79">
      <w:pPr>
        <w:pStyle w:val="BodyText"/>
        <w:spacing w:before="8"/>
        <w:rPr>
          <w:rFonts w:ascii="Times New Roman"/>
          <w:sz w:val="17"/>
        </w:rPr>
      </w:pPr>
    </w:p>
    <w:p w14:paraId="27DF1743" w14:textId="77777777" w:rsidR="00911E79" w:rsidRDefault="00C01ED4">
      <w:pPr>
        <w:pStyle w:val="Heading3"/>
        <w:spacing w:before="90"/>
        <w:ind w:left="1991" w:right="2292"/>
        <w:jc w:val="center"/>
        <w:rPr>
          <w:rFonts w:ascii="Times New Roman"/>
        </w:rPr>
      </w:pPr>
      <w:bookmarkStart w:id="0" w:name="End_of_Interview"/>
      <w:bookmarkEnd w:id="0"/>
      <w:r>
        <w:rPr>
          <w:rFonts w:ascii="Times New Roman"/>
        </w:rPr>
        <w:t>End of Interview</w:t>
      </w:r>
    </w:p>
    <w:p w14:paraId="348C2B53" w14:textId="77777777" w:rsidR="00911E79" w:rsidRDefault="00C01ED4">
      <w:pPr>
        <w:spacing w:line="242" w:lineRule="auto"/>
        <w:ind w:left="918" w:right="1680" w:hanging="360"/>
        <w:rPr>
          <w:rFonts w:ascii="Calibri" w:hAnsi="Calibri"/>
          <w:b/>
          <w:sz w:val="24"/>
        </w:rPr>
      </w:pPr>
      <w:r>
        <w:rPr>
          <w:rFonts w:ascii="Calibri" w:hAnsi="Calibri"/>
          <w:sz w:val="24"/>
        </w:rPr>
        <w:t xml:space="preserve">13)[After the last routine,] </w:t>
      </w:r>
      <w:r>
        <w:rPr>
          <w:rFonts w:ascii="Calibri" w:hAnsi="Calibri"/>
          <w:b/>
          <w:i/>
          <w:sz w:val="24"/>
        </w:rPr>
        <w:t xml:space="preserve">“Is there another typical event or activity we should discuss?” </w:t>
      </w:r>
      <w:r>
        <w:rPr>
          <w:rFonts w:ascii="Calibri" w:hAnsi="Calibri"/>
          <w:sz w:val="24"/>
        </w:rPr>
        <w:t>If yes, do another page with family. If no, ask “</w:t>
      </w:r>
      <w:r>
        <w:rPr>
          <w:rFonts w:ascii="Calibri" w:hAnsi="Calibri"/>
          <w:b/>
          <w:sz w:val="24"/>
        </w:rPr>
        <w:t>What typical events or activities does your family especially enjoy where we might encourage you to embed learning activities because your chil</w:t>
      </w:r>
      <w:r>
        <w:rPr>
          <w:rFonts w:ascii="Calibri" w:hAnsi="Calibri"/>
          <w:b/>
          <w:sz w:val="24"/>
        </w:rPr>
        <w:t>d enjoys them?</w:t>
      </w:r>
    </w:p>
    <w:p w14:paraId="0066DBA9" w14:textId="77777777" w:rsidR="00911E79" w:rsidRDefault="00C01ED4">
      <w:pPr>
        <w:pStyle w:val="BodyText"/>
        <w:spacing w:before="4"/>
        <w:rPr>
          <w:b/>
          <w:sz w:val="9"/>
        </w:rPr>
      </w:pPr>
      <w:r>
        <w:pict w14:anchorId="0BB9A3F8">
          <v:shape id="_x0000_s2053" type="#_x0000_t202" style="position:absolute;margin-left:82.9pt;margin-top:7.95pt;width:468pt;height:47.25pt;z-index:-15719936;mso-wrap-distance-left:0;mso-wrap-distance-right:0;mso-position-horizontal-relative:page" filled="f" strokeweight=".48pt">
            <v:textbox inset="0,0,0,0">
              <w:txbxContent>
                <w:p w14:paraId="279A21DC" w14:textId="77777777" w:rsidR="00911E79" w:rsidRDefault="00C01ED4">
                  <w:pPr>
                    <w:spacing w:before="23"/>
                    <w:ind w:left="108"/>
                    <w:rPr>
                      <w:rFonts w:ascii="Calibri"/>
                      <w:b/>
                      <w:sz w:val="24"/>
                    </w:rPr>
                  </w:pPr>
                  <w:r>
                    <w:rPr>
                      <w:rFonts w:ascii="Calibri"/>
                      <w:b/>
                      <w:sz w:val="24"/>
                    </w:rPr>
                    <w:t>Events family especially enjoys:</w:t>
                  </w:r>
                </w:p>
              </w:txbxContent>
            </v:textbox>
            <w10:wrap type="topAndBottom" anchorx="page"/>
          </v:shape>
        </w:pict>
      </w:r>
      <w:r>
        <w:pict w14:anchorId="6BD41910">
          <v:shape id="_x0000_s2052" type="#_x0000_t202" style="position:absolute;margin-left:82.9pt;margin-top:65.55pt;width:468pt;height:47.25pt;z-index:-15719424;mso-wrap-distance-left:0;mso-wrap-distance-right:0;mso-position-horizontal-relative:page" filled="f" strokeweight=".48pt">
            <v:textbox inset="0,0,0,0">
              <w:txbxContent>
                <w:p w14:paraId="466740D8" w14:textId="77777777" w:rsidR="00911E79" w:rsidRDefault="00C01ED4">
                  <w:pPr>
                    <w:spacing w:before="23"/>
                    <w:ind w:left="108"/>
                    <w:rPr>
                      <w:rFonts w:ascii="Calibri"/>
                      <w:b/>
                      <w:sz w:val="24"/>
                    </w:rPr>
                  </w:pPr>
                  <w:r>
                    <w:rPr>
                      <w:rFonts w:ascii="Calibri"/>
                      <w:b/>
                      <w:sz w:val="24"/>
                    </w:rPr>
                    <w:t>What makes them especially enjoyable?</w:t>
                  </w:r>
                </w:p>
              </w:txbxContent>
            </v:textbox>
            <w10:wrap type="topAndBottom" anchorx="page"/>
          </v:shape>
        </w:pict>
      </w:r>
    </w:p>
    <w:p w14:paraId="050580F8" w14:textId="77777777" w:rsidR="00911E79" w:rsidRDefault="00911E79">
      <w:pPr>
        <w:pStyle w:val="BodyText"/>
        <w:spacing w:before="6"/>
        <w:rPr>
          <w:b/>
          <w:sz w:val="10"/>
        </w:rPr>
      </w:pPr>
    </w:p>
    <w:p w14:paraId="3F3161C4" w14:textId="77777777" w:rsidR="00911E79" w:rsidRDefault="00C01ED4">
      <w:pPr>
        <w:pStyle w:val="ListParagraph"/>
        <w:numPr>
          <w:ilvl w:val="0"/>
          <w:numId w:val="1"/>
        </w:numPr>
        <w:tabs>
          <w:tab w:val="left" w:pos="919"/>
        </w:tabs>
        <w:spacing w:before="172"/>
        <w:ind w:right="1029"/>
        <w:rPr>
          <w:sz w:val="24"/>
        </w:rPr>
      </w:pPr>
      <w:r>
        <w:rPr>
          <w:b/>
          <w:i/>
          <w:sz w:val="24"/>
        </w:rPr>
        <w:t xml:space="preserve">“Now let me ask you a (couple of) general question(s). When you lie awake at night, what do you worry about?” </w:t>
      </w:r>
      <w:r>
        <w:rPr>
          <w:sz w:val="24"/>
        </w:rPr>
        <w:t>[Write down the answer, marking it as a concern, if appropriate.]</w:t>
      </w:r>
    </w:p>
    <w:p w14:paraId="648082D7" w14:textId="77777777" w:rsidR="00911E79" w:rsidRDefault="00C01ED4">
      <w:pPr>
        <w:pStyle w:val="BodyText"/>
        <w:spacing w:before="1"/>
        <w:rPr>
          <w:sz w:val="15"/>
        </w:rPr>
      </w:pPr>
      <w:r>
        <w:pict w14:anchorId="42D26EF4">
          <v:shape id="_x0000_s2051" type="#_x0000_t202" style="position:absolute;margin-left:83.25pt;margin-top:11.45pt;width:479.4pt;height:48.5pt;z-index:-15718912;mso-wrap-distance-left:0;mso-wrap-distance-right:0;mso-position-horizontal-relative:page" filled="f" strokeweight=".48pt">
            <v:textbox inset="0,0,0,0">
              <w:txbxContent>
                <w:p w14:paraId="71414AB7" w14:textId="77777777" w:rsidR="00911E79" w:rsidRDefault="00C01ED4">
                  <w:pPr>
                    <w:spacing w:before="20"/>
                    <w:ind w:left="108"/>
                    <w:rPr>
                      <w:rFonts w:ascii="Calibri"/>
                      <w:b/>
                      <w:sz w:val="24"/>
                    </w:rPr>
                  </w:pPr>
                  <w:r>
                    <w:rPr>
                      <w:rFonts w:ascii="Calibri"/>
                      <w:b/>
                      <w:sz w:val="24"/>
                    </w:rPr>
                    <w:t>Worry:</w:t>
                  </w:r>
                </w:p>
              </w:txbxContent>
            </v:textbox>
            <w10:wrap type="topAndBottom" anchorx="page"/>
          </v:shape>
        </w:pict>
      </w:r>
    </w:p>
    <w:p w14:paraId="3128559D" w14:textId="7CE7DD83" w:rsidR="00911E79" w:rsidRDefault="00C01ED4">
      <w:pPr>
        <w:pStyle w:val="ListParagraph"/>
        <w:numPr>
          <w:ilvl w:val="0"/>
          <w:numId w:val="1"/>
        </w:numPr>
        <w:tabs>
          <w:tab w:val="left" w:pos="921"/>
        </w:tabs>
        <w:ind w:left="920" w:right="2010"/>
        <w:rPr>
          <w:sz w:val="24"/>
        </w:rPr>
      </w:pPr>
      <w:r>
        <w:rPr>
          <w:b/>
          <w:i/>
          <w:sz w:val="24"/>
        </w:rPr>
        <w:t>“If there’s anything you’d like to change about your life, what is it</w:t>
      </w:r>
      <w:r>
        <w:rPr>
          <w:b/>
          <w:i/>
          <w:sz w:val="24"/>
        </w:rPr>
        <w:t>?”</w:t>
      </w:r>
      <w:r w:rsidR="007B4AFD">
        <w:rPr>
          <w:b/>
          <w:i/>
          <w:sz w:val="24"/>
        </w:rPr>
        <w:t xml:space="preserve"> (</w:t>
      </w:r>
      <w:r>
        <w:rPr>
          <w:sz w:val="24"/>
        </w:rPr>
        <w:t>Write down the answer, marking it as a concern, if</w:t>
      </w:r>
      <w:r>
        <w:rPr>
          <w:spacing w:val="-19"/>
          <w:sz w:val="24"/>
        </w:rPr>
        <w:t xml:space="preserve"> </w:t>
      </w:r>
      <w:r>
        <w:rPr>
          <w:sz w:val="24"/>
        </w:rPr>
        <w:t>appropriate.]</w:t>
      </w:r>
    </w:p>
    <w:p w14:paraId="736923E6" w14:textId="0EC307E1" w:rsidR="00911E79" w:rsidRDefault="00C01ED4">
      <w:pPr>
        <w:pStyle w:val="BodyText"/>
        <w:spacing w:before="2"/>
        <w:rPr>
          <w:sz w:val="21"/>
        </w:rPr>
      </w:pPr>
      <w:r>
        <w:pict w14:anchorId="1DF74F19">
          <v:shape id="_x0000_s2050" type="#_x0000_t202" style="position:absolute;margin-left:86.25pt;margin-top:15.15pt;width:479.7pt;height:48.5pt;z-index:-15718400;mso-wrap-distance-left:0;mso-wrap-distance-right:0;mso-position-horizontal-relative:page" filled="f" strokeweight=".48pt">
            <v:textbox inset="0,0,0,0">
              <w:txbxContent>
                <w:p w14:paraId="4C5C53ED" w14:textId="77777777" w:rsidR="00911E79" w:rsidRDefault="00C01ED4">
                  <w:pPr>
                    <w:spacing w:before="22"/>
                    <w:ind w:left="108"/>
                    <w:rPr>
                      <w:rFonts w:ascii="Calibri"/>
                      <w:b/>
                      <w:sz w:val="24"/>
                    </w:rPr>
                  </w:pPr>
                  <w:r>
                    <w:rPr>
                      <w:rFonts w:ascii="Calibri"/>
                      <w:b/>
                      <w:sz w:val="24"/>
                    </w:rPr>
                    <w:t>Change</w:t>
                  </w:r>
                </w:p>
              </w:txbxContent>
            </v:textbox>
            <w10:wrap type="topAndBottom" anchorx="page"/>
          </v:shape>
        </w:pict>
      </w:r>
    </w:p>
    <w:p w14:paraId="239333C7" w14:textId="77777777" w:rsidR="00911E79" w:rsidRDefault="00911E79">
      <w:pPr>
        <w:pStyle w:val="BodyText"/>
        <w:spacing w:before="8"/>
        <w:rPr>
          <w:sz w:val="20"/>
        </w:rPr>
      </w:pPr>
    </w:p>
    <w:p w14:paraId="613631A2" w14:textId="77777777" w:rsidR="00911E79" w:rsidRDefault="00C01ED4">
      <w:pPr>
        <w:ind w:left="340"/>
        <w:rPr>
          <w:rFonts w:ascii="Calibri"/>
          <w:b/>
          <w:sz w:val="24"/>
        </w:rPr>
      </w:pPr>
      <w:r>
        <w:rPr>
          <w:rFonts w:ascii="Calibri"/>
          <w:b/>
          <w:sz w:val="24"/>
        </w:rPr>
        <w:t>Directions:</w:t>
      </w:r>
    </w:p>
    <w:p w14:paraId="771AF39B" w14:textId="77777777" w:rsidR="00911E79" w:rsidRDefault="00C01ED4">
      <w:pPr>
        <w:pStyle w:val="BodyText"/>
        <w:ind w:left="339" w:right="668"/>
      </w:pPr>
      <w:r>
        <w:rPr>
          <w:i/>
          <w:u w:val="single"/>
        </w:rPr>
        <w:t>Recap</w:t>
      </w:r>
      <w:r>
        <w:t xml:space="preserve">. This is the summary of the important information emanating from the interview. It will include </w:t>
      </w:r>
      <w:r>
        <w:rPr>
          <w:b/>
        </w:rPr>
        <w:t>child-level needs</w:t>
      </w:r>
      <w:r>
        <w:t xml:space="preserve">, such as for the child to sit independently at different times of the day; </w:t>
      </w:r>
      <w:r>
        <w:rPr>
          <w:b/>
        </w:rPr>
        <w:t>child-related family needs</w:t>
      </w:r>
      <w:r>
        <w:t xml:space="preserve">, such as the family wanting to learn a </w:t>
      </w:r>
      <w:r>
        <w:t xml:space="preserve">way to figure out a child’s preferences at meals and playtimes; and/or </w:t>
      </w:r>
      <w:r>
        <w:rPr>
          <w:b/>
        </w:rPr>
        <w:t xml:space="preserve">family-level needs, </w:t>
      </w:r>
      <w:r>
        <w:t>such as the parents making time for each other without the child. The interviewer quickly goes through all the starred items.</w:t>
      </w:r>
    </w:p>
    <w:p w14:paraId="600086C1" w14:textId="77777777" w:rsidR="00911E79" w:rsidRDefault="00911E79">
      <w:pPr>
        <w:pStyle w:val="BodyText"/>
        <w:spacing w:before="11"/>
        <w:rPr>
          <w:sz w:val="20"/>
        </w:rPr>
      </w:pPr>
    </w:p>
    <w:p w14:paraId="0F3E8749" w14:textId="051C7C8C" w:rsidR="00911E79" w:rsidRDefault="00C01ED4">
      <w:pPr>
        <w:pStyle w:val="Heading3"/>
        <w:numPr>
          <w:ilvl w:val="0"/>
          <w:numId w:val="1"/>
        </w:numPr>
        <w:tabs>
          <w:tab w:val="left" w:pos="1275"/>
          <w:tab w:val="left" w:pos="1276"/>
        </w:tabs>
        <w:spacing w:line="287" w:lineRule="exact"/>
        <w:ind w:left="1276" w:hanging="718"/>
      </w:pPr>
      <w:bookmarkStart w:id="1" w:name="16)_“Now_I’ll_go_back_through_and_remind"/>
      <w:bookmarkEnd w:id="1"/>
      <w:r>
        <w:t>“Now I’ll go back through and remind y</w:t>
      </w:r>
      <w:r>
        <w:t>ou of the concerns</w:t>
      </w:r>
      <w:r>
        <w:rPr>
          <w:spacing w:val="-8"/>
        </w:rPr>
        <w:t xml:space="preserve"> </w:t>
      </w:r>
      <w:r>
        <w:t>you</w:t>
      </w:r>
      <w:r w:rsidR="007B4AFD">
        <w:t xml:space="preserve"> </w:t>
      </w:r>
      <w:r>
        <w:t>mentioned.”</w:t>
      </w:r>
    </w:p>
    <w:p w14:paraId="6CD8C7F2" w14:textId="730250B5" w:rsidR="00911E79" w:rsidRDefault="00C01ED4">
      <w:pPr>
        <w:pStyle w:val="ListParagraph"/>
        <w:numPr>
          <w:ilvl w:val="1"/>
          <w:numId w:val="1"/>
        </w:numPr>
        <w:tabs>
          <w:tab w:val="left" w:pos="1281"/>
        </w:tabs>
        <w:ind w:right="1098"/>
        <w:rPr>
          <w:sz w:val="24"/>
        </w:rPr>
      </w:pPr>
      <w:r>
        <w:rPr>
          <w:sz w:val="24"/>
        </w:rPr>
        <w:t xml:space="preserve">Review the list of marked items so the parent can see them. The parent is looking at the notes with the interviewer. This is symbolically important as </w:t>
      </w:r>
      <w:r>
        <w:rPr>
          <w:spacing w:val="3"/>
          <w:sz w:val="24"/>
        </w:rPr>
        <w:t>well</w:t>
      </w:r>
      <w:r w:rsidR="007B4AFD">
        <w:rPr>
          <w:spacing w:val="3"/>
          <w:sz w:val="24"/>
        </w:rPr>
        <w:t xml:space="preserve"> </w:t>
      </w:r>
      <w:r>
        <w:rPr>
          <w:spacing w:val="3"/>
          <w:sz w:val="24"/>
        </w:rPr>
        <w:t xml:space="preserve">as </w:t>
      </w:r>
      <w:r>
        <w:rPr>
          <w:sz w:val="24"/>
        </w:rPr>
        <w:t>pragmatic.</w:t>
      </w:r>
    </w:p>
    <w:p w14:paraId="3ADF235E" w14:textId="37FC4003" w:rsidR="007B4AFD" w:rsidRDefault="007B4AFD">
      <w:pPr>
        <w:pStyle w:val="ListParagraph"/>
        <w:numPr>
          <w:ilvl w:val="1"/>
          <w:numId w:val="1"/>
        </w:numPr>
        <w:tabs>
          <w:tab w:val="left" w:pos="1281"/>
        </w:tabs>
        <w:ind w:right="1098"/>
        <w:rPr>
          <w:sz w:val="24"/>
        </w:rPr>
      </w:pPr>
      <w:r>
        <w:rPr>
          <w:sz w:val="24"/>
        </w:rPr>
        <w:t xml:space="preserve">Which routines are the hardest?  </w:t>
      </w:r>
    </w:p>
    <w:p w14:paraId="633079D2" w14:textId="4C31967B" w:rsidR="007B4AFD" w:rsidRDefault="007B4AFD">
      <w:pPr>
        <w:pStyle w:val="ListParagraph"/>
        <w:numPr>
          <w:ilvl w:val="1"/>
          <w:numId w:val="1"/>
        </w:numPr>
        <w:tabs>
          <w:tab w:val="left" w:pos="1281"/>
        </w:tabs>
        <w:ind w:right="1098"/>
        <w:rPr>
          <w:sz w:val="24"/>
        </w:rPr>
      </w:pPr>
      <w:r>
        <w:rPr>
          <w:sz w:val="24"/>
        </w:rPr>
        <w:t>What would make them less hard?  In other words, how would you like these times of day to be different?</w:t>
      </w:r>
    </w:p>
    <w:p w14:paraId="439FD2C6" w14:textId="7CDD852E" w:rsidR="007B4AFD" w:rsidRDefault="007B4AFD" w:rsidP="007B4AFD">
      <w:pPr>
        <w:pStyle w:val="ListParagraph"/>
        <w:tabs>
          <w:tab w:val="left" w:pos="1281"/>
        </w:tabs>
        <w:ind w:left="1280" w:right="1098" w:firstLine="0"/>
        <w:rPr>
          <w:sz w:val="24"/>
        </w:rPr>
      </w:pPr>
    </w:p>
    <w:p w14:paraId="4200F3C1" w14:textId="0AE5EA09" w:rsidR="00911E79" w:rsidRDefault="00911E79" w:rsidP="007B4AFD">
      <w:pPr>
        <w:pStyle w:val="Heading3"/>
        <w:tabs>
          <w:tab w:val="left" w:pos="1281"/>
        </w:tabs>
        <w:ind w:left="1280"/>
        <w:sectPr w:rsidR="00911E79">
          <w:headerReference w:type="default" r:id="rId14"/>
          <w:footerReference w:type="default" r:id="rId15"/>
          <w:pgSz w:w="12240" w:h="15840"/>
          <w:pgMar w:top="1140" w:right="820" w:bottom="1200" w:left="1100" w:header="713" w:footer="1014" w:gutter="0"/>
          <w:cols w:space="720"/>
        </w:sectPr>
      </w:pPr>
    </w:p>
    <w:p w14:paraId="399411F9" w14:textId="41DDBF57" w:rsidR="00911E79" w:rsidRDefault="007B4AFD">
      <w:pPr>
        <w:pStyle w:val="BodyText"/>
        <w:spacing w:before="10"/>
        <w:rPr>
          <w:b/>
          <w:i/>
          <w:sz w:val="19"/>
        </w:rPr>
      </w:pPr>
      <w:r>
        <w:rPr>
          <w:noProof/>
        </w:rPr>
        <w:lastRenderedPageBreak/>
        <w:pict w14:anchorId="1DF74F19">
          <v:shape id="_x0000_s2077" type="#_x0000_t202" style="position:absolute;margin-left:72.75pt;margin-top:-194pt;width:479.7pt;height:209.75pt;z-index:-15717376;mso-wrap-distance-left:0;mso-wrap-distance-right:0;mso-position-horizontal-relative:page" filled="f" strokeweight=".48pt">
            <v:textbox inset="0,0,0,0">
              <w:txbxContent>
                <w:p w14:paraId="38247C72" w14:textId="04677242" w:rsidR="007B4AFD" w:rsidRDefault="007B4AFD" w:rsidP="007B4AFD">
                  <w:pPr>
                    <w:spacing w:before="22"/>
                    <w:ind w:left="108"/>
                    <w:rPr>
                      <w:rFonts w:ascii="Calibri"/>
                      <w:b/>
                      <w:sz w:val="24"/>
                    </w:rPr>
                  </w:pPr>
                  <w:r>
                    <w:rPr>
                      <w:rFonts w:ascii="Calibri"/>
                      <w:b/>
                      <w:sz w:val="24"/>
                    </w:rPr>
                    <w:t>Which routines are hardest?</w:t>
                  </w:r>
                </w:p>
                <w:p w14:paraId="0F9708A6" w14:textId="350974D0" w:rsidR="007B4AFD" w:rsidRDefault="007B4AFD" w:rsidP="007B4AFD">
                  <w:pPr>
                    <w:spacing w:before="22"/>
                    <w:ind w:left="108"/>
                    <w:rPr>
                      <w:rFonts w:ascii="Calibri"/>
                      <w:b/>
                      <w:sz w:val="24"/>
                    </w:rPr>
                  </w:pPr>
                </w:p>
                <w:p w14:paraId="46D313BF" w14:textId="2AA96B77" w:rsidR="007B4AFD" w:rsidRDefault="007B4AFD" w:rsidP="007B4AFD">
                  <w:pPr>
                    <w:spacing w:before="22"/>
                    <w:ind w:left="108"/>
                    <w:rPr>
                      <w:rFonts w:ascii="Calibri"/>
                      <w:b/>
                      <w:sz w:val="24"/>
                    </w:rPr>
                  </w:pPr>
                </w:p>
                <w:p w14:paraId="408C8F58" w14:textId="6B63F803" w:rsidR="007B4AFD" w:rsidRDefault="007B4AFD" w:rsidP="007B4AFD">
                  <w:pPr>
                    <w:spacing w:before="22"/>
                    <w:ind w:left="108"/>
                    <w:rPr>
                      <w:rFonts w:ascii="Calibri"/>
                      <w:b/>
                      <w:sz w:val="24"/>
                    </w:rPr>
                  </w:pPr>
                </w:p>
                <w:p w14:paraId="752E6B25" w14:textId="77777777" w:rsidR="007B4AFD" w:rsidRDefault="007B4AFD" w:rsidP="007B4AFD">
                  <w:pPr>
                    <w:spacing w:before="22"/>
                    <w:ind w:left="108"/>
                    <w:rPr>
                      <w:rFonts w:ascii="Calibri"/>
                      <w:b/>
                      <w:sz w:val="24"/>
                    </w:rPr>
                  </w:pPr>
                </w:p>
                <w:p w14:paraId="7CECE39C" w14:textId="77777777" w:rsidR="007B4AFD" w:rsidRDefault="007B4AFD" w:rsidP="007B4AFD">
                  <w:pPr>
                    <w:spacing w:before="22"/>
                    <w:rPr>
                      <w:rFonts w:ascii="Calibri"/>
                      <w:b/>
                      <w:sz w:val="24"/>
                    </w:rPr>
                  </w:pPr>
                </w:p>
                <w:p w14:paraId="436B0A75" w14:textId="56612809" w:rsidR="007B4AFD" w:rsidRDefault="007B4AFD" w:rsidP="007B4AFD">
                  <w:pPr>
                    <w:spacing w:before="22"/>
                    <w:ind w:left="108"/>
                    <w:rPr>
                      <w:rFonts w:ascii="Calibri"/>
                      <w:b/>
                      <w:sz w:val="24"/>
                    </w:rPr>
                  </w:pPr>
                  <w:r>
                    <w:rPr>
                      <w:rFonts w:ascii="Calibri"/>
                      <w:b/>
                      <w:sz w:val="24"/>
                    </w:rPr>
                    <w:t>How would you like these times to be different?</w:t>
                  </w:r>
                </w:p>
                <w:p w14:paraId="6849B75C" w14:textId="6F0C394F" w:rsidR="007B4AFD" w:rsidRDefault="007B4AFD" w:rsidP="007B4AFD">
                  <w:pPr>
                    <w:spacing w:before="22"/>
                    <w:ind w:left="108"/>
                    <w:rPr>
                      <w:rFonts w:ascii="Calibri"/>
                      <w:b/>
                      <w:sz w:val="24"/>
                    </w:rPr>
                  </w:pPr>
                </w:p>
                <w:p w14:paraId="42FF7353" w14:textId="77777777" w:rsidR="007B4AFD" w:rsidRDefault="007B4AFD" w:rsidP="007B4AFD">
                  <w:pPr>
                    <w:spacing w:before="22"/>
                    <w:ind w:left="108"/>
                    <w:rPr>
                      <w:rFonts w:ascii="Calibri"/>
                      <w:b/>
                      <w:sz w:val="24"/>
                    </w:rPr>
                  </w:pPr>
                </w:p>
                <w:p w14:paraId="6102EDD3" w14:textId="486A947D" w:rsidR="007B4AFD" w:rsidRDefault="007B4AFD" w:rsidP="007B4AFD">
                  <w:pPr>
                    <w:spacing w:before="22"/>
                    <w:ind w:left="108"/>
                    <w:rPr>
                      <w:rFonts w:ascii="Calibri"/>
                      <w:b/>
                      <w:sz w:val="24"/>
                    </w:rPr>
                  </w:pPr>
                </w:p>
                <w:p w14:paraId="3BCF5B46" w14:textId="77777777" w:rsidR="007B4AFD" w:rsidRDefault="007B4AFD" w:rsidP="007B4AFD">
                  <w:pPr>
                    <w:spacing w:before="22"/>
                    <w:ind w:left="108"/>
                    <w:rPr>
                      <w:rFonts w:ascii="Calibri"/>
                      <w:b/>
                      <w:sz w:val="24"/>
                    </w:rPr>
                  </w:pPr>
                </w:p>
              </w:txbxContent>
            </v:textbox>
            <w10:wrap type="topAndBottom" anchorx="page"/>
          </v:shape>
        </w:pict>
      </w:r>
    </w:p>
    <w:p w14:paraId="008255A7" w14:textId="77777777" w:rsidR="00911E79" w:rsidRDefault="00C01ED4">
      <w:pPr>
        <w:spacing w:before="51"/>
        <w:ind w:left="340" w:right="1063"/>
        <w:rPr>
          <w:rFonts w:ascii="Calibri" w:hAnsi="Calibri"/>
          <w:sz w:val="24"/>
        </w:rPr>
      </w:pPr>
      <w:r>
        <w:rPr>
          <w:rFonts w:ascii="Calibri" w:hAnsi="Calibri"/>
          <w:b/>
          <w:sz w:val="24"/>
        </w:rPr>
        <w:t xml:space="preserve">Entering CPR in BTOTS: </w:t>
      </w:r>
      <w:r>
        <w:rPr>
          <w:rFonts w:ascii="Calibri" w:hAnsi="Calibri"/>
          <w:sz w:val="24"/>
        </w:rPr>
        <w:t xml:space="preserve">Open the IFSP tab and the Family CPR tab. Select </w:t>
      </w:r>
      <w:r>
        <w:rPr>
          <w:rFonts w:ascii="Calibri" w:hAnsi="Calibri"/>
          <w:b/>
          <w:sz w:val="24"/>
        </w:rPr>
        <w:t xml:space="preserve">A Routines-based Assessment </w:t>
      </w:r>
      <w:r>
        <w:rPr>
          <w:rFonts w:ascii="Calibri" w:hAnsi="Calibri"/>
          <w:sz w:val="24"/>
        </w:rPr>
        <w:t xml:space="preserve">and enter date CPR/Family-Directed Interview was completed. Use the IFSP Note Tab for any information that </w:t>
      </w:r>
      <w:proofErr w:type="gramStart"/>
      <w:r>
        <w:rPr>
          <w:rFonts w:ascii="Calibri" w:hAnsi="Calibri"/>
          <w:sz w:val="24"/>
        </w:rPr>
        <w:t>doesn’t</w:t>
      </w:r>
      <w:proofErr w:type="gramEnd"/>
      <w:r>
        <w:rPr>
          <w:rFonts w:ascii="Calibri" w:hAnsi="Calibri"/>
          <w:sz w:val="24"/>
        </w:rPr>
        <w:t xml:space="preserve"> fit into the Family CPR tab fields.</w:t>
      </w:r>
    </w:p>
    <w:p w14:paraId="231C9321" w14:textId="77777777" w:rsidR="00911E79" w:rsidRDefault="00911E79">
      <w:pPr>
        <w:pStyle w:val="BodyText"/>
      </w:pPr>
    </w:p>
    <w:p w14:paraId="1A4519F4" w14:textId="77777777" w:rsidR="00911E79" w:rsidRDefault="00C01ED4">
      <w:pPr>
        <w:pStyle w:val="BodyText"/>
        <w:ind w:left="340" w:right="960"/>
      </w:pPr>
      <w:r>
        <w:rPr>
          <w:b/>
          <w:u w:val="single"/>
        </w:rPr>
        <w:t>In Family Concerns Section</w:t>
      </w:r>
      <w:r>
        <w:rPr>
          <w:u w:val="single"/>
        </w:rPr>
        <w:t>:</w:t>
      </w:r>
      <w:r>
        <w:t xml:space="preserve"> Enter this list of concerns in BTOTS Concerns box. It should include child-level needs, child-related family needs, and family level needs identified during the recap.</w:t>
      </w:r>
    </w:p>
    <w:p w14:paraId="6801771F" w14:textId="77777777" w:rsidR="00911E79" w:rsidRDefault="00911E79">
      <w:pPr>
        <w:pStyle w:val="BodyText"/>
        <w:spacing w:before="1"/>
      </w:pPr>
    </w:p>
    <w:p w14:paraId="1B43E1C7" w14:textId="77777777" w:rsidR="00911E79" w:rsidRDefault="00C01ED4">
      <w:pPr>
        <w:pStyle w:val="BodyText"/>
        <w:spacing w:before="1"/>
        <w:ind w:left="340" w:right="959"/>
      </w:pPr>
      <w:r>
        <w:rPr>
          <w:b/>
          <w:u w:val="single"/>
        </w:rPr>
        <w:t>In Family Priority Section</w:t>
      </w:r>
      <w:r>
        <w:rPr>
          <w:u w:val="single"/>
        </w:rPr>
        <w:t>:</w:t>
      </w:r>
      <w:r>
        <w:t xml:space="preserve"> This area should remain blank and will be filled out durin</w:t>
      </w:r>
      <w:r>
        <w:t>g the initial conversation at the IFSP meeting with the family.</w:t>
      </w:r>
    </w:p>
    <w:p w14:paraId="163954AE" w14:textId="77777777" w:rsidR="00911E79" w:rsidRDefault="00911E79">
      <w:pPr>
        <w:pStyle w:val="BodyText"/>
        <w:spacing w:before="11"/>
        <w:rPr>
          <w:sz w:val="23"/>
        </w:rPr>
      </w:pPr>
    </w:p>
    <w:p w14:paraId="30725255" w14:textId="77777777" w:rsidR="00911E79" w:rsidRDefault="00C01ED4">
      <w:pPr>
        <w:pStyle w:val="BodyText"/>
        <w:ind w:left="340" w:right="1227"/>
      </w:pPr>
      <w:r>
        <w:rPr>
          <w:b/>
          <w:u w:val="single"/>
        </w:rPr>
        <w:t>In Family Resources Section</w:t>
      </w:r>
      <w:r>
        <w:t xml:space="preserve">: This should include </w:t>
      </w:r>
      <w:r>
        <w:rPr>
          <w:u w:val="single"/>
        </w:rPr>
        <w:t>formal</w:t>
      </w:r>
      <w:r>
        <w:t xml:space="preserve"> resources (like Insurance, doctor, agencies, etc.) and </w:t>
      </w:r>
      <w:r>
        <w:rPr>
          <w:u w:val="single"/>
        </w:rPr>
        <w:t>informal</w:t>
      </w:r>
      <w:r>
        <w:t xml:space="preserve"> resources (e.g., who family calls to celebrate or ask for help, toys th</w:t>
      </w:r>
      <w:r>
        <w:t>at the child really enjoys, things built into routines that help – car ride, movie).</w:t>
      </w:r>
    </w:p>
    <w:p w14:paraId="2CCD466B" w14:textId="77777777" w:rsidR="00911E79" w:rsidRDefault="00911E79">
      <w:pPr>
        <w:pStyle w:val="BodyText"/>
        <w:spacing w:before="12"/>
        <w:rPr>
          <w:sz w:val="23"/>
        </w:rPr>
      </w:pPr>
    </w:p>
    <w:p w14:paraId="5A1351E8" w14:textId="77777777" w:rsidR="00911E79" w:rsidRDefault="00C01ED4">
      <w:pPr>
        <w:pStyle w:val="BodyText"/>
        <w:ind w:left="340" w:right="1185"/>
      </w:pPr>
      <w:r>
        <w:rPr>
          <w:b/>
          <w:u w:val="single"/>
        </w:rPr>
        <w:t>In Daily Routines:</w:t>
      </w:r>
      <w:r>
        <w:rPr>
          <w:b/>
        </w:rPr>
        <w:t xml:space="preserve"> </w:t>
      </w:r>
      <w:r>
        <w:t>This should include 1) routines the family wanted to discuss during Family-Directed Interview, 2) routines where the family has high satisfaction, 3) t</w:t>
      </w:r>
      <w:r>
        <w:t>he places they say they go, and the activities in which the family is involved.</w:t>
      </w:r>
    </w:p>
    <w:p w14:paraId="323A25B9" w14:textId="77777777" w:rsidR="00911E79" w:rsidRDefault="00911E79">
      <w:pPr>
        <w:pStyle w:val="BodyText"/>
        <w:spacing w:before="11"/>
        <w:rPr>
          <w:sz w:val="23"/>
        </w:rPr>
      </w:pPr>
    </w:p>
    <w:p w14:paraId="7BC5E805" w14:textId="77777777" w:rsidR="00911E79" w:rsidRDefault="00C01ED4">
      <w:pPr>
        <w:pStyle w:val="BodyText"/>
        <w:ind w:left="340" w:right="1381"/>
      </w:pPr>
      <w:r>
        <w:rPr>
          <w:rFonts w:ascii="Times New Roman"/>
          <w:u w:val="thick"/>
        </w:rPr>
        <w:t>At the IFSP</w:t>
      </w:r>
      <w:r>
        <w:rPr>
          <w:rFonts w:ascii="Times New Roman"/>
        </w:rPr>
        <w:t xml:space="preserve"> </w:t>
      </w:r>
      <w:r>
        <w:t>start with step 16 again and review all the concerns identified through the Family-Directed Interview and during assessment visits with team members. This review starts the discussion about priorities and where to start.</w:t>
      </w:r>
    </w:p>
    <w:p w14:paraId="72630265" w14:textId="77777777" w:rsidR="00911E79" w:rsidRDefault="00911E79">
      <w:pPr>
        <w:pStyle w:val="BodyText"/>
        <w:spacing w:before="2"/>
      </w:pPr>
    </w:p>
    <w:p w14:paraId="5B5FE330" w14:textId="77777777" w:rsidR="00911E79" w:rsidRDefault="00C01ED4">
      <w:pPr>
        <w:pStyle w:val="ListParagraph"/>
        <w:numPr>
          <w:ilvl w:val="0"/>
          <w:numId w:val="1"/>
        </w:numPr>
        <w:tabs>
          <w:tab w:val="left" w:pos="986"/>
        </w:tabs>
        <w:spacing w:line="292" w:lineRule="exact"/>
        <w:ind w:left="985" w:hanging="428"/>
        <w:jc w:val="both"/>
        <w:rPr>
          <w:b/>
          <w:sz w:val="24"/>
        </w:rPr>
      </w:pPr>
      <w:r>
        <w:rPr>
          <w:sz w:val="24"/>
        </w:rPr>
        <w:t xml:space="preserve">Talking to the parent: </w:t>
      </w:r>
      <w:r>
        <w:rPr>
          <w:b/>
          <w:i/>
          <w:sz w:val="24"/>
        </w:rPr>
        <w:t>“Now tell us what you would like us to focus</w:t>
      </w:r>
      <w:r>
        <w:rPr>
          <w:b/>
          <w:i/>
          <w:spacing w:val="-11"/>
          <w:sz w:val="24"/>
        </w:rPr>
        <w:t xml:space="preserve"> </w:t>
      </w:r>
      <w:r>
        <w:rPr>
          <w:b/>
          <w:i/>
          <w:sz w:val="24"/>
        </w:rPr>
        <w:t>on.</w:t>
      </w:r>
      <w:r>
        <w:rPr>
          <w:b/>
        </w:rPr>
        <w:t>”</w:t>
      </w:r>
    </w:p>
    <w:p w14:paraId="089B8414" w14:textId="77777777" w:rsidR="00911E79" w:rsidRDefault="00C01ED4">
      <w:pPr>
        <w:pStyle w:val="ListParagraph"/>
        <w:numPr>
          <w:ilvl w:val="1"/>
          <w:numId w:val="1"/>
        </w:numPr>
        <w:tabs>
          <w:tab w:val="left" w:pos="1281"/>
        </w:tabs>
        <w:ind w:right="1084"/>
        <w:jc w:val="both"/>
        <w:rPr>
          <w:sz w:val="24"/>
        </w:rPr>
      </w:pPr>
      <w:r>
        <w:rPr>
          <w:sz w:val="24"/>
        </w:rPr>
        <w:t>Write down what the parent chooses. If necessary, refer to the marked items to remind the</w:t>
      </w:r>
      <w:r>
        <w:rPr>
          <w:spacing w:val="-6"/>
          <w:sz w:val="24"/>
        </w:rPr>
        <w:t xml:space="preserve"> </w:t>
      </w:r>
      <w:r>
        <w:rPr>
          <w:sz w:val="24"/>
        </w:rPr>
        <w:t>parent.</w:t>
      </w:r>
    </w:p>
    <w:p w14:paraId="5126AC5C" w14:textId="77777777" w:rsidR="00911E79" w:rsidRDefault="00C01ED4">
      <w:pPr>
        <w:pStyle w:val="ListParagraph"/>
        <w:numPr>
          <w:ilvl w:val="1"/>
          <w:numId w:val="1"/>
        </w:numPr>
        <w:tabs>
          <w:tab w:val="left" w:pos="1281"/>
        </w:tabs>
        <w:ind w:right="930"/>
        <w:jc w:val="both"/>
        <w:rPr>
          <w:sz w:val="24"/>
        </w:rPr>
      </w:pPr>
      <w:r>
        <w:rPr>
          <w:sz w:val="24"/>
        </w:rPr>
        <w:t xml:space="preserve">If the parent mentions a skill with no reference to the context or function (e.g., </w:t>
      </w:r>
      <w:r>
        <w:rPr>
          <w:spacing w:val="-3"/>
          <w:sz w:val="24"/>
        </w:rPr>
        <w:t>“I</w:t>
      </w:r>
      <w:r>
        <w:rPr>
          <w:spacing w:val="-3"/>
          <w:sz w:val="24"/>
        </w:rPr>
        <w:t xml:space="preserve"> </w:t>
      </w:r>
      <w:r>
        <w:rPr>
          <w:sz w:val="24"/>
        </w:rPr>
        <w:t>just want him to be able to talk”), ask during which “times of the day” it would be helpful for the child to be able to have that</w:t>
      </w:r>
      <w:r>
        <w:rPr>
          <w:spacing w:val="-20"/>
          <w:sz w:val="24"/>
        </w:rPr>
        <w:t xml:space="preserve"> </w:t>
      </w:r>
      <w:r>
        <w:rPr>
          <w:sz w:val="24"/>
        </w:rPr>
        <w:t>skill.</w:t>
      </w:r>
    </w:p>
    <w:p w14:paraId="53AF2EFF" w14:textId="77777777" w:rsidR="00911E79" w:rsidRDefault="00C01ED4">
      <w:pPr>
        <w:pStyle w:val="ListParagraph"/>
        <w:numPr>
          <w:ilvl w:val="1"/>
          <w:numId w:val="1"/>
        </w:numPr>
        <w:tabs>
          <w:tab w:val="left" w:pos="1280"/>
          <w:tab w:val="left" w:pos="1281"/>
        </w:tabs>
        <w:ind w:right="1137"/>
        <w:rPr>
          <w:sz w:val="24"/>
        </w:rPr>
      </w:pPr>
      <w:r>
        <w:rPr>
          <w:sz w:val="24"/>
        </w:rPr>
        <w:t>If the parent mentions a service with no reference to the function (e.g., “I just want him to have physical therapy”),</w:t>
      </w:r>
      <w:r>
        <w:rPr>
          <w:sz w:val="24"/>
        </w:rPr>
        <w:t xml:space="preserve"> ask what skill that would be helpful for, and then, if necessary, during which times of the day it would the skill would be helpful.</w:t>
      </w:r>
    </w:p>
    <w:p w14:paraId="02AAC3DB" w14:textId="77777777" w:rsidR="00911E79" w:rsidRDefault="00911E79">
      <w:pPr>
        <w:pStyle w:val="BodyText"/>
        <w:spacing w:before="11"/>
        <w:rPr>
          <w:sz w:val="23"/>
        </w:rPr>
      </w:pPr>
    </w:p>
    <w:p w14:paraId="6C286C84" w14:textId="77777777" w:rsidR="00911E79" w:rsidRDefault="00C01ED4">
      <w:pPr>
        <w:ind w:left="340"/>
        <w:rPr>
          <w:rFonts w:ascii="Calibri"/>
          <w:sz w:val="24"/>
        </w:rPr>
      </w:pPr>
      <w:r>
        <w:rPr>
          <w:rFonts w:ascii="Calibri"/>
          <w:b/>
          <w:sz w:val="24"/>
          <w:u w:val="single"/>
        </w:rPr>
        <w:lastRenderedPageBreak/>
        <w:t>In Family Priority Section</w:t>
      </w:r>
      <w:r>
        <w:rPr>
          <w:rFonts w:ascii="Calibri"/>
          <w:sz w:val="24"/>
        </w:rPr>
        <w:t>: List these in the priorities box in BTOTS.</w:t>
      </w:r>
    </w:p>
    <w:p w14:paraId="65D7FA7D" w14:textId="77777777" w:rsidR="00911E79" w:rsidRDefault="00911E79">
      <w:pPr>
        <w:pStyle w:val="BodyText"/>
        <w:spacing w:before="11"/>
        <w:rPr>
          <w:sz w:val="19"/>
        </w:rPr>
      </w:pPr>
    </w:p>
    <w:p w14:paraId="29B18BF7" w14:textId="10D1658D" w:rsidR="00911E79" w:rsidRDefault="00C01ED4">
      <w:pPr>
        <w:pStyle w:val="ListParagraph"/>
        <w:numPr>
          <w:ilvl w:val="0"/>
          <w:numId w:val="1"/>
        </w:numPr>
        <w:tabs>
          <w:tab w:val="left" w:pos="921"/>
        </w:tabs>
        <w:spacing w:before="52"/>
        <w:ind w:left="920" w:right="966"/>
        <w:rPr>
          <w:sz w:val="24"/>
        </w:rPr>
      </w:pPr>
      <w:r>
        <w:rPr>
          <w:sz w:val="24"/>
        </w:rPr>
        <w:t xml:space="preserve">Once priorities have been listed and no </w:t>
      </w:r>
      <w:proofErr w:type="gramStart"/>
      <w:r>
        <w:rPr>
          <w:sz w:val="24"/>
        </w:rPr>
        <w:t>more</w:t>
      </w:r>
      <w:proofErr w:type="gramEnd"/>
      <w:r>
        <w:rPr>
          <w:sz w:val="24"/>
        </w:rPr>
        <w:t xml:space="preserve"> seem</w:t>
      </w:r>
      <w:r>
        <w:rPr>
          <w:sz w:val="24"/>
        </w:rPr>
        <w:t xml:space="preserve"> to be forthcoming, </w:t>
      </w:r>
      <w:r>
        <w:rPr>
          <w:b/>
          <w:i/>
          <w:sz w:val="24"/>
        </w:rPr>
        <w:t>“Now let’s put this list into order of importance. Which one is the most important</w:t>
      </w:r>
      <w:r w:rsidR="007B4AFD">
        <w:rPr>
          <w:b/>
          <w:i/>
          <w:sz w:val="24"/>
        </w:rPr>
        <w:t xml:space="preserve"> </w:t>
      </w:r>
      <w:r>
        <w:rPr>
          <w:b/>
          <w:i/>
          <w:sz w:val="24"/>
        </w:rPr>
        <w:t xml:space="preserve">one to you?” </w:t>
      </w:r>
      <w:r>
        <w:rPr>
          <w:sz w:val="24"/>
        </w:rPr>
        <w:t xml:space="preserve">Put a 1 next to that priority. </w:t>
      </w:r>
      <w:r>
        <w:rPr>
          <w:b/>
          <w:i/>
          <w:sz w:val="24"/>
        </w:rPr>
        <w:t xml:space="preserve">“Which is next?” </w:t>
      </w:r>
      <w:r>
        <w:rPr>
          <w:sz w:val="24"/>
        </w:rPr>
        <w:t>Continue for the whole</w:t>
      </w:r>
      <w:r>
        <w:rPr>
          <w:spacing w:val="-4"/>
          <w:sz w:val="24"/>
        </w:rPr>
        <w:t xml:space="preserve"> </w:t>
      </w:r>
      <w:r>
        <w:rPr>
          <w:sz w:val="24"/>
        </w:rPr>
        <w:t>list.</w:t>
      </w:r>
    </w:p>
    <w:p w14:paraId="1B53548E" w14:textId="77777777" w:rsidR="00911E79" w:rsidRDefault="00911E79">
      <w:pPr>
        <w:pStyle w:val="BodyText"/>
        <w:spacing w:before="11"/>
        <w:rPr>
          <w:sz w:val="23"/>
        </w:rPr>
      </w:pPr>
    </w:p>
    <w:p w14:paraId="66DF8C8C" w14:textId="77777777" w:rsidR="00911E79" w:rsidRDefault="00C01ED4">
      <w:pPr>
        <w:spacing w:before="1"/>
        <w:ind w:left="340"/>
        <w:rPr>
          <w:rFonts w:ascii="Calibri"/>
          <w:i/>
          <w:sz w:val="24"/>
        </w:rPr>
      </w:pPr>
      <w:r>
        <w:rPr>
          <w:rFonts w:ascii="Calibri"/>
          <w:b/>
          <w:i/>
          <w:sz w:val="24"/>
          <w:u w:val="single"/>
        </w:rPr>
        <w:t>Outcomes</w:t>
      </w:r>
      <w:r>
        <w:rPr>
          <w:rFonts w:ascii="Calibri"/>
          <w:i/>
          <w:sz w:val="24"/>
          <w:u w:val="single"/>
        </w:rPr>
        <w:t>:</w:t>
      </w:r>
    </w:p>
    <w:p w14:paraId="291FC335" w14:textId="77777777" w:rsidR="00911E79" w:rsidRDefault="00C01ED4">
      <w:pPr>
        <w:pStyle w:val="BodyText"/>
        <w:spacing w:before="12"/>
        <w:ind w:left="340"/>
      </w:pPr>
      <w:r>
        <w:t>Develop functional routine-based outcomes about these</w:t>
      </w:r>
      <w:r>
        <w:t xml:space="preserve"> concerns.</w:t>
      </w:r>
    </w:p>
    <w:sectPr w:rsidR="00911E79">
      <w:pgSz w:w="12240" w:h="15840"/>
      <w:pgMar w:top="1140" w:right="820" w:bottom="1200" w:left="1100" w:header="71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F8A7" w14:textId="77777777" w:rsidR="00000000" w:rsidRDefault="00C01ED4">
      <w:r>
        <w:separator/>
      </w:r>
    </w:p>
  </w:endnote>
  <w:endnote w:type="continuationSeparator" w:id="0">
    <w:p w14:paraId="7E95A02B" w14:textId="77777777" w:rsidR="00000000" w:rsidRDefault="00C0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2BB" w14:textId="77777777" w:rsidR="00911E79" w:rsidRDefault="00C01ED4">
    <w:pPr>
      <w:pStyle w:val="BodyText"/>
      <w:spacing w:line="14" w:lineRule="auto"/>
      <w:rPr>
        <w:sz w:val="20"/>
      </w:rPr>
    </w:pPr>
    <w:r>
      <w:pict w14:anchorId="0CAA0481">
        <v:shapetype id="_x0000_t202" coordsize="21600,21600" o:spt="202" path="m,l,21600r21600,l21600,xe">
          <v:stroke joinstyle="miter"/>
          <v:path gradientshapeok="t" o:connecttype="rect"/>
        </v:shapetype>
        <v:shape id="_x0000_s1040" type="#_x0000_t202" style="position:absolute;margin-left:71pt;margin-top:741.3pt;width:70.3pt;height:15.3pt;z-index:-16550912;mso-position-horizontal-relative:page;mso-position-vertical-relative:page" filled="f" stroked="f">
          <v:textbox inset="0,0,0,0">
            <w:txbxContent>
              <w:p w14:paraId="7C1A59ED" w14:textId="77777777" w:rsidR="00911E79" w:rsidRDefault="00C01ED4">
                <w:pPr>
                  <w:pStyle w:val="BodyText"/>
                  <w:spacing w:before="10"/>
                  <w:ind w:left="20"/>
                  <w:rPr>
                    <w:rFonts w:ascii="Times New Roman"/>
                  </w:rPr>
                </w:pPr>
                <w:r>
                  <w:rPr>
                    <w:rFonts w:ascii="Times New Roman"/>
                  </w:rPr>
                  <w:t>RBI-A Report</w:t>
                </w:r>
              </w:p>
            </w:txbxContent>
          </v:textbox>
          <w10:wrap anchorx="page" anchory="page"/>
        </v:shape>
      </w:pict>
    </w:r>
    <w:r>
      <w:pict w14:anchorId="717B7AB0">
        <v:shape id="_x0000_s1039" type="#_x0000_t202" style="position:absolute;margin-left:245.85pt;margin-top:741.45pt;width:84.35pt;height:15.3pt;z-index:-16550400;mso-position-horizontal-relative:page;mso-position-vertical-relative:page" filled="f" stroked="f">
          <v:textbox inset="0,0,0,0">
            <w:txbxContent>
              <w:p w14:paraId="780ECF3D" w14:textId="77777777" w:rsidR="00911E79" w:rsidRDefault="00C01ED4">
                <w:pPr>
                  <w:pStyle w:val="BodyText"/>
                  <w:spacing w:before="10"/>
                  <w:ind w:left="20"/>
                  <w:rPr>
                    <w:rFonts w:ascii="Times New Roman"/>
                  </w:rPr>
                </w:pPr>
                <w:r>
                  <w:rPr>
                    <w:rFonts w:ascii="Times New Roman"/>
                  </w:rPr>
                  <w:t>McWilliam 2003</w:t>
                </w:r>
              </w:p>
            </w:txbxContent>
          </v:textbox>
          <w10:wrap anchorx="page" anchory="page"/>
        </v:shape>
      </w:pict>
    </w:r>
    <w:r>
      <w:pict w14:anchorId="291EAA20">
        <v:shape id="_x0000_s1038" type="#_x0000_t202" style="position:absolute;margin-left:533.1pt;margin-top:741.45pt;width:8pt;height:15.3pt;z-index:-16549888;mso-position-horizontal-relative:page;mso-position-vertical-relative:page" filled="f" stroked="f">
          <v:textbox inset="0,0,0,0">
            <w:txbxContent>
              <w:p w14:paraId="5C311C4A" w14:textId="77777777" w:rsidR="00911E79" w:rsidRDefault="00C01ED4">
                <w:pPr>
                  <w:pStyle w:val="BodyText"/>
                  <w:spacing w:before="10"/>
                  <w:ind w:left="20"/>
                  <w:rPr>
                    <w:rFonts w:ascii="Times New Roman"/>
                  </w:rPr>
                </w:pPr>
                <w:r>
                  <w:rPr>
                    <w:rFonts w:ascii="Times New Roman"/>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7F61" w14:textId="77777777" w:rsidR="00911E79" w:rsidRDefault="00C01ED4">
    <w:pPr>
      <w:pStyle w:val="BodyText"/>
      <w:spacing w:line="14" w:lineRule="auto"/>
      <w:rPr>
        <w:sz w:val="20"/>
      </w:rPr>
    </w:pPr>
    <w:r>
      <w:pict w14:anchorId="41B9509C">
        <v:shapetype id="_x0000_t202" coordsize="21600,21600" o:spt="202" path="m,l,21600r21600,l21600,xe">
          <v:stroke joinstyle="miter"/>
          <v:path gradientshapeok="t" o:connecttype="rect"/>
        </v:shapetype>
        <v:shape id="_x0000_s1035" type="#_x0000_t202" style="position:absolute;margin-left:71pt;margin-top:741.45pt;width:86.6pt;height:15.3pt;z-index:-16548352;mso-position-horizontal-relative:page;mso-position-vertical-relative:page" filled="f" stroked="f">
          <v:textbox inset="0,0,0,0">
            <w:txbxContent>
              <w:p w14:paraId="1B1818F8" w14:textId="77777777" w:rsidR="00911E79" w:rsidRDefault="00C01ED4">
                <w:pPr>
                  <w:pStyle w:val="BodyText"/>
                  <w:spacing w:before="10"/>
                  <w:ind w:left="20"/>
                  <w:rPr>
                    <w:rFonts w:ascii="Times New Roman"/>
                  </w:rPr>
                </w:pPr>
                <w:r>
                  <w:rPr>
                    <w:rFonts w:ascii="Times New Roman"/>
                  </w:rPr>
                  <w:t>RBI Report Form</w:t>
                </w:r>
              </w:p>
            </w:txbxContent>
          </v:textbox>
          <w10:wrap anchorx="page" anchory="page"/>
        </v:shape>
      </w:pict>
    </w:r>
    <w:r>
      <w:pict w14:anchorId="7D56359A">
        <v:shape id="_x0000_s1034" type="#_x0000_t202" style="position:absolute;margin-left:245.85pt;margin-top:741.45pt;width:84.35pt;height:15.3pt;z-index:-16547840;mso-position-horizontal-relative:page;mso-position-vertical-relative:page" filled="f" stroked="f">
          <v:textbox inset="0,0,0,0">
            <w:txbxContent>
              <w:p w14:paraId="5B015017" w14:textId="77777777" w:rsidR="00911E79" w:rsidRDefault="00C01ED4">
                <w:pPr>
                  <w:pStyle w:val="BodyText"/>
                  <w:spacing w:before="10"/>
                  <w:ind w:left="20"/>
                  <w:rPr>
                    <w:rFonts w:ascii="Times New Roman"/>
                  </w:rPr>
                </w:pPr>
                <w:r>
                  <w:rPr>
                    <w:rFonts w:ascii="Times New Roman"/>
                  </w:rPr>
                  <w:t>McWilliam 2003</w:t>
                </w:r>
              </w:p>
            </w:txbxContent>
          </v:textbox>
          <w10:wrap anchorx="page" anchory="page"/>
        </v:shape>
      </w:pict>
    </w:r>
    <w:r>
      <w:pict w14:anchorId="6F535957">
        <v:shape id="_x0000_s1033" type="#_x0000_t202" style="position:absolute;margin-left:533.1pt;margin-top:741.45pt;width:8pt;height:15.3pt;z-index:-16547328;mso-position-horizontal-relative:page;mso-position-vertical-relative:page" filled="f" stroked="f">
          <v:textbox inset="0,0,0,0">
            <w:txbxContent>
              <w:p w14:paraId="7742FD20" w14:textId="77777777" w:rsidR="00911E79" w:rsidRDefault="00C01ED4">
                <w:pPr>
                  <w:pStyle w:val="BodyText"/>
                  <w:spacing w:before="10"/>
                  <w:ind w:left="20"/>
                  <w:rPr>
                    <w:rFonts w:ascii="Times New Roman"/>
                  </w:rPr>
                </w:pPr>
                <w:r>
                  <w:rPr>
                    <w:rFonts w:ascii="Times New Roman"/>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672A" w14:textId="77777777" w:rsidR="00911E79" w:rsidRDefault="00C01ED4">
    <w:pPr>
      <w:pStyle w:val="BodyText"/>
      <w:spacing w:line="14" w:lineRule="auto"/>
      <w:rPr>
        <w:sz w:val="20"/>
      </w:rPr>
    </w:pPr>
    <w:r>
      <w:pict w14:anchorId="3AA06A89">
        <v:shapetype id="_x0000_t202" coordsize="21600,21600" o:spt="202" path="m,l,21600r21600,l21600,xe">
          <v:stroke joinstyle="miter"/>
          <v:path gradientshapeok="t" o:connecttype="rect"/>
        </v:shapetype>
        <v:shape id="_x0000_s1030" type="#_x0000_t202" style="position:absolute;margin-left:71pt;margin-top:741.45pt;width:86.6pt;height:15.3pt;z-index:-16545792;mso-position-horizontal-relative:page;mso-position-vertical-relative:page" filled="f" stroked="f">
          <v:textbox inset="0,0,0,0">
            <w:txbxContent>
              <w:p w14:paraId="7DCBD444" w14:textId="77777777" w:rsidR="00911E79" w:rsidRDefault="00C01ED4">
                <w:pPr>
                  <w:pStyle w:val="BodyText"/>
                  <w:spacing w:before="10"/>
                  <w:ind w:left="20"/>
                  <w:rPr>
                    <w:rFonts w:ascii="Times New Roman"/>
                  </w:rPr>
                </w:pPr>
                <w:r>
                  <w:rPr>
                    <w:rFonts w:ascii="Times New Roman"/>
                  </w:rPr>
                  <w:t>RBI Report Form</w:t>
                </w:r>
              </w:p>
            </w:txbxContent>
          </v:textbox>
          <w10:wrap anchorx="page" anchory="page"/>
        </v:shape>
      </w:pict>
    </w:r>
    <w:r>
      <w:pict w14:anchorId="3723D35A">
        <v:shape id="_x0000_s1029" type="#_x0000_t202" style="position:absolute;margin-left:245.85pt;margin-top:741.45pt;width:84.35pt;height:15.3pt;z-index:-16545280;mso-position-horizontal-relative:page;mso-position-vertical-relative:page" filled="f" stroked="f">
          <v:textbox inset="0,0,0,0">
            <w:txbxContent>
              <w:p w14:paraId="50B0F55F" w14:textId="77777777" w:rsidR="00911E79" w:rsidRDefault="00C01ED4">
                <w:pPr>
                  <w:pStyle w:val="BodyText"/>
                  <w:spacing w:before="10"/>
                  <w:ind w:left="20"/>
                  <w:rPr>
                    <w:rFonts w:ascii="Times New Roman"/>
                  </w:rPr>
                </w:pPr>
                <w:r>
                  <w:rPr>
                    <w:rFonts w:ascii="Times New Roman"/>
                  </w:rPr>
                  <w:t>McWilliam 2003</w:t>
                </w:r>
              </w:p>
            </w:txbxContent>
          </v:textbox>
          <w10:wrap anchorx="page" anchory="page"/>
        </v:shape>
      </w:pict>
    </w:r>
    <w:r>
      <w:pict w14:anchorId="746FE568">
        <v:shape id="_x0000_s1028" type="#_x0000_t202" style="position:absolute;margin-left:525.1pt;margin-top:741.45pt;width:18pt;height:15.3pt;z-index:-16544768;mso-position-horizontal-relative:page;mso-position-vertical-relative:page" filled="f" stroked="f">
          <v:textbox inset="0,0,0,0">
            <w:txbxContent>
              <w:p w14:paraId="45C43552" w14:textId="77777777" w:rsidR="00911E79" w:rsidRDefault="00C01ED4">
                <w:pPr>
                  <w:pStyle w:val="BodyText"/>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A1D3" w14:textId="77777777" w:rsidR="00911E79" w:rsidRDefault="00C01ED4">
    <w:pPr>
      <w:pStyle w:val="BodyText"/>
      <w:spacing w:line="14" w:lineRule="auto"/>
      <w:rPr>
        <w:sz w:val="20"/>
      </w:rPr>
    </w:pPr>
    <w:r>
      <w:pict w14:anchorId="585E55FC">
        <v:shapetype id="_x0000_t202" coordsize="21600,21600" o:spt="202" path="m,l,21600r21600,l21600,xe">
          <v:stroke joinstyle="miter"/>
          <v:path gradientshapeok="t" o:connecttype="rect"/>
        </v:shapetype>
        <v:shape id="_x0000_s1025" type="#_x0000_t202" style="position:absolute;margin-left:71pt;margin-top:730.3pt;width:430.35pt;height:26.5pt;z-index:-16543232;mso-position-horizontal-relative:page;mso-position-vertical-relative:page" filled="f" stroked="f">
          <v:textbox inset="0,0,0,0">
            <w:txbxContent>
              <w:p w14:paraId="2C482DD3" w14:textId="77777777" w:rsidR="00911E79" w:rsidRDefault="00C01ED4">
                <w:pPr>
                  <w:spacing w:line="245" w:lineRule="exact"/>
                  <w:ind w:left="20"/>
                  <w:rPr>
                    <w:rFonts w:ascii="Calibri" w:hAnsi="Calibri"/>
                  </w:rPr>
                </w:pPr>
                <w:r>
                  <w:rPr>
                    <w:rFonts w:ascii="Calibri" w:hAnsi="Calibri"/>
                  </w:rPr>
                  <w:t>R. A. McWilliam © 2009 Protocol for the Routines-Based Interview • Siskin Children’s Institute •</w:t>
                </w:r>
              </w:p>
              <w:p w14:paraId="6812C7F9" w14:textId="77777777" w:rsidR="00911E79" w:rsidRDefault="00C01ED4">
                <w:pPr>
                  <w:ind w:left="20"/>
                  <w:rPr>
                    <w:rFonts w:ascii="Calibri"/>
                  </w:rPr>
                </w:pPr>
                <w:r>
                  <w:rPr>
                    <w:rFonts w:ascii="Calibri"/>
                  </w:rPr>
                  <w:t>Chattanooga, TN, USA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3E5C" w14:textId="77777777" w:rsidR="00000000" w:rsidRDefault="00C01ED4">
      <w:r>
        <w:separator/>
      </w:r>
    </w:p>
  </w:footnote>
  <w:footnote w:type="continuationSeparator" w:id="0">
    <w:p w14:paraId="7B9A86F5" w14:textId="77777777" w:rsidR="00000000" w:rsidRDefault="00C0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BC0E" w14:textId="77777777" w:rsidR="00911E79" w:rsidRDefault="00C01ED4">
    <w:pPr>
      <w:pStyle w:val="BodyText"/>
      <w:spacing w:line="14" w:lineRule="auto"/>
      <w:rPr>
        <w:sz w:val="20"/>
      </w:rPr>
    </w:pPr>
    <w:r>
      <w:pict w14:anchorId="55909095">
        <v:rect id="_x0000_s1042" style="position:absolute;margin-left:61pt;margin-top:35.65pt;width:491pt;height:21.65pt;z-index:-16551936;mso-position-horizontal-relative:page;mso-position-vertical-relative:page" fillcolor="#5b9bd4" stroked="f">
          <w10:wrap anchorx="page" anchory="page"/>
        </v:rect>
      </w:pict>
    </w:r>
    <w:r>
      <w:pict w14:anchorId="260799F5">
        <v:shapetype id="_x0000_t202" coordsize="21600,21600" o:spt="202" path="m,l,21600r21600,l21600,xe">
          <v:stroke joinstyle="miter"/>
          <v:path gradientshapeok="t" o:connecttype="rect"/>
        </v:shapetype>
        <v:shape id="_x0000_s1041" type="#_x0000_t202" style="position:absolute;margin-left:200.25pt;margin-top:40.9pt;width:212.4pt;height:13.05pt;z-index:-16551424;mso-position-horizontal-relative:page;mso-position-vertical-relative:page" filled="f" stroked="f">
          <v:textbox inset="0,0,0,0">
            <w:txbxContent>
              <w:p w14:paraId="558F83BE" w14:textId="77777777" w:rsidR="00911E79" w:rsidRDefault="00C01ED4">
                <w:pPr>
                  <w:spacing w:line="245" w:lineRule="exact"/>
                  <w:ind w:left="20"/>
                  <w:rPr>
                    <w:rFonts w:ascii="Calibri"/>
                  </w:rPr>
                </w:pPr>
                <w:r>
                  <w:rPr>
                    <w:rFonts w:ascii="Calibri"/>
                    <w:color w:val="FFFFFF"/>
                  </w:rPr>
                  <w:t>UP TO 3 ROUTINE-BASED C</w:t>
                </w:r>
                <w:r>
                  <w:rPr>
                    <w:rFonts w:ascii="Calibri"/>
                    <w:color w:val="FFFFFF"/>
                  </w:rPr>
                  <w:t>ONVERSATION- RBC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57EC" w14:textId="77777777" w:rsidR="00911E79" w:rsidRDefault="00C01ED4">
    <w:pPr>
      <w:pStyle w:val="BodyText"/>
      <w:spacing w:line="14" w:lineRule="auto"/>
      <w:rPr>
        <w:sz w:val="20"/>
      </w:rPr>
    </w:pPr>
    <w:r>
      <w:pict w14:anchorId="18714E97">
        <v:rect id="_x0000_s1037" style="position:absolute;margin-left:61pt;margin-top:35.65pt;width:491pt;height:21.65pt;z-index:-16549376;mso-position-horizontal-relative:page;mso-position-vertical-relative:page" fillcolor="#5b9bd4" stroked="f">
          <w10:wrap anchorx="page" anchory="page"/>
        </v:rect>
      </w:pict>
    </w:r>
    <w:r>
      <w:pict w14:anchorId="4DE0BCD7">
        <v:shapetype id="_x0000_t202" coordsize="21600,21600" o:spt="202" path="m,l,21600r21600,l21600,xe">
          <v:stroke joinstyle="miter"/>
          <v:path gradientshapeok="t" o:connecttype="rect"/>
        </v:shapetype>
        <v:shape id="_x0000_s1036" type="#_x0000_t202" style="position:absolute;margin-left:200.25pt;margin-top:40.9pt;width:212.4pt;height:13.05pt;z-index:-16548864;mso-position-horizontal-relative:page;mso-position-vertical-relative:page" filled="f" stroked="f">
          <v:textbox inset="0,0,0,0">
            <w:txbxContent>
              <w:p w14:paraId="0C928A65" w14:textId="77777777" w:rsidR="00911E79" w:rsidRDefault="00C01ED4">
                <w:pPr>
                  <w:spacing w:line="245" w:lineRule="exact"/>
                  <w:ind w:left="20"/>
                  <w:rPr>
                    <w:rFonts w:ascii="Calibri"/>
                  </w:rPr>
                </w:pPr>
                <w:r>
                  <w:rPr>
                    <w:rFonts w:ascii="Calibri"/>
                    <w:color w:val="FFFFFF"/>
                  </w:rPr>
                  <w:t>UP TO 3 ROUTINE-BASED CONVERSATION- RBC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A883" w14:textId="77777777" w:rsidR="00911E79" w:rsidRDefault="00C01ED4">
    <w:pPr>
      <w:pStyle w:val="BodyText"/>
      <w:spacing w:line="14" w:lineRule="auto"/>
      <w:rPr>
        <w:sz w:val="20"/>
      </w:rPr>
    </w:pPr>
    <w:r>
      <w:pict w14:anchorId="6B975D4F">
        <v:rect id="_x0000_s1032" style="position:absolute;margin-left:61pt;margin-top:35.65pt;width:491pt;height:21.65pt;z-index:-16546816;mso-position-horizontal-relative:page;mso-position-vertical-relative:page" fillcolor="#5b9bd4" stroked="f">
          <w10:wrap anchorx="page" anchory="page"/>
        </v:rect>
      </w:pict>
    </w:r>
    <w:r>
      <w:pict w14:anchorId="28E37F89">
        <v:shapetype id="_x0000_t202" coordsize="21600,21600" o:spt="202" path="m,l,21600r21600,l21600,xe">
          <v:stroke joinstyle="miter"/>
          <v:path gradientshapeok="t" o:connecttype="rect"/>
        </v:shapetype>
        <v:shape id="_x0000_s1031" type="#_x0000_t202" style="position:absolute;margin-left:200.25pt;margin-top:40.9pt;width:212.4pt;height:13.05pt;z-index:-16546304;mso-position-horizontal-relative:page;mso-position-vertical-relative:page" filled="f" stroked="f">
          <v:textbox inset="0,0,0,0">
            <w:txbxContent>
              <w:p w14:paraId="7082F69F" w14:textId="77777777" w:rsidR="00911E79" w:rsidRDefault="00C01ED4">
                <w:pPr>
                  <w:spacing w:line="245" w:lineRule="exact"/>
                  <w:ind w:left="20"/>
                  <w:rPr>
                    <w:rFonts w:ascii="Calibri"/>
                  </w:rPr>
                </w:pPr>
                <w:r>
                  <w:rPr>
                    <w:rFonts w:ascii="Calibri"/>
                    <w:color w:val="FFFFFF"/>
                  </w:rPr>
                  <w:t>UP TO 3 ROUTINE-BASED CONVERSATION- RBC</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169C" w14:textId="77777777" w:rsidR="00911E79" w:rsidRDefault="00C01ED4">
    <w:pPr>
      <w:pStyle w:val="BodyText"/>
      <w:spacing w:line="14" w:lineRule="auto"/>
      <w:rPr>
        <w:sz w:val="20"/>
      </w:rPr>
    </w:pPr>
    <w:r>
      <w:pict w14:anchorId="03C0AC17">
        <v:rect id="_x0000_s1027" style="position:absolute;margin-left:1in;margin-top:35.65pt;width:468pt;height:21.65pt;z-index:-16544256;mso-position-horizontal-relative:page;mso-position-vertical-relative:page" fillcolor="#5b9bd4" stroked="f">
          <w10:wrap anchorx="page" anchory="page"/>
        </v:rect>
      </w:pict>
    </w:r>
    <w:r>
      <w:pict w14:anchorId="119691A6">
        <v:shapetype id="_x0000_t202" coordsize="21600,21600" o:spt="202" path="m,l,21600r21600,l21600,xe">
          <v:stroke joinstyle="miter"/>
          <v:path gradientshapeok="t" o:connecttype="rect"/>
        </v:shapetype>
        <v:shape id="_x0000_s1026" type="#_x0000_t202" style="position:absolute;margin-left:199.9pt;margin-top:40.9pt;width:212.4pt;height:13.05pt;z-index:-16543744;mso-position-horizontal-relative:page;mso-position-vertical-relative:page" filled="f" stroked="f">
          <v:textbox inset="0,0,0,0">
            <w:txbxContent>
              <w:p w14:paraId="5D988FC9" w14:textId="77777777" w:rsidR="00911E79" w:rsidRDefault="00C01ED4">
                <w:pPr>
                  <w:spacing w:line="245" w:lineRule="exact"/>
                  <w:ind w:left="20"/>
                  <w:rPr>
                    <w:rFonts w:ascii="Calibri"/>
                  </w:rPr>
                </w:pPr>
                <w:r>
                  <w:rPr>
                    <w:rFonts w:ascii="Calibri"/>
                    <w:color w:val="FFFFFF"/>
                  </w:rPr>
                  <w:t>UP TO 3 ROUTINE-BASED CONVERSATION- RBC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1371"/>
    <w:multiLevelType w:val="hybridMultilevel"/>
    <w:tmpl w:val="F9F23A5C"/>
    <w:lvl w:ilvl="0" w:tplc="375C0EB6">
      <w:start w:val="1"/>
      <w:numFmt w:val="decimal"/>
      <w:lvlText w:val="%1."/>
      <w:lvlJc w:val="left"/>
      <w:pPr>
        <w:ind w:left="337" w:hanging="219"/>
        <w:jc w:val="left"/>
      </w:pPr>
      <w:rPr>
        <w:rFonts w:ascii="Calibri" w:eastAsia="Calibri" w:hAnsi="Calibri" w:cs="Calibri" w:hint="default"/>
        <w:w w:val="100"/>
        <w:sz w:val="22"/>
        <w:szCs w:val="22"/>
        <w:lang w:val="en-US" w:eastAsia="en-US" w:bidi="ar-SA"/>
      </w:rPr>
    </w:lvl>
    <w:lvl w:ilvl="1" w:tplc="C51A28EC">
      <w:start w:val="1"/>
      <w:numFmt w:val="lowerLetter"/>
      <w:lvlText w:val="%2."/>
      <w:lvlJc w:val="left"/>
      <w:pPr>
        <w:ind w:left="690" w:hanging="212"/>
        <w:jc w:val="left"/>
      </w:pPr>
      <w:rPr>
        <w:rFonts w:ascii="Calibri" w:eastAsia="Calibri" w:hAnsi="Calibri" w:cs="Calibri" w:hint="default"/>
        <w:spacing w:val="-1"/>
        <w:w w:val="100"/>
        <w:sz w:val="22"/>
        <w:szCs w:val="22"/>
        <w:lang w:val="en-US" w:eastAsia="en-US" w:bidi="ar-SA"/>
      </w:rPr>
    </w:lvl>
    <w:lvl w:ilvl="2" w:tplc="4E46307C">
      <w:numFmt w:val="bullet"/>
      <w:lvlText w:val="•"/>
      <w:lvlJc w:val="left"/>
      <w:pPr>
        <w:ind w:left="1768" w:hanging="212"/>
      </w:pPr>
      <w:rPr>
        <w:rFonts w:hint="default"/>
        <w:lang w:val="en-US" w:eastAsia="en-US" w:bidi="ar-SA"/>
      </w:rPr>
    </w:lvl>
    <w:lvl w:ilvl="3" w:tplc="71AC658A">
      <w:numFmt w:val="bullet"/>
      <w:lvlText w:val="•"/>
      <w:lvlJc w:val="left"/>
      <w:pPr>
        <w:ind w:left="2837" w:hanging="212"/>
      </w:pPr>
      <w:rPr>
        <w:rFonts w:hint="default"/>
        <w:lang w:val="en-US" w:eastAsia="en-US" w:bidi="ar-SA"/>
      </w:rPr>
    </w:lvl>
    <w:lvl w:ilvl="4" w:tplc="C130D3E0">
      <w:numFmt w:val="bullet"/>
      <w:lvlText w:val="•"/>
      <w:lvlJc w:val="left"/>
      <w:pPr>
        <w:ind w:left="3906" w:hanging="212"/>
      </w:pPr>
      <w:rPr>
        <w:rFonts w:hint="default"/>
        <w:lang w:val="en-US" w:eastAsia="en-US" w:bidi="ar-SA"/>
      </w:rPr>
    </w:lvl>
    <w:lvl w:ilvl="5" w:tplc="B1DE007A">
      <w:numFmt w:val="bullet"/>
      <w:lvlText w:val="•"/>
      <w:lvlJc w:val="left"/>
      <w:pPr>
        <w:ind w:left="4975" w:hanging="212"/>
      </w:pPr>
      <w:rPr>
        <w:rFonts w:hint="default"/>
        <w:lang w:val="en-US" w:eastAsia="en-US" w:bidi="ar-SA"/>
      </w:rPr>
    </w:lvl>
    <w:lvl w:ilvl="6" w:tplc="8A042D02">
      <w:numFmt w:val="bullet"/>
      <w:lvlText w:val="•"/>
      <w:lvlJc w:val="left"/>
      <w:pPr>
        <w:ind w:left="6044" w:hanging="212"/>
      </w:pPr>
      <w:rPr>
        <w:rFonts w:hint="default"/>
        <w:lang w:val="en-US" w:eastAsia="en-US" w:bidi="ar-SA"/>
      </w:rPr>
    </w:lvl>
    <w:lvl w:ilvl="7" w:tplc="20BE95A8">
      <w:numFmt w:val="bullet"/>
      <w:lvlText w:val="•"/>
      <w:lvlJc w:val="left"/>
      <w:pPr>
        <w:ind w:left="7113" w:hanging="212"/>
      </w:pPr>
      <w:rPr>
        <w:rFonts w:hint="default"/>
        <w:lang w:val="en-US" w:eastAsia="en-US" w:bidi="ar-SA"/>
      </w:rPr>
    </w:lvl>
    <w:lvl w:ilvl="8" w:tplc="BF50FF52">
      <w:numFmt w:val="bullet"/>
      <w:lvlText w:val="•"/>
      <w:lvlJc w:val="left"/>
      <w:pPr>
        <w:ind w:left="8182" w:hanging="212"/>
      </w:pPr>
      <w:rPr>
        <w:rFonts w:hint="default"/>
        <w:lang w:val="en-US" w:eastAsia="en-US" w:bidi="ar-SA"/>
      </w:rPr>
    </w:lvl>
  </w:abstractNum>
  <w:abstractNum w:abstractNumId="1" w15:restartNumberingAfterBreak="0">
    <w:nsid w:val="148E3EB7"/>
    <w:multiLevelType w:val="hybridMultilevel"/>
    <w:tmpl w:val="8A6016EE"/>
    <w:lvl w:ilvl="0" w:tplc="1CF0627A">
      <w:numFmt w:val="bullet"/>
      <w:lvlText w:val=""/>
      <w:lvlJc w:val="left"/>
      <w:pPr>
        <w:ind w:left="477" w:hanging="365"/>
      </w:pPr>
      <w:rPr>
        <w:rFonts w:ascii="Symbol" w:eastAsia="Symbol" w:hAnsi="Symbol" w:cs="Symbol" w:hint="default"/>
        <w:w w:val="95"/>
        <w:sz w:val="20"/>
        <w:szCs w:val="20"/>
        <w:lang w:val="en-US" w:eastAsia="en-US" w:bidi="ar-SA"/>
      </w:rPr>
    </w:lvl>
    <w:lvl w:ilvl="1" w:tplc="69B48580">
      <w:numFmt w:val="bullet"/>
      <w:lvlText w:val="•"/>
      <w:lvlJc w:val="left"/>
      <w:pPr>
        <w:ind w:left="1388" w:hanging="365"/>
      </w:pPr>
      <w:rPr>
        <w:rFonts w:hint="default"/>
        <w:lang w:val="en-US" w:eastAsia="en-US" w:bidi="ar-SA"/>
      </w:rPr>
    </w:lvl>
    <w:lvl w:ilvl="2" w:tplc="02B63CB6">
      <w:numFmt w:val="bullet"/>
      <w:lvlText w:val="•"/>
      <w:lvlJc w:val="left"/>
      <w:pPr>
        <w:ind w:left="2297" w:hanging="365"/>
      </w:pPr>
      <w:rPr>
        <w:rFonts w:hint="default"/>
        <w:lang w:val="en-US" w:eastAsia="en-US" w:bidi="ar-SA"/>
      </w:rPr>
    </w:lvl>
    <w:lvl w:ilvl="3" w:tplc="665E945C">
      <w:numFmt w:val="bullet"/>
      <w:lvlText w:val="•"/>
      <w:lvlJc w:val="left"/>
      <w:pPr>
        <w:ind w:left="3206" w:hanging="365"/>
      </w:pPr>
      <w:rPr>
        <w:rFonts w:hint="default"/>
        <w:lang w:val="en-US" w:eastAsia="en-US" w:bidi="ar-SA"/>
      </w:rPr>
    </w:lvl>
    <w:lvl w:ilvl="4" w:tplc="0F101A42">
      <w:numFmt w:val="bullet"/>
      <w:lvlText w:val="•"/>
      <w:lvlJc w:val="left"/>
      <w:pPr>
        <w:ind w:left="4115" w:hanging="365"/>
      </w:pPr>
      <w:rPr>
        <w:rFonts w:hint="default"/>
        <w:lang w:val="en-US" w:eastAsia="en-US" w:bidi="ar-SA"/>
      </w:rPr>
    </w:lvl>
    <w:lvl w:ilvl="5" w:tplc="C744FF5E">
      <w:numFmt w:val="bullet"/>
      <w:lvlText w:val="•"/>
      <w:lvlJc w:val="left"/>
      <w:pPr>
        <w:ind w:left="5024" w:hanging="365"/>
      </w:pPr>
      <w:rPr>
        <w:rFonts w:hint="default"/>
        <w:lang w:val="en-US" w:eastAsia="en-US" w:bidi="ar-SA"/>
      </w:rPr>
    </w:lvl>
    <w:lvl w:ilvl="6" w:tplc="73C6D526">
      <w:numFmt w:val="bullet"/>
      <w:lvlText w:val="•"/>
      <w:lvlJc w:val="left"/>
      <w:pPr>
        <w:ind w:left="5933" w:hanging="365"/>
      </w:pPr>
      <w:rPr>
        <w:rFonts w:hint="default"/>
        <w:lang w:val="en-US" w:eastAsia="en-US" w:bidi="ar-SA"/>
      </w:rPr>
    </w:lvl>
    <w:lvl w:ilvl="7" w:tplc="AD90E8AE">
      <w:numFmt w:val="bullet"/>
      <w:lvlText w:val="•"/>
      <w:lvlJc w:val="left"/>
      <w:pPr>
        <w:ind w:left="6842" w:hanging="365"/>
      </w:pPr>
      <w:rPr>
        <w:rFonts w:hint="default"/>
        <w:lang w:val="en-US" w:eastAsia="en-US" w:bidi="ar-SA"/>
      </w:rPr>
    </w:lvl>
    <w:lvl w:ilvl="8" w:tplc="EDD255E0">
      <w:numFmt w:val="bullet"/>
      <w:lvlText w:val="•"/>
      <w:lvlJc w:val="left"/>
      <w:pPr>
        <w:ind w:left="7751" w:hanging="365"/>
      </w:pPr>
      <w:rPr>
        <w:rFonts w:hint="default"/>
        <w:lang w:val="en-US" w:eastAsia="en-US" w:bidi="ar-SA"/>
      </w:rPr>
    </w:lvl>
  </w:abstractNum>
  <w:abstractNum w:abstractNumId="2" w15:restartNumberingAfterBreak="0">
    <w:nsid w:val="19865781"/>
    <w:multiLevelType w:val="hybridMultilevel"/>
    <w:tmpl w:val="6840BBB8"/>
    <w:lvl w:ilvl="0" w:tplc="2AF41ED0">
      <w:numFmt w:val="bullet"/>
      <w:lvlText w:val=""/>
      <w:lvlJc w:val="left"/>
      <w:pPr>
        <w:ind w:left="837" w:hanging="365"/>
      </w:pPr>
      <w:rPr>
        <w:rFonts w:hint="default"/>
        <w:w w:val="95"/>
        <w:lang w:val="en-US" w:eastAsia="en-US" w:bidi="ar-SA"/>
      </w:rPr>
    </w:lvl>
    <w:lvl w:ilvl="1" w:tplc="6D32A9D6">
      <w:numFmt w:val="bullet"/>
      <w:lvlText w:val="•"/>
      <w:lvlJc w:val="left"/>
      <w:pPr>
        <w:ind w:left="1712" w:hanging="365"/>
      </w:pPr>
      <w:rPr>
        <w:rFonts w:hint="default"/>
        <w:lang w:val="en-US" w:eastAsia="en-US" w:bidi="ar-SA"/>
      </w:rPr>
    </w:lvl>
    <w:lvl w:ilvl="2" w:tplc="145417A2">
      <w:numFmt w:val="bullet"/>
      <w:lvlText w:val="•"/>
      <w:lvlJc w:val="left"/>
      <w:pPr>
        <w:ind w:left="2585" w:hanging="365"/>
      </w:pPr>
      <w:rPr>
        <w:rFonts w:hint="default"/>
        <w:lang w:val="en-US" w:eastAsia="en-US" w:bidi="ar-SA"/>
      </w:rPr>
    </w:lvl>
    <w:lvl w:ilvl="3" w:tplc="E5127974">
      <w:numFmt w:val="bullet"/>
      <w:lvlText w:val="•"/>
      <w:lvlJc w:val="left"/>
      <w:pPr>
        <w:ind w:left="3458" w:hanging="365"/>
      </w:pPr>
      <w:rPr>
        <w:rFonts w:hint="default"/>
        <w:lang w:val="en-US" w:eastAsia="en-US" w:bidi="ar-SA"/>
      </w:rPr>
    </w:lvl>
    <w:lvl w:ilvl="4" w:tplc="B478CF2E">
      <w:numFmt w:val="bullet"/>
      <w:lvlText w:val="•"/>
      <w:lvlJc w:val="left"/>
      <w:pPr>
        <w:ind w:left="4331" w:hanging="365"/>
      </w:pPr>
      <w:rPr>
        <w:rFonts w:hint="default"/>
        <w:lang w:val="en-US" w:eastAsia="en-US" w:bidi="ar-SA"/>
      </w:rPr>
    </w:lvl>
    <w:lvl w:ilvl="5" w:tplc="C856165A">
      <w:numFmt w:val="bullet"/>
      <w:lvlText w:val="•"/>
      <w:lvlJc w:val="left"/>
      <w:pPr>
        <w:ind w:left="5204" w:hanging="365"/>
      </w:pPr>
      <w:rPr>
        <w:rFonts w:hint="default"/>
        <w:lang w:val="en-US" w:eastAsia="en-US" w:bidi="ar-SA"/>
      </w:rPr>
    </w:lvl>
    <w:lvl w:ilvl="6" w:tplc="BD867216">
      <w:numFmt w:val="bullet"/>
      <w:lvlText w:val="•"/>
      <w:lvlJc w:val="left"/>
      <w:pPr>
        <w:ind w:left="6077" w:hanging="365"/>
      </w:pPr>
      <w:rPr>
        <w:rFonts w:hint="default"/>
        <w:lang w:val="en-US" w:eastAsia="en-US" w:bidi="ar-SA"/>
      </w:rPr>
    </w:lvl>
    <w:lvl w:ilvl="7" w:tplc="42681C90">
      <w:numFmt w:val="bullet"/>
      <w:lvlText w:val="•"/>
      <w:lvlJc w:val="left"/>
      <w:pPr>
        <w:ind w:left="6950" w:hanging="365"/>
      </w:pPr>
      <w:rPr>
        <w:rFonts w:hint="default"/>
        <w:lang w:val="en-US" w:eastAsia="en-US" w:bidi="ar-SA"/>
      </w:rPr>
    </w:lvl>
    <w:lvl w:ilvl="8" w:tplc="25B88716">
      <w:numFmt w:val="bullet"/>
      <w:lvlText w:val="•"/>
      <w:lvlJc w:val="left"/>
      <w:pPr>
        <w:ind w:left="7823" w:hanging="365"/>
      </w:pPr>
      <w:rPr>
        <w:rFonts w:hint="default"/>
        <w:lang w:val="en-US" w:eastAsia="en-US" w:bidi="ar-SA"/>
      </w:rPr>
    </w:lvl>
  </w:abstractNum>
  <w:abstractNum w:abstractNumId="3" w15:restartNumberingAfterBreak="0">
    <w:nsid w:val="37C5472A"/>
    <w:multiLevelType w:val="hybridMultilevel"/>
    <w:tmpl w:val="A24009FA"/>
    <w:lvl w:ilvl="0" w:tplc="07F80A08">
      <w:numFmt w:val="bullet"/>
      <w:lvlText w:val=""/>
      <w:lvlJc w:val="left"/>
      <w:pPr>
        <w:ind w:left="837" w:hanging="365"/>
      </w:pPr>
      <w:rPr>
        <w:rFonts w:hint="default"/>
        <w:w w:val="95"/>
        <w:lang w:val="en-US" w:eastAsia="en-US" w:bidi="ar-SA"/>
      </w:rPr>
    </w:lvl>
    <w:lvl w:ilvl="1" w:tplc="5A6EC986">
      <w:numFmt w:val="bullet"/>
      <w:lvlText w:val="•"/>
      <w:lvlJc w:val="left"/>
      <w:pPr>
        <w:ind w:left="1712" w:hanging="365"/>
      </w:pPr>
      <w:rPr>
        <w:rFonts w:hint="default"/>
        <w:lang w:val="en-US" w:eastAsia="en-US" w:bidi="ar-SA"/>
      </w:rPr>
    </w:lvl>
    <w:lvl w:ilvl="2" w:tplc="C1DA61B0">
      <w:numFmt w:val="bullet"/>
      <w:lvlText w:val="•"/>
      <w:lvlJc w:val="left"/>
      <w:pPr>
        <w:ind w:left="2585" w:hanging="365"/>
      </w:pPr>
      <w:rPr>
        <w:rFonts w:hint="default"/>
        <w:lang w:val="en-US" w:eastAsia="en-US" w:bidi="ar-SA"/>
      </w:rPr>
    </w:lvl>
    <w:lvl w:ilvl="3" w:tplc="F8F6837C">
      <w:numFmt w:val="bullet"/>
      <w:lvlText w:val="•"/>
      <w:lvlJc w:val="left"/>
      <w:pPr>
        <w:ind w:left="3458" w:hanging="365"/>
      </w:pPr>
      <w:rPr>
        <w:rFonts w:hint="default"/>
        <w:lang w:val="en-US" w:eastAsia="en-US" w:bidi="ar-SA"/>
      </w:rPr>
    </w:lvl>
    <w:lvl w:ilvl="4" w:tplc="9DB841EE">
      <w:numFmt w:val="bullet"/>
      <w:lvlText w:val="•"/>
      <w:lvlJc w:val="left"/>
      <w:pPr>
        <w:ind w:left="4331" w:hanging="365"/>
      </w:pPr>
      <w:rPr>
        <w:rFonts w:hint="default"/>
        <w:lang w:val="en-US" w:eastAsia="en-US" w:bidi="ar-SA"/>
      </w:rPr>
    </w:lvl>
    <w:lvl w:ilvl="5" w:tplc="D43234B4">
      <w:numFmt w:val="bullet"/>
      <w:lvlText w:val="•"/>
      <w:lvlJc w:val="left"/>
      <w:pPr>
        <w:ind w:left="5204" w:hanging="365"/>
      </w:pPr>
      <w:rPr>
        <w:rFonts w:hint="default"/>
        <w:lang w:val="en-US" w:eastAsia="en-US" w:bidi="ar-SA"/>
      </w:rPr>
    </w:lvl>
    <w:lvl w:ilvl="6" w:tplc="4D24D098">
      <w:numFmt w:val="bullet"/>
      <w:lvlText w:val="•"/>
      <w:lvlJc w:val="left"/>
      <w:pPr>
        <w:ind w:left="6077" w:hanging="365"/>
      </w:pPr>
      <w:rPr>
        <w:rFonts w:hint="default"/>
        <w:lang w:val="en-US" w:eastAsia="en-US" w:bidi="ar-SA"/>
      </w:rPr>
    </w:lvl>
    <w:lvl w:ilvl="7" w:tplc="F7840404">
      <w:numFmt w:val="bullet"/>
      <w:lvlText w:val="•"/>
      <w:lvlJc w:val="left"/>
      <w:pPr>
        <w:ind w:left="6950" w:hanging="365"/>
      </w:pPr>
      <w:rPr>
        <w:rFonts w:hint="default"/>
        <w:lang w:val="en-US" w:eastAsia="en-US" w:bidi="ar-SA"/>
      </w:rPr>
    </w:lvl>
    <w:lvl w:ilvl="8" w:tplc="67C8BFFE">
      <w:numFmt w:val="bullet"/>
      <w:lvlText w:val="•"/>
      <w:lvlJc w:val="left"/>
      <w:pPr>
        <w:ind w:left="7823" w:hanging="365"/>
      </w:pPr>
      <w:rPr>
        <w:rFonts w:hint="default"/>
        <w:lang w:val="en-US" w:eastAsia="en-US" w:bidi="ar-SA"/>
      </w:rPr>
    </w:lvl>
  </w:abstractNum>
  <w:abstractNum w:abstractNumId="4" w15:restartNumberingAfterBreak="0">
    <w:nsid w:val="45940CFA"/>
    <w:multiLevelType w:val="hybridMultilevel"/>
    <w:tmpl w:val="28221294"/>
    <w:lvl w:ilvl="0" w:tplc="08F4E7C8">
      <w:numFmt w:val="bullet"/>
      <w:lvlText w:val=""/>
      <w:lvlJc w:val="left"/>
      <w:pPr>
        <w:ind w:left="477" w:hanging="365"/>
      </w:pPr>
      <w:rPr>
        <w:rFonts w:ascii="Symbol" w:eastAsia="Symbol" w:hAnsi="Symbol" w:cs="Symbol" w:hint="default"/>
        <w:w w:val="95"/>
        <w:sz w:val="20"/>
        <w:szCs w:val="20"/>
        <w:lang w:val="en-US" w:eastAsia="en-US" w:bidi="ar-SA"/>
      </w:rPr>
    </w:lvl>
    <w:lvl w:ilvl="1" w:tplc="61046DD4">
      <w:numFmt w:val="bullet"/>
      <w:lvlText w:val="•"/>
      <w:lvlJc w:val="left"/>
      <w:pPr>
        <w:ind w:left="1388" w:hanging="365"/>
      </w:pPr>
      <w:rPr>
        <w:rFonts w:hint="default"/>
        <w:lang w:val="en-US" w:eastAsia="en-US" w:bidi="ar-SA"/>
      </w:rPr>
    </w:lvl>
    <w:lvl w:ilvl="2" w:tplc="E08CDFA6">
      <w:numFmt w:val="bullet"/>
      <w:lvlText w:val="•"/>
      <w:lvlJc w:val="left"/>
      <w:pPr>
        <w:ind w:left="2297" w:hanging="365"/>
      </w:pPr>
      <w:rPr>
        <w:rFonts w:hint="default"/>
        <w:lang w:val="en-US" w:eastAsia="en-US" w:bidi="ar-SA"/>
      </w:rPr>
    </w:lvl>
    <w:lvl w:ilvl="3" w:tplc="90BCFB92">
      <w:numFmt w:val="bullet"/>
      <w:lvlText w:val="•"/>
      <w:lvlJc w:val="left"/>
      <w:pPr>
        <w:ind w:left="3206" w:hanging="365"/>
      </w:pPr>
      <w:rPr>
        <w:rFonts w:hint="default"/>
        <w:lang w:val="en-US" w:eastAsia="en-US" w:bidi="ar-SA"/>
      </w:rPr>
    </w:lvl>
    <w:lvl w:ilvl="4" w:tplc="D52EC672">
      <w:numFmt w:val="bullet"/>
      <w:lvlText w:val="•"/>
      <w:lvlJc w:val="left"/>
      <w:pPr>
        <w:ind w:left="4115" w:hanging="365"/>
      </w:pPr>
      <w:rPr>
        <w:rFonts w:hint="default"/>
        <w:lang w:val="en-US" w:eastAsia="en-US" w:bidi="ar-SA"/>
      </w:rPr>
    </w:lvl>
    <w:lvl w:ilvl="5" w:tplc="B13CF2EC">
      <w:numFmt w:val="bullet"/>
      <w:lvlText w:val="•"/>
      <w:lvlJc w:val="left"/>
      <w:pPr>
        <w:ind w:left="5024" w:hanging="365"/>
      </w:pPr>
      <w:rPr>
        <w:rFonts w:hint="default"/>
        <w:lang w:val="en-US" w:eastAsia="en-US" w:bidi="ar-SA"/>
      </w:rPr>
    </w:lvl>
    <w:lvl w:ilvl="6" w:tplc="F27AF55C">
      <w:numFmt w:val="bullet"/>
      <w:lvlText w:val="•"/>
      <w:lvlJc w:val="left"/>
      <w:pPr>
        <w:ind w:left="5933" w:hanging="365"/>
      </w:pPr>
      <w:rPr>
        <w:rFonts w:hint="default"/>
        <w:lang w:val="en-US" w:eastAsia="en-US" w:bidi="ar-SA"/>
      </w:rPr>
    </w:lvl>
    <w:lvl w:ilvl="7" w:tplc="837E0BCE">
      <w:numFmt w:val="bullet"/>
      <w:lvlText w:val="•"/>
      <w:lvlJc w:val="left"/>
      <w:pPr>
        <w:ind w:left="6842" w:hanging="365"/>
      </w:pPr>
      <w:rPr>
        <w:rFonts w:hint="default"/>
        <w:lang w:val="en-US" w:eastAsia="en-US" w:bidi="ar-SA"/>
      </w:rPr>
    </w:lvl>
    <w:lvl w:ilvl="8" w:tplc="5BD4460E">
      <w:numFmt w:val="bullet"/>
      <w:lvlText w:val="•"/>
      <w:lvlJc w:val="left"/>
      <w:pPr>
        <w:ind w:left="7751" w:hanging="365"/>
      </w:pPr>
      <w:rPr>
        <w:rFonts w:hint="default"/>
        <w:lang w:val="en-US" w:eastAsia="en-US" w:bidi="ar-SA"/>
      </w:rPr>
    </w:lvl>
  </w:abstractNum>
  <w:abstractNum w:abstractNumId="5" w15:restartNumberingAfterBreak="0">
    <w:nsid w:val="49FA4D0E"/>
    <w:multiLevelType w:val="hybridMultilevel"/>
    <w:tmpl w:val="C6AC2F1E"/>
    <w:lvl w:ilvl="0" w:tplc="EF367140">
      <w:start w:val="1"/>
      <w:numFmt w:val="lowerLetter"/>
      <w:lvlText w:val="%1)"/>
      <w:lvlJc w:val="left"/>
      <w:pPr>
        <w:ind w:left="366" w:hanging="248"/>
        <w:jc w:val="left"/>
      </w:pPr>
      <w:rPr>
        <w:rFonts w:ascii="Calibri" w:eastAsia="Calibri" w:hAnsi="Calibri" w:cs="Calibri" w:hint="default"/>
        <w:b/>
        <w:bCs/>
        <w:spacing w:val="-1"/>
        <w:w w:val="100"/>
        <w:sz w:val="24"/>
        <w:szCs w:val="24"/>
        <w:lang w:val="en-US" w:eastAsia="en-US" w:bidi="ar-SA"/>
      </w:rPr>
    </w:lvl>
    <w:lvl w:ilvl="1" w:tplc="46302C0A">
      <w:numFmt w:val="bullet"/>
      <w:lvlText w:val="•"/>
      <w:lvlJc w:val="left"/>
      <w:pPr>
        <w:ind w:left="1356" w:hanging="248"/>
      </w:pPr>
      <w:rPr>
        <w:rFonts w:hint="default"/>
        <w:lang w:val="en-US" w:eastAsia="en-US" w:bidi="ar-SA"/>
      </w:rPr>
    </w:lvl>
    <w:lvl w:ilvl="2" w:tplc="EB8AC6F8">
      <w:numFmt w:val="bullet"/>
      <w:lvlText w:val="•"/>
      <w:lvlJc w:val="left"/>
      <w:pPr>
        <w:ind w:left="2352" w:hanging="248"/>
      </w:pPr>
      <w:rPr>
        <w:rFonts w:hint="default"/>
        <w:lang w:val="en-US" w:eastAsia="en-US" w:bidi="ar-SA"/>
      </w:rPr>
    </w:lvl>
    <w:lvl w:ilvl="3" w:tplc="D5360C20">
      <w:numFmt w:val="bullet"/>
      <w:lvlText w:val="•"/>
      <w:lvlJc w:val="left"/>
      <w:pPr>
        <w:ind w:left="3348" w:hanging="248"/>
      </w:pPr>
      <w:rPr>
        <w:rFonts w:hint="default"/>
        <w:lang w:val="en-US" w:eastAsia="en-US" w:bidi="ar-SA"/>
      </w:rPr>
    </w:lvl>
    <w:lvl w:ilvl="4" w:tplc="7962304A">
      <w:numFmt w:val="bullet"/>
      <w:lvlText w:val="•"/>
      <w:lvlJc w:val="left"/>
      <w:pPr>
        <w:ind w:left="4344" w:hanging="248"/>
      </w:pPr>
      <w:rPr>
        <w:rFonts w:hint="default"/>
        <w:lang w:val="en-US" w:eastAsia="en-US" w:bidi="ar-SA"/>
      </w:rPr>
    </w:lvl>
    <w:lvl w:ilvl="5" w:tplc="031CAFBA">
      <w:numFmt w:val="bullet"/>
      <w:lvlText w:val="•"/>
      <w:lvlJc w:val="left"/>
      <w:pPr>
        <w:ind w:left="5340" w:hanging="248"/>
      </w:pPr>
      <w:rPr>
        <w:rFonts w:hint="default"/>
        <w:lang w:val="en-US" w:eastAsia="en-US" w:bidi="ar-SA"/>
      </w:rPr>
    </w:lvl>
    <w:lvl w:ilvl="6" w:tplc="F4868130">
      <w:numFmt w:val="bullet"/>
      <w:lvlText w:val="•"/>
      <w:lvlJc w:val="left"/>
      <w:pPr>
        <w:ind w:left="6336" w:hanging="248"/>
      </w:pPr>
      <w:rPr>
        <w:rFonts w:hint="default"/>
        <w:lang w:val="en-US" w:eastAsia="en-US" w:bidi="ar-SA"/>
      </w:rPr>
    </w:lvl>
    <w:lvl w:ilvl="7" w:tplc="B1E65A9C">
      <w:numFmt w:val="bullet"/>
      <w:lvlText w:val="•"/>
      <w:lvlJc w:val="left"/>
      <w:pPr>
        <w:ind w:left="7332" w:hanging="248"/>
      </w:pPr>
      <w:rPr>
        <w:rFonts w:hint="default"/>
        <w:lang w:val="en-US" w:eastAsia="en-US" w:bidi="ar-SA"/>
      </w:rPr>
    </w:lvl>
    <w:lvl w:ilvl="8" w:tplc="8026B9CE">
      <w:numFmt w:val="bullet"/>
      <w:lvlText w:val="•"/>
      <w:lvlJc w:val="left"/>
      <w:pPr>
        <w:ind w:left="8328" w:hanging="248"/>
      </w:pPr>
      <w:rPr>
        <w:rFonts w:hint="default"/>
        <w:lang w:val="en-US" w:eastAsia="en-US" w:bidi="ar-SA"/>
      </w:rPr>
    </w:lvl>
  </w:abstractNum>
  <w:abstractNum w:abstractNumId="6" w15:restartNumberingAfterBreak="0">
    <w:nsid w:val="4D1729D8"/>
    <w:multiLevelType w:val="hybridMultilevel"/>
    <w:tmpl w:val="F208D4BE"/>
    <w:lvl w:ilvl="0" w:tplc="1E0048A6">
      <w:start w:val="1"/>
      <w:numFmt w:val="decimal"/>
      <w:lvlText w:val="%1."/>
      <w:lvlJc w:val="left"/>
      <w:pPr>
        <w:ind w:left="119" w:hanging="238"/>
        <w:jc w:val="left"/>
      </w:pPr>
      <w:rPr>
        <w:rFonts w:ascii="Calibri" w:eastAsia="Calibri" w:hAnsi="Calibri" w:cs="Calibri" w:hint="default"/>
        <w:w w:val="100"/>
        <w:sz w:val="24"/>
        <w:szCs w:val="24"/>
        <w:lang w:val="en-US" w:eastAsia="en-US" w:bidi="ar-SA"/>
      </w:rPr>
    </w:lvl>
    <w:lvl w:ilvl="1" w:tplc="778A71E0">
      <w:numFmt w:val="bullet"/>
      <w:lvlText w:val="•"/>
      <w:lvlJc w:val="left"/>
      <w:pPr>
        <w:ind w:left="1140" w:hanging="238"/>
      </w:pPr>
      <w:rPr>
        <w:rFonts w:hint="default"/>
        <w:lang w:val="en-US" w:eastAsia="en-US" w:bidi="ar-SA"/>
      </w:rPr>
    </w:lvl>
    <w:lvl w:ilvl="2" w:tplc="2508F4A4">
      <w:numFmt w:val="bullet"/>
      <w:lvlText w:val="•"/>
      <w:lvlJc w:val="left"/>
      <w:pPr>
        <w:ind w:left="2160" w:hanging="238"/>
      </w:pPr>
      <w:rPr>
        <w:rFonts w:hint="default"/>
        <w:lang w:val="en-US" w:eastAsia="en-US" w:bidi="ar-SA"/>
      </w:rPr>
    </w:lvl>
    <w:lvl w:ilvl="3" w:tplc="E2BE10F6">
      <w:numFmt w:val="bullet"/>
      <w:lvlText w:val="•"/>
      <w:lvlJc w:val="left"/>
      <w:pPr>
        <w:ind w:left="3180" w:hanging="238"/>
      </w:pPr>
      <w:rPr>
        <w:rFonts w:hint="default"/>
        <w:lang w:val="en-US" w:eastAsia="en-US" w:bidi="ar-SA"/>
      </w:rPr>
    </w:lvl>
    <w:lvl w:ilvl="4" w:tplc="17E4DB24">
      <w:numFmt w:val="bullet"/>
      <w:lvlText w:val="•"/>
      <w:lvlJc w:val="left"/>
      <w:pPr>
        <w:ind w:left="4200" w:hanging="238"/>
      </w:pPr>
      <w:rPr>
        <w:rFonts w:hint="default"/>
        <w:lang w:val="en-US" w:eastAsia="en-US" w:bidi="ar-SA"/>
      </w:rPr>
    </w:lvl>
    <w:lvl w:ilvl="5" w:tplc="9BE07C6C">
      <w:numFmt w:val="bullet"/>
      <w:lvlText w:val="•"/>
      <w:lvlJc w:val="left"/>
      <w:pPr>
        <w:ind w:left="5220" w:hanging="238"/>
      </w:pPr>
      <w:rPr>
        <w:rFonts w:hint="default"/>
        <w:lang w:val="en-US" w:eastAsia="en-US" w:bidi="ar-SA"/>
      </w:rPr>
    </w:lvl>
    <w:lvl w:ilvl="6" w:tplc="A3F6A760">
      <w:numFmt w:val="bullet"/>
      <w:lvlText w:val="•"/>
      <w:lvlJc w:val="left"/>
      <w:pPr>
        <w:ind w:left="6240" w:hanging="238"/>
      </w:pPr>
      <w:rPr>
        <w:rFonts w:hint="default"/>
        <w:lang w:val="en-US" w:eastAsia="en-US" w:bidi="ar-SA"/>
      </w:rPr>
    </w:lvl>
    <w:lvl w:ilvl="7" w:tplc="8CB6C6B4">
      <w:numFmt w:val="bullet"/>
      <w:lvlText w:val="•"/>
      <w:lvlJc w:val="left"/>
      <w:pPr>
        <w:ind w:left="7260" w:hanging="238"/>
      </w:pPr>
      <w:rPr>
        <w:rFonts w:hint="default"/>
        <w:lang w:val="en-US" w:eastAsia="en-US" w:bidi="ar-SA"/>
      </w:rPr>
    </w:lvl>
    <w:lvl w:ilvl="8" w:tplc="A2AAF0C0">
      <w:numFmt w:val="bullet"/>
      <w:lvlText w:val="•"/>
      <w:lvlJc w:val="left"/>
      <w:pPr>
        <w:ind w:left="8280" w:hanging="238"/>
      </w:pPr>
      <w:rPr>
        <w:rFonts w:hint="default"/>
        <w:lang w:val="en-US" w:eastAsia="en-US" w:bidi="ar-SA"/>
      </w:rPr>
    </w:lvl>
  </w:abstractNum>
  <w:abstractNum w:abstractNumId="7" w15:restartNumberingAfterBreak="0">
    <w:nsid w:val="5B441B6D"/>
    <w:multiLevelType w:val="hybridMultilevel"/>
    <w:tmpl w:val="AEBA8C4C"/>
    <w:lvl w:ilvl="0" w:tplc="A6EC175A">
      <w:start w:val="1"/>
      <w:numFmt w:val="decimal"/>
      <w:lvlText w:val="%1."/>
      <w:lvlJc w:val="left"/>
      <w:pPr>
        <w:ind w:left="336" w:hanging="219"/>
        <w:jc w:val="left"/>
      </w:pPr>
      <w:rPr>
        <w:rFonts w:ascii="Calibri" w:eastAsia="Calibri" w:hAnsi="Calibri" w:cs="Calibri" w:hint="default"/>
        <w:w w:val="100"/>
        <w:sz w:val="22"/>
        <w:szCs w:val="22"/>
        <w:lang w:val="en-US" w:eastAsia="en-US" w:bidi="ar-SA"/>
      </w:rPr>
    </w:lvl>
    <w:lvl w:ilvl="1" w:tplc="16949948">
      <w:start w:val="1"/>
      <w:numFmt w:val="decimal"/>
      <w:lvlText w:val="%2)"/>
      <w:lvlJc w:val="left"/>
      <w:pPr>
        <w:ind w:left="839" w:hanging="360"/>
        <w:jc w:val="left"/>
      </w:pPr>
      <w:rPr>
        <w:rFonts w:hint="default"/>
        <w:b/>
        <w:bCs/>
        <w:w w:val="100"/>
        <w:lang w:val="en-US" w:eastAsia="en-US" w:bidi="ar-SA"/>
      </w:rPr>
    </w:lvl>
    <w:lvl w:ilvl="2" w:tplc="D644AE2C">
      <w:numFmt w:val="bullet"/>
      <w:lvlText w:val="•"/>
      <w:lvlJc w:val="left"/>
      <w:pPr>
        <w:ind w:left="1893" w:hanging="360"/>
      </w:pPr>
      <w:rPr>
        <w:rFonts w:hint="default"/>
        <w:lang w:val="en-US" w:eastAsia="en-US" w:bidi="ar-SA"/>
      </w:rPr>
    </w:lvl>
    <w:lvl w:ilvl="3" w:tplc="3ED28068">
      <w:numFmt w:val="bullet"/>
      <w:lvlText w:val="•"/>
      <w:lvlJc w:val="left"/>
      <w:pPr>
        <w:ind w:left="2946" w:hanging="360"/>
      </w:pPr>
      <w:rPr>
        <w:rFonts w:hint="default"/>
        <w:lang w:val="en-US" w:eastAsia="en-US" w:bidi="ar-SA"/>
      </w:rPr>
    </w:lvl>
    <w:lvl w:ilvl="4" w:tplc="8EA003C0">
      <w:numFmt w:val="bullet"/>
      <w:lvlText w:val="•"/>
      <w:lvlJc w:val="left"/>
      <w:pPr>
        <w:ind w:left="4000" w:hanging="360"/>
      </w:pPr>
      <w:rPr>
        <w:rFonts w:hint="default"/>
        <w:lang w:val="en-US" w:eastAsia="en-US" w:bidi="ar-SA"/>
      </w:rPr>
    </w:lvl>
    <w:lvl w:ilvl="5" w:tplc="504A7B1A">
      <w:numFmt w:val="bullet"/>
      <w:lvlText w:val="•"/>
      <w:lvlJc w:val="left"/>
      <w:pPr>
        <w:ind w:left="5053" w:hanging="360"/>
      </w:pPr>
      <w:rPr>
        <w:rFonts w:hint="default"/>
        <w:lang w:val="en-US" w:eastAsia="en-US" w:bidi="ar-SA"/>
      </w:rPr>
    </w:lvl>
    <w:lvl w:ilvl="6" w:tplc="273A6140">
      <w:numFmt w:val="bullet"/>
      <w:lvlText w:val="•"/>
      <w:lvlJc w:val="left"/>
      <w:pPr>
        <w:ind w:left="6106" w:hanging="360"/>
      </w:pPr>
      <w:rPr>
        <w:rFonts w:hint="default"/>
        <w:lang w:val="en-US" w:eastAsia="en-US" w:bidi="ar-SA"/>
      </w:rPr>
    </w:lvl>
    <w:lvl w:ilvl="7" w:tplc="68701156">
      <w:numFmt w:val="bullet"/>
      <w:lvlText w:val="•"/>
      <w:lvlJc w:val="left"/>
      <w:pPr>
        <w:ind w:left="7160" w:hanging="360"/>
      </w:pPr>
      <w:rPr>
        <w:rFonts w:hint="default"/>
        <w:lang w:val="en-US" w:eastAsia="en-US" w:bidi="ar-SA"/>
      </w:rPr>
    </w:lvl>
    <w:lvl w:ilvl="8" w:tplc="64F8124A">
      <w:numFmt w:val="bullet"/>
      <w:lvlText w:val="•"/>
      <w:lvlJc w:val="left"/>
      <w:pPr>
        <w:ind w:left="8213" w:hanging="360"/>
      </w:pPr>
      <w:rPr>
        <w:rFonts w:hint="default"/>
        <w:lang w:val="en-US" w:eastAsia="en-US" w:bidi="ar-SA"/>
      </w:rPr>
    </w:lvl>
  </w:abstractNum>
  <w:abstractNum w:abstractNumId="8" w15:restartNumberingAfterBreak="0">
    <w:nsid w:val="5C10205A"/>
    <w:multiLevelType w:val="hybridMultilevel"/>
    <w:tmpl w:val="A6942730"/>
    <w:lvl w:ilvl="0" w:tplc="E75A1EEE">
      <w:start w:val="14"/>
      <w:numFmt w:val="decimal"/>
      <w:lvlText w:val="%1)"/>
      <w:lvlJc w:val="left"/>
      <w:pPr>
        <w:ind w:left="918" w:hanging="360"/>
        <w:jc w:val="left"/>
      </w:pPr>
      <w:rPr>
        <w:rFonts w:hint="default"/>
        <w:w w:val="100"/>
        <w:lang w:val="en-US" w:eastAsia="en-US" w:bidi="ar-SA"/>
      </w:rPr>
    </w:lvl>
    <w:lvl w:ilvl="1" w:tplc="D4321E48">
      <w:start w:val="1"/>
      <w:numFmt w:val="lowerLetter"/>
      <w:lvlText w:val="%2)"/>
      <w:lvlJc w:val="left"/>
      <w:pPr>
        <w:ind w:left="1280" w:hanging="360"/>
        <w:jc w:val="left"/>
      </w:pPr>
      <w:rPr>
        <w:rFonts w:ascii="Segoe UI" w:eastAsia="Segoe UI" w:hAnsi="Segoe UI" w:cs="Segoe UI" w:hint="default"/>
        <w:spacing w:val="-34"/>
        <w:w w:val="100"/>
        <w:sz w:val="24"/>
        <w:szCs w:val="24"/>
        <w:lang w:val="en-US" w:eastAsia="en-US" w:bidi="ar-SA"/>
      </w:rPr>
    </w:lvl>
    <w:lvl w:ilvl="2" w:tplc="2F9AACE8">
      <w:numFmt w:val="bullet"/>
      <w:lvlText w:val="•"/>
      <w:lvlJc w:val="left"/>
      <w:pPr>
        <w:ind w:left="2284" w:hanging="360"/>
      </w:pPr>
      <w:rPr>
        <w:rFonts w:hint="default"/>
        <w:lang w:val="en-US" w:eastAsia="en-US" w:bidi="ar-SA"/>
      </w:rPr>
    </w:lvl>
    <w:lvl w:ilvl="3" w:tplc="E37ED49E">
      <w:numFmt w:val="bullet"/>
      <w:lvlText w:val="•"/>
      <w:lvlJc w:val="left"/>
      <w:pPr>
        <w:ind w:left="3288" w:hanging="360"/>
      </w:pPr>
      <w:rPr>
        <w:rFonts w:hint="default"/>
        <w:lang w:val="en-US" w:eastAsia="en-US" w:bidi="ar-SA"/>
      </w:rPr>
    </w:lvl>
    <w:lvl w:ilvl="4" w:tplc="7112506E">
      <w:numFmt w:val="bullet"/>
      <w:lvlText w:val="•"/>
      <w:lvlJc w:val="left"/>
      <w:pPr>
        <w:ind w:left="4293" w:hanging="360"/>
      </w:pPr>
      <w:rPr>
        <w:rFonts w:hint="default"/>
        <w:lang w:val="en-US" w:eastAsia="en-US" w:bidi="ar-SA"/>
      </w:rPr>
    </w:lvl>
    <w:lvl w:ilvl="5" w:tplc="103C124E">
      <w:numFmt w:val="bullet"/>
      <w:lvlText w:val="•"/>
      <w:lvlJc w:val="left"/>
      <w:pPr>
        <w:ind w:left="5297" w:hanging="360"/>
      </w:pPr>
      <w:rPr>
        <w:rFonts w:hint="default"/>
        <w:lang w:val="en-US" w:eastAsia="en-US" w:bidi="ar-SA"/>
      </w:rPr>
    </w:lvl>
    <w:lvl w:ilvl="6" w:tplc="820CA482">
      <w:numFmt w:val="bullet"/>
      <w:lvlText w:val="•"/>
      <w:lvlJc w:val="left"/>
      <w:pPr>
        <w:ind w:left="6302" w:hanging="360"/>
      </w:pPr>
      <w:rPr>
        <w:rFonts w:hint="default"/>
        <w:lang w:val="en-US" w:eastAsia="en-US" w:bidi="ar-SA"/>
      </w:rPr>
    </w:lvl>
    <w:lvl w:ilvl="7" w:tplc="88BE5D5E">
      <w:numFmt w:val="bullet"/>
      <w:lvlText w:val="•"/>
      <w:lvlJc w:val="left"/>
      <w:pPr>
        <w:ind w:left="7306" w:hanging="360"/>
      </w:pPr>
      <w:rPr>
        <w:rFonts w:hint="default"/>
        <w:lang w:val="en-US" w:eastAsia="en-US" w:bidi="ar-SA"/>
      </w:rPr>
    </w:lvl>
    <w:lvl w:ilvl="8" w:tplc="6EF04D34">
      <w:numFmt w:val="bullet"/>
      <w:lvlText w:val="•"/>
      <w:lvlJc w:val="left"/>
      <w:pPr>
        <w:ind w:left="8311" w:hanging="360"/>
      </w:pPr>
      <w:rPr>
        <w:rFonts w:hint="default"/>
        <w:lang w:val="en-US" w:eastAsia="en-US" w:bidi="ar-SA"/>
      </w:rPr>
    </w:lvl>
  </w:abstractNum>
  <w:abstractNum w:abstractNumId="9" w15:restartNumberingAfterBreak="0">
    <w:nsid w:val="62A04EB1"/>
    <w:multiLevelType w:val="hybridMultilevel"/>
    <w:tmpl w:val="49BE4FB6"/>
    <w:lvl w:ilvl="0" w:tplc="8CB8E99A">
      <w:numFmt w:val="bullet"/>
      <w:lvlText w:val=""/>
      <w:lvlJc w:val="left"/>
      <w:pPr>
        <w:ind w:left="837" w:hanging="365"/>
      </w:pPr>
      <w:rPr>
        <w:rFonts w:hint="default"/>
        <w:w w:val="95"/>
        <w:lang w:val="en-US" w:eastAsia="en-US" w:bidi="ar-SA"/>
      </w:rPr>
    </w:lvl>
    <w:lvl w:ilvl="1" w:tplc="571AF7C4">
      <w:numFmt w:val="bullet"/>
      <w:lvlText w:val="•"/>
      <w:lvlJc w:val="left"/>
      <w:pPr>
        <w:ind w:left="1712" w:hanging="365"/>
      </w:pPr>
      <w:rPr>
        <w:rFonts w:hint="default"/>
        <w:lang w:val="en-US" w:eastAsia="en-US" w:bidi="ar-SA"/>
      </w:rPr>
    </w:lvl>
    <w:lvl w:ilvl="2" w:tplc="B8F87D32">
      <w:numFmt w:val="bullet"/>
      <w:lvlText w:val="•"/>
      <w:lvlJc w:val="left"/>
      <w:pPr>
        <w:ind w:left="2585" w:hanging="365"/>
      </w:pPr>
      <w:rPr>
        <w:rFonts w:hint="default"/>
        <w:lang w:val="en-US" w:eastAsia="en-US" w:bidi="ar-SA"/>
      </w:rPr>
    </w:lvl>
    <w:lvl w:ilvl="3" w:tplc="58D208C6">
      <w:numFmt w:val="bullet"/>
      <w:lvlText w:val="•"/>
      <w:lvlJc w:val="left"/>
      <w:pPr>
        <w:ind w:left="3458" w:hanging="365"/>
      </w:pPr>
      <w:rPr>
        <w:rFonts w:hint="default"/>
        <w:lang w:val="en-US" w:eastAsia="en-US" w:bidi="ar-SA"/>
      </w:rPr>
    </w:lvl>
    <w:lvl w:ilvl="4" w:tplc="04849F2C">
      <w:numFmt w:val="bullet"/>
      <w:lvlText w:val="•"/>
      <w:lvlJc w:val="left"/>
      <w:pPr>
        <w:ind w:left="4331" w:hanging="365"/>
      </w:pPr>
      <w:rPr>
        <w:rFonts w:hint="default"/>
        <w:lang w:val="en-US" w:eastAsia="en-US" w:bidi="ar-SA"/>
      </w:rPr>
    </w:lvl>
    <w:lvl w:ilvl="5" w:tplc="EAFC6C3A">
      <w:numFmt w:val="bullet"/>
      <w:lvlText w:val="•"/>
      <w:lvlJc w:val="left"/>
      <w:pPr>
        <w:ind w:left="5204" w:hanging="365"/>
      </w:pPr>
      <w:rPr>
        <w:rFonts w:hint="default"/>
        <w:lang w:val="en-US" w:eastAsia="en-US" w:bidi="ar-SA"/>
      </w:rPr>
    </w:lvl>
    <w:lvl w:ilvl="6" w:tplc="8460C356">
      <w:numFmt w:val="bullet"/>
      <w:lvlText w:val="•"/>
      <w:lvlJc w:val="left"/>
      <w:pPr>
        <w:ind w:left="6077" w:hanging="365"/>
      </w:pPr>
      <w:rPr>
        <w:rFonts w:hint="default"/>
        <w:lang w:val="en-US" w:eastAsia="en-US" w:bidi="ar-SA"/>
      </w:rPr>
    </w:lvl>
    <w:lvl w:ilvl="7" w:tplc="67BAD346">
      <w:numFmt w:val="bullet"/>
      <w:lvlText w:val="•"/>
      <w:lvlJc w:val="left"/>
      <w:pPr>
        <w:ind w:left="6950" w:hanging="365"/>
      </w:pPr>
      <w:rPr>
        <w:rFonts w:hint="default"/>
        <w:lang w:val="en-US" w:eastAsia="en-US" w:bidi="ar-SA"/>
      </w:rPr>
    </w:lvl>
    <w:lvl w:ilvl="8" w:tplc="D2FCA9A6">
      <w:numFmt w:val="bullet"/>
      <w:lvlText w:val="•"/>
      <w:lvlJc w:val="left"/>
      <w:pPr>
        <w:ind w:left="7823" w:hanging="365"/>
      </w:pPr>
      <w:rPr>
        <w:rFonts w:hint="default"/>
        <w:lang w:val="en-US" w:eastAsia="en-US" w:bidi="ar-SA"/>
      </w:rPr>
    </w:lvl>
  </w:abstractNum>
  <w:abstractNum w:abstractNumId="10" w15:restartNumberingAfterBreak="0">
    <w:nsid w:val="68486714"/>
    <w:multiLevelType w:val="hybridMultilevel"/>
    <w:tmpl w:val="51C2039E"/>
    <w:lvl w:ilvl="0" w:tplc="05B2EEBC">
      <w:numFmt w:val="bullet"/>
      <w:lvlText w:val=""/>
      <w:lvlJc w:val="left"/>
      <w:pPr>
        <w:ind w:left="477" w:hanging="365"/>
      </w:pPr>
      <w:rPr>
        <w:rFonts w:ascii="Symbol" w:eastAsia="Symbol" w:hAnsi="Symbol" w:cs="Symbol" w:hint="default"/>
        <w:w w:val="95"/>
        <w:sz w:val="20"/>
        <w:szCs w:val="20"/>
        <w:lang w:val="en-US" w:eastAsia="en-US" w:bidi="ar-SA"/>
      </w:rPr>
    </w:lvl>
    <w:lvl w:ilvl="1" w:tplc="467C6276">
      <w:numFmt w:val="bullet"/>
      <w:lvlText w:val="•"/>
      <w:lvlJc w:val="left"/>
      <w:pPr>
        <w:ind w:left="1388" w:hanging="365"/>
      </w:pPr>
      <w:rPr>
        <w:rFonts w:hint="default"/>
        <w:lang w:val="en-US" w:eastAsia="en-US" w:bidi="ar-SA"/>
      </w:rPr>
    </w:lvl>
    <w:lvl w:ilvl="2" w:tplc="E8C6AA1A">
      <w:numFmt w:val="bullet"/>
      <w:lvlText w:val="•"/>
      <w:lvlJc w:val="left"/>
      <w:pPr>
        <w:ind w:left="2297" w:hanging="365"/>
      </w:pPr>
      <w:rPr>
        <w:rFonts w:hint="default"/>
        <w:lang w:val="en-US" w:eastAsia="en-US" w:bidi="ar-SA"/>
      </w:rPr>
    </w:lvl>
    <w:lvl w:ilvl="3" w:tplc="136C6BC8">
      <w:numFmt w:val="bullet"/>
      <w:lvlText w:val="•"/>
      <w:lvlJc w:val="left"/>
      <w:pPr>
        <w:ind w:left="3206" w:hanging="365"/>
      </w:pPr>
      <w:rPr>
        <w:rFonts w:hint="default"/>
        <w:lang w:val="en-US" w:eastAsia="en-US" w:bidi="ar-SA"/>
      </w:rPr>
    </w:lvl>
    <w:lvl w:ilvl="4" w:tplc="692E7D30">
      <w:numFmt w:val="bullet"/>
      <w:lvlText w:val="•"/>
      <w:lvlJc w:val="left"/>
      <w:pPr>
        <w:ind w:left="4115" w:hanging="365"/>
      </w:pPr>
      <w:rPr>
        <w:rFonts w:hint="default"/>
        <w:lang w:val="en-US" w:eastAsia="en-US" w:bidi="ar-SA"/>
      </w:rPr>
    </w:lvl>
    <w:lvl w:ilvl="5" w:tplc="279CDD62">
      <w:numFmt w:val="bullet"/>
      <w:lvlText w:val="•"/>
      <w:lvlJc w:val="left"/>
      <w:pPr>
        <w:ind w:left="5024" w:hanging="365"/>
      </w:pPr>
      <w:rPr>
        <w:rFonts w:hint="default"/>
        <w:lang w:val="en-US" w:eastAsia="en-US" w:bidi="ar-SA"/>
      </w:rPr>
    </w:lvl>
    <w:lvl w:ilvl="6" w:tplc="7D40872A">
      <w:numFmt w:val="bullet"/>
      <w:lvlText w:val="•"/>
      <w:lvlJc w:val="left"/>
      <w:pPr>
        <w:ind w:left="5932" w:hanging="365"/>
      </w:pPr>
      <w:rPr>
        <w:rFonts w:hint="default"/>
        <w:lang w:val="en-US" w:eastAsia="en-US" w:bidi="ar-SA"/>
      </w:rPr>
    </w:lvl>
    <w:lvl w:ilvl="7" w:tplc="BD528DD6">
      <w:numFmt w:val="bullet"/>
      <w:lvlText w:val="•"/>
      <w:lvlJc w:val="left"/>
      <w:pPr>
        <w:ind w:left="6841" w:hanging="365"/>
      </w:pPr>
      <w:rPr>
        <w:rFonts w:hint="default"/>
        <w:lang w:val="en-US" w:eastAsia="en-US" w:bidi="ar-SA"/>
      </w:rPr>
    </w:lvl>
    <w:lvl w:ilvl="8" w:tplc="B30A14D0">
      <w:numFmt w:val="bullet"/>
      <w:lvlText w:val="•"/>
      <w:lvlJc w:val="left"/>
      <w:pPr>
        <w:ind w:left="7750" w:hanging="365"/>
      </w:pPr>
      <w:rPr>
        <w:rFonts w:hint="default"/>
        <w:lang w:val="en-US" w:eastAsia="en-US" w:bidi="ar-SA"/>
      </w:rPr>
    </w:lvl>
  </w:abstractNum>
  <w:abstractNum w:abstractNumId="11" w15:restartNumberingAfterBreak="0">
    <w:nsid w:val="73D91CC3"/>
    <w:multiLevelType w:val="hybridMultilevel"/>
    <w:tmpl w:val="3D16D7A2"/>
    <w:lvl w:ilvl="0" w:tplc="F5F8E56A">
      <w:numFmt w:val="bullet"/>
      <w:lvlText w:val=""/>
      <w:lvlJc w:val="left"/>
      <w:pPr>
        <w:ind w:left="837" w:hanging="365"/>
      </w:pPr>
      <w:rPr>
        <w:rFonts w:hint="default"/>
        <w:w w:val="95"/>
        <w:lang w:val="en-US" w:eastAsia="en-US" w:bidi="ar-SA"/>
      </w:rPr>
    </w:lvl>
    <w:lvl w:ilvl="1" w:tplc="AA5AE36C">
      <w:numFmt w:val="bullet"/>
      <w:lvlText w:val="•"/>
      <w:lvlJc w:val="left"/>
      <w:pPr>
        <w:ind w:left="1712" w:hanging="365"/>
      </w:pPr>
      <w:rPr>
        <w:rFonts w:hint="default"/>
        <w:lang w:val="en-US" w:eastAsia="en-US" w:bidi="ar-SA"/>
      </w:rPr>
    </w:lvl>
    <w:lvl w:ilvl="2" w:tplc="45C88494">
      <w:numFmt w:val="bullet"/>
      <w:lvlText w:val="•"/>
      <w:lvlJc w:val="left"/>
      <w:pPr>
        <w:ind w:left="2585" w:hanging="365"/>
      </w:pPr>
      <w:rPr>
        <w:rFonts w:hint="default"/>
        <w:lang w:val="en-US" w:eastAsia="en-US" w:bidi="ar-SA"/>
      </w:rPr>
    </w:lvl>
    <w:lvl w:ilvl="3" w:tplc="8C1A2908">
      <w:numFmt w:val="bullet"/>
      <w:lvlText w:val="•"/>
      <w:lvlJc w:val="left"/>
      <w:pPr>
        <w:ind w:left="3458" w:hanging="365"/>
      </w:pPr>
      <w:rPr>
        <w:rFonts w:hint="default"/>
        <w:lang w:val="en-US" w:eastAsia="en-US" w:bidi="ar-SA"/>
      </w:rPr>
    </w:lvl>
    <w:lvl w:ilvl="4" w:tplc="7D909A1C">
      <w:numFmt w:val="bullet"/>
      <w:lvlText w:val="•"/>
      <w:lvlJc w:val="left"/>
      <w:pPr>
        <w:ind w:left="4331" w:hanging="365"/>
      </w:pPr>
      <w:rPr>
        <w:rFonts w:hint="default"/>
        <w:lang w:val="en-US" w:eastAsia="en-US" w:bidi="ar-SA"/>
      </w:rPr>
    </w:lvl>
    <w:lvl w:ilvl="5" w:tplc="AA5E8932">
      <w:numFmt w:val="bullet"/>
      <w:lvlText w:val="•"/>
      <w:lvlJc w:val="left"/>
      <w:pPr>
        <w:ind w:left="5204" w:hanging="365"/>
      </w:pPr>
      <w:rPr>
        <w:rFonts w:hint="default"/>
        <w:lang w:val="en-US" w:eastAsia="en-US" w:bidi="ar-SA"/>
      </w:rPr>
    </w:lvl>
    <w:lvl w:ilvl="6" w:tplc="A4D89386">
      <w:numFmt w:val="bullet"/>
      <w:lvlText w:val="•"/>
      <w:lvlJc w:val="left"/>
      <w:pPr>
        <w:ind w:left="6077" w:hanging="365"/>
      </w:pPr>
      <w:rPr>
        <w:rFonts w:hint="default"/>
        <w:lang w:val="en-US" w:eastAsia="en-US" w:bidi="ar-SA"/>
      </w:rPr>
    </w:lvl>
    <w:lvl w:ilvl="7" w:tplc="FCF4C954">
      <w:numFmt w:val="bullet"/>
      <w:lvlText w:val="•"/>
      <w:lvlJc w:val="left"/>
      <w:pPr>
        <w:ind w:left="6950" w:hanging="365"/>
      </w:pPr>
      <w:rPr>
        <w:rFonts w:hint="default"/>
        <w:lang w:val="en-US" w:eastAsia="en-US" w:bidi="ar-SA"/>
      </w:rPr>
    </w:lvl>
    <w:lvl w:ilvl="8" w:tplc="4802C324">
      <w:numFmt w:val="bullet"/>
      <w:lvlText w:val="•"/>
      <w:lvlJc w:val="left"/>
      <w:pPr>
        <w:ind w:left="7823" w:hanging="365"/>
      </w:pPr>
      <w:rPr>
        <w:rFonts w:hint="default"/>
        <w:lang w:val="en-US" w:eastAsia="en-US" w:bidi="ar-SA"/>
      </w:rPr>
    </w:lvl>
  </w:abstractNum>
  <w:abstractNum w:abstractNumId="12" w15:restartNumberingAfterBreak="0">
    <w:nsid w:val="74430A26"/>
    <w:multiLevelType w:val="hybridMultilevel"/>
    <w:tmpl w:val="2856B530"/>
    <w:lvl w:ilvl="0" w:tplc="987AEB7A">
      <w:numFmt w:val="bullet"/>
      <w:lvlText w:val=""/>
      <w:lvlJc w:val="left"/>
      <w:pPr>
        <w:ind w:left="477" w:hanging="365"/>
      </w:pPr>
      <w:rPr>
        <w:rFonts w:ascii="Symbol" w:eastAsia="Symbol" w:hAnsi="Symbol" w:cs="Symbol" w:hint="default"/>
        <w:w w:val="95"/>
        <w:sz w:val="20"/>
        <w:szCs w:val="20"/>
        <w:lang w:val="en-US" w:eastAsia="en-US" w:bidi="ar-SA"/>
      </w:rPr>
    </w:lvl>
    <w:lvl w:ilvl="1" w:tplc="327402BE">
      <w:numFmt w:val="bullet"/>
      <w:lvlText w:val="•"/>
      <w:lvlJc w:val="left"/>
      <w:pPr>
        <w:ind w:left="1388" w:hanging="365"/>
      </w:pPr>
      <w:rPr>
        <w:rFonts w:hint="default"/>
        <w:lang w:val="en-US" w:eastAsia="en-US" w:bidi="ar-SA"/>
      </w:rPr>
    </w:lvl>
    <w:lvl w:ilvl="2" w:tplc="B066CA9C">
      <w:numFmt w:val="bullet"/>
      <w:lvlText w:val="•"/>
      <w:lvlJc w:val="left"/>
      <w:pPr>
        <w:ind w:left="2297" w:hanging="365"/>
      </w:pPr>
      <w:rPr>
        <w:rFonts w:hint="default"/>
        <w:lang w:val="en-US" w:eastAsia="en-US" w:bidi="ar-SA"/>
      </w:rPr>
    </w:lvl>
    <w:lvl w:ilvl="3" w:tplc="3FC24354">
      <w:numFmt w:val="bullet"/>
      <w:lvlText w:val="•"/>
      <w:lvlJc w:val="left"/>
      <w:pPr>
        <w:ind w:left="3206" w:hanging="365"/>
      </w:pPr>
      <w:rPr>
        <w:rFonts w:hint="default"/>
        <w:lang w:val="en-US" w:eastAsia="en-US" w:bidi="ar-SA"/>
      </w:rPr>
    </w:lvl>
    <w:lvl w:ilvl="4" w:tplc="6B5AD2E0">
      <w:numFmt w:val="bullet"/>
      <w:lvlText w:val="•"/>
      <w:lvlJc w:val="left"/>
      <w:pPr>
        <w:ind w:left="4115" w:hanging="365"/>
      </w:pPr>
      <w:rPr>
        <w:rFonts w:hint="default"/>
        <w:lang w:val="en-US" w:eastAsia="en-US" w:bidi="ar-SA"/>
      </w:rPr>
    </w:lvl>
    <w:lvl w:ilvl="5" w:tplc="62C80B56">
      <w:numFmt w:val="bullet"/>
      <w:lvlText w:val="•"/>
      <w:lvlJc w:val="left"/>
      <w:pPr>
        <w:ind w:left="5024" w:hanging="365"/>
      </w:pPr>
      <w:rPr>
        <w:rFonts w:hint="default"/>
        <w:lang w:val="en-US" w:eastAsia="en-US" w:bidi="ar-SA"/>
      </w:rPr>
    </w:lvl>
    <w:lvl w:ilvl="6" w:tplc="397A4B3C">
      <w:numFmt w:val="bullet"/>
      <w:lvlText w:val="•"/>
      <w:lvlJc w:val="left"/>
      <w:pPr>
        <w:ind w:left="5933" w:hanging="365"/>
      </w:pPr>
      <w:rPr>
        <w:rFonts w:hint="default"/>
        <w:lang w:val="en-US" w:eastAsia="en-US" w:bidi="ar-SA"/>
      </w:rPr>
    </w:lvl>
    <w:lvl w:ilvl="7" w:tplc="A34E5BF8">
      <w:numFmt w:val="bullet"/>
      <w:lvlText w:val="•"/>
      <w:lvlJc w:val="left"/>
      <w:pPr>
        <w:ind w:left="6842" w:hanging="365"/>
      </w:pPr>
      <w:rPr>
        <w:rFonts w:hint="default"/>
        <w:lang w:val="en-US" w:eastAsia="en-US" w:bidi="ar-SA"/>
      </w:rPr>
    </w:lvl>
    <w:lvl w:ilvl="8" w:tplc="CA6AF2FE">
      <w:numFmt w:val="bullet"/>
      <w:lvlText w:val="•"/>
      <w:lvlJc w:val="left"/>
      <w:pPr>
        <w:ind w:left="7751" w:hanging="365"/>
      </w:pPr>
      <w:rPr>
        <w:rFonts w:hint="default"/>
        <w:lang w:val="en-US" w:eastAsia="en-US" w:bidi="ar-SA"/>
      </w:rPr>
    </w:lvl>
  </w:abstractNum>
  <w:abstractNum w:abstractNumId="13" w15:restartNumberingAfterBreak="0">
    <w:nsid w:val="78AC2165"/>
    <w:multiLevelType w:val="hybridMultilevel"/>
    <w:tmpl w:val="AD52A980"/>
    <w:lvl w:ilvl="0" w:tplc="3202C556">
      <w:start w:val="4"/>
      <w:numFmt w:val="decimal"/>
      <w:lvlText w:val="%1."/>
      <w:lvlJc w:val="left"/>
      <w:pPr>
        <w:ind w:left="119" w:hanging="238"/>
        <w:jc w:val="left"/>
      </w:pPr>
      <w:rPr>
        <w:rFonts w:ascii="Calibri" w:eastAsia="Calibri" w:hAnsi="Calibri" w:cs="Calibri" w:hint="default"/>
        <w:w w:val="100"/>
        <w:sz w:val="24"/>
        <w:szCs w:val="24"/>
        <w:lang w:val="en-US" w:eastAsia="en-US" w:bidi="ar-SA"/>
      </w:rPr>
    </w:lvl>
    <w:lvl w:ilvl="1" w:tplc="EC52A01A">
      <w:numFmt w:val="bullet"/>
      <w:lvlText w:val="•"/>
      <w:lvlJc w:val="left"/>
      <w:pPr>
        <w:ind w:left="4100" w:hanging="238"/>
      </w:pPr>
      <w:rPr>
        <w:rFonts w:hint="default"/>
        <w:lang w:val="en-US" w:eastAsia="en-US" w:bidi="ar-SA"/>
      </w:rPr>
    </w:lvl>
    <w:lvl w:ilvl="2" w:tplc="8E409F9A">
      <w:numFmt w:val="bullet"/>
      <w:lvlText w:val="•"/>
      <w:lvlJc w:val="left"/>
      <w:pPr>
        <w:ind w:left="4791" w:hanging="238"/>
      </w:pPr>
      <w:rPr>
        <w:rFonts w:hint="default"/>
        <w:lang w:val="en-US" w:eastAsia="en-US" w:bidi="ar-SA"/>
      </w:rPr>
    </w:lvl>
    <w:lvl w:ilvl="3" w:tplc="763AEB36">
      <w:numFmt w:val="bullet"/>
      <w:lvlText w:val="•"/>
      <w:lvlJc w:val="left"/>
      <w:pPr>
        <w:ind w:left="5482" w:hanging="238"/>
      </w:pPr>
      <w:rPr>
        <w:rFonts w:hint="default"/>
        <w:lang w:val="en-US" w:eastAsia="en-US" w:bidi="ar-SA"/>
      </w:rPr>
    </w:lvl>
    <w:lvl w:ilvl="4" w:tplc="F43AD87E">
      <w:numFmt w:val="bullet"/>
      <w:lvlText w:val="•"/>
      <w:lvlJc w:val="left"/>
      <w:pPr>
        <w:ind w:left="6173" w:hanging="238"/>
      </w:pPr>
      <w:rPr>
        <w:rFonts w:hint="default"/>
        <w:lang w:val="en-US" w:eastAsia="en-US" w:bidi="ar-SA"/>
      </w:rPr>
    </w:lvl>
    <w:lvl w:ilvl="5" w:tplc="1CECFA7C">
      <w:numFmt w:val="bullet"/>
      <w:lvlText w:val="•"/>
      <w:lvlJc w:val="left"/>
      <w:pPr>
        <w:ind w:left="6864" w:hanging="238"/>
      </w:pPr>
      <w:rPr>
        <w:rFonts w:hint="default"/>
        <w:lang w:val="en-US" w:eastAsia="en-US" w:bidi="ar-SA"/>
      </w:rPr>
    </w:lvl>
    <w:lvl w:ilvl="6" w:tplc="F73C3EA4">
      <w:numFmt w:val="bullet"/>
      <w:lvlText w:val="•"/>
      <w:lvlJc w:val="left"/>
      <w:pPr>
        <w:ind w:left="7555" w:hanging="238"/>
      </w:pPr>
      <w:rPr>
        <w:rFonts w:hint="default"/>
        <w:lang w:val="en-US" w:eastAsia="en-US" w:bidi="ar-SA"/>
      </w:rPr>
    </w:lvl>
    <w:lvl w:ilvl="7" w:tplc="7578DB42">
      <w:numFmt w:val="bullet"/>
      <w:lvlText w:val="•"/>
      <w:lvlJc w:val="left"/>
      <w:pPr>
        <w:ind w:left="8246" w:hanging="238"/>
      </w:pPr>
      <w:rPr>
        <w:rFonts w:hint="default"/>
        <w:lang w:val="en-US" w:eastAsia="en-US" w:bidi="ar-SA"/>
      </w:rPr>
    </w:lvl>
    <w:lvl w:ilvl="8" w:tplc="20D4CEFE">
      <w:numFmt w:val="bullet"/>
      <w:lvlText w:val="•"/>
      <w:lvlJc w:val="left"/>
      <w:pPr>
        <w:ind w:left="8937" w:hanging="238"/>
      </w:pPr>
      <w:rPr>
        <w:rFonts w:hint="default"/>
        <w:lang w:val="en-US" w:eastAsia="en-US" w:bidi="ar-SA"/>
      </w:rPr>
    </w:lvl>
  </w:abstractNum>
  <w:abstractNum w:abstractNumId="14" w15:restartNumberingAfterBreak="0">
    <w:nsid w:val="7C8848E3"/>
    <w:multiLevelType w:val="hybridMultilevel"/>
    <w:tmpl w:val="06C877CC"/>
    <w:lvl w:ilvl="0" w:tplc="72521582">
      <w:numFmt w:val="bullet"/>
      <w:lvlText w:val=""/>
      <w:lvlJc w:val="left"/>
      <w:pPr>
        <w:ind w:left="837" w:hanging="365"/>
      </w:pPr>
      <w:rPr>
        <w:rFonts w:ascii="Symbol" w:eastAsia="Symbol" w:hAnsi="Symbol" w:cs="Symbol" w:hint="default"/>
        <w:w w:val="100"/>
        <w:sz w:val="18"/>
        <w:szCs w:val="18"/>
        <w:lang w:val="en-US" w:eastAsia="en-US" w:bidi="ar-SA"/>
      </w:rPr>
    </w:lvl>
    <w:lvl w:ilvl="1" w:tplc="8DE046C8">
      <w:numFmt w:val="bullet"/>
      <w:lvlText w:val="•"/>
      <w:lvlJc w:val="left"/>
      <w:pPr>
        <w:ind w:left="1712" w:hanging="365"/>
      </w:pPr>
      <w:rPr>
        <w:rFonts w:hint="default"/>
        <w:lang w:val="en-US" w:eastAsia="en-US" w:bidi="ar-SA"/>
      </w:rPr>
    </w:lvl>
    <w:lvl w:ilvl="2" w:tplc="C2BAE808">
      <w:numFmt w:val="bullet"/>
      <w:lvlText w:val="•"/>
      <w:lvlJc w:val="left"/>
      <w:pPr>
        <w:ind w:left="2585" w:hanging="365"/>
      </w:pPr>
      <w:rPr>
        <w:rFonts w:hint="default"/>
        <w:lang w:val="en-US" w:eastAsia="en-US" w:bidi="ar-SA"/>
      </w:rPr>
    </w:lvl>
    <w:lvl w:ilvl="3" w:tplc="00A28B7E">
      <w:numFmt w:val="bullet"/>
      <w:lvlText w:val="•"/>
      <w:lvlJc w:val="left"/>
      <w:pPr>
        <w:ind w:left="3458" w:hanging="365"/>
      </w:pPr>
      <w:rPr>
        <w:rFonts w:hint="default"/>
        <w:lang w:val="en-US" w:eastAsia="en-US" w:bidi="ar-SA"/>
      </w:rPr>
    </w:lvl>
    <w:lvl w:ilvl="4" w:tplc="057C9FC6">
      <w:numFmt w:val="bullet"/>
      <w:lvlText w:val="•"/>
      <w:lvlJc w:val="left"/>
      <w:pPr>
        <w:ind w:left="4331" w:hanging="365"/>
      </w:pPr>
      <w:rPr>
        <w:rFonts w:hint="default"/>
        <w:lang w:val="en-US" w:eastAsia="en-US" w:bidi="ar-SA"/>
      </w:rPr>
    </w:lvl>
    <w:lvl w:ilvl="5" w:tplc="1D885D22">
      <w:numFmt w:val="bullet"/>
      <w:lvlText w:val="•"/>
      <w:lvlJc w:val="left"/>
      <w:pPr>
        <w:ind w:left="5204" w:hanging="365"/>
      </w:pPr>
      <w:rPr>
        <w:rFonts w:hint="default"/>
        <w:lang w:val="en-US" w:eastAsia="en-US" w:bidi="ar-SA"/>
      </w:rPr>
    </w:lvl>
    <w:lvl w:ilvl="6" w:tplc="6142BEF0">
      <w:numFmt w:val="bullet"/>
      <w:lvlText w:val="•"/>
      <w:lvlJc w:val="left"/>
      <w:pPr>
        <w:ind w:left="6077" w:hanging="365"/>
      </w:pPr>
      <w:rPr>
        <w:rFonts w:hint="default"/>
        <w:lang w:val="en-US" w:eastAsia="en-US" w:bidi="ar-SA"/>
      </w:rPr>
    </w:lvl>
    <w:lvl w:ilvl="7" w:tplc="83BC5CDA">
      <w:numFmt w:val="bullet"/>
      <w:lvlText w:val="•"/>
      <w:lvlJc w:val="left"/>
      <w:pPr>
        <w:ind w:left="6950" w:hanging="365"/>
      </w:pPr>
      <w:rPr>
        <w:rFonts w:hint="default"/>
        <w:lang w:val="en-US" w:eastAsia="en-US" w:bidi="ar-SA"/>
      </w:rPr>
    </w:lvl>
    <w:lvl w:ilvl="8" w:tplc="8ACE7E92">
      <w:numFmt w:val="bullet"/>
      <w:lvlText w:val="•"/>
      <w:lvlJc w:val="left"/>
      <w:pPr>
        <w:ind w:left="7823" w:hanging="365"/>
      </w:pPr>
      <w:rPr>
        <w:rFonts w:hint="default"/>
        <w:lang w:val="en-US" w:eastAsia="en-US" w:bidi="ar-SA"/>
      </w:rPr>
    </w:lvl>
  </w:abstractNum>
  <w:abstractNum w:abstractNumId="15" w15:restartNumberingAfterBreak="0">
    <w:nsid w:val="7F2757EF"/>
    <w:multiLevelType w:val="hybridMultilevel"/>
    <w:tmpl w:val="81704C44"/>
    <w:lvl w:ilvl="0" w:tplc="2C88EB4E">
      <w:numFmt w:val="bullet"/>
      <w:lvlText w:val=""/>
      <w:lvlJc w:val="left"/>
      <w:pPr>
        <w:ind w:left="837" w:hanging="365"/>
      </w:pPr>
      <w:rPr>
        <w:rFonts w:hint="default"/>
        <w:w w:val="95"/>
        <w:lang w:val="en-US" w:eastAsia="en-US" w:bidi="ar-SA"/>
      </w:rPr>
    </w:lvl>
    <w:lvl w:ilvl="1" w:tplc="D31C6102">
      <w:numFmt w:val="bullet"/>
      <w:lvlText w:val="•"/>
      <w:lvlJc w:val="left"/>
      <w:pPr>
        <w:ind w:left="1712" w:hanging="365"/>
      </w:pPr>
      <w:rPr>
        <w:rFonts w:hint="default"/>
        <w:lang w:val="en-US" w:eastAsia="en-US" w:bidi="ar-SA"/>
      </w:rPr>
    </w:lvl>
    <w:lvl w:ilvl="2" w:tplc="125474D6">
      <w:numFmt w:val="bullet"/>
      <w:lvlText w:val="•"/>
      <w:lvlJc w:val="left"/>
      <w:pPr>
        <w:ind w:left="2585" w:hanging="365"/>
      </w:pPr>
      <w:rPr>
        <w:rFonts w:hint="default"/>
        <w:lang w:val="en-US" w:eastAsia="en-US" w:bidi="ar-SA"/>
      </w:rPr>
    </w:lvl>
    <w:lvl w:ilvl="3" w:tplc="BC326C14">
      <w:numFmt w:val="bullet"/>
      <w:lvlText w:val="•"/>
      <w:lvlJc w:val="left"/>
      <w:pPr>
        <w:ind w:left="3458" w:hanging="365"/>
      </w:pPr>
      <w:rPr>
        <w:rFonts w:hint="default"/>
        <w:lang w:val="en-US" w:eastAsia="en-US" w:bidi="ar-SA"/>
      </w:rPr>
    </w:lvl>
    <w:lvl w:ilvl="4" w:tplc="A71EB9A0">
      <w:numFmt w:val="bullet"/>
      <w:lvlText w:val="•"/>
      <w:lvlJc w:val="left"/>
      <w:pPr>
        <w:ind w:left="4331" w:hanging="365"/>
      </w:pPr>
      <w:rPr>
        <w:rFonts w:hint="default"/>
        <w:lang w:val="en-US" w:eastAsia="en-US" w:bidi="ar-SA"/>
      </w:rPr>
    </w:lvl>
    <w:lvl w:ilvl="5" w:tplc="A844A74C">
      <w:numFmt w:val="bullet"/>
      <w:lvlText w:val="•"/>
      <w:lvlJc w:val="left"/>
      <w:pPr>
        <w:ind w:left="5204" w:hanging="365"/>
      </w:pPr>
      <w:rPr>
        <w:rFonts w:hint="default"/>
        <w:lang w:val="en-US" w:eastAsia="en-US" w:bidi="ar-SA"/>
      </w:rPr>
    </w:lvl>
    <w:lvl w:ilvl="6" w:tplc="B4083B34">
      <w:numFmt w:val="bullet"/>
      <w:lvlText w:val="•"/>
      <w:lvlJc w:val="left"/>
      <w:pPr>
        <w:ind w:left="6077" w:hanging="365"/>
      </w:pPr>
      <w:rPr>
        <w:rFonts w:hint="default"/>
        <w:lang w:val="en-US" w:eastAsia="en-US" w:bidi="ar-SA"/>
      </w:rPr>
    </w:lvl>
    <w:lvl w:ilvl="7" w:tplc="C0AADA0A">
      <w:numFmt w:val="bullet"/>
      <w:lvlText w:val="•"/>
      <w:lvlJc w:val="left"/>
      <w:pPr>
        <w:ind w:left="6950" w:hanging="365"/>
      </w:pPr>
      <w:rPr>
        <w:rFonts w:hint="default"/>
        <w:lang w:val="en-US" w:eastAsia="en-US" w:bidi="ar-SA"/>
      </w:rPr>
    </w:lvl>
    <w:lvl w:ilvl="8" w:tplc="3246FECC">
      <w:numFmt w:val="bullet"/>
      <w:lvlText w:val="•"/>
      <w:lvlJc w:val="left"/>
      <w:pPr>
        <w:ind w:left="7823" w:hanging="365"/>
      </w:pPr>
      <w:rPr>
        <w:rFonts w:hint="default"/>
        <w:lang w:val="en-US" w:eastAsia="en-US" w:bidi="ar-SA"/>
      </w:rPr>
    </w:lvl>
  </w:abstractNum>
  <w:num w:numId="1">
    <w:abstractNumId w:val="8"/>
  </w:num>
  <w:num w:numId="2">
    <w:abstractNumId w:val="2"/>
  </w:num>
  <w:num w:numId="3">
    <w:abstractNumId w:val="15"/>
  </w:num>
  <w:num w:numId="4">
    <w:abstractNumId w:val="3"/>
  </w:num>
  <w:num w:numId="5">
    <w:abstractNumId w:val="11"/>
  </w:num>
  <w:num w:numId="6">
    <w:abstractNumId w:val="9"/>
  </w:num>
  <w:num w:numId="7">
    <w:abstractNumId w:val="12"/>
  </w:num>
  <w:num w:numId="8">
    <w:abstractNumId w:val="4"/>
  </w:num>
  <w:num w:numId="9">
    <w:abstractNumId w:val="14"/>
  </w:num>
  <w:num w:numId="10">
    <w:abstractNumId w:val="1"/>
  </w:num>
  <w:num w:numId="11">
    <w:abstractNumId w:val="10"/>
  </w:num>
  <w:num w:numId="12">
    <w:abstractNumId w:val="13"/>
  </w:num>
  <w:num w:numId="13">
    <w:abstractNumId w:val="6"/>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11E79"/>
    <w:rsid w:val="007B4AFD"/>
    <w:rsid w:val="00911E79"/>
    <w:rsid w:val="00C0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1EF030C8"/>
  <w15:docId w15:val="{5395E753-11C3-4057-AE5D-3F18957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683" w:lineRule="exact"/>
      <w:ind w:left="2020" w:right="2292"/>
      <w:jc w:val="center"/>
      <w:outlineLvl w:val="0"/>
    </w:pPr>
    <w:rPr>
      <w:rFonts w:ascii="Palatino Linotype" w:eastAsia="Palatino Linotype" w:hAnsi="Palatino Linotype" w:cs="Palatino Linotype"/>
      <w:sz w:val="52"/>
      <w:szCs w:val="52"/>
    </w:rPr>
  </w:style>
  <w:style w:type="paragraph" w:styleId="Heading2">
    <w:name w:val="heading 2"/>
    <w:basedOn w:val="Normal"/>
    <w:uiPriority w:val="9"/>
    <w:unhideWhenUsed/>
    <w:qFormat/>
    <w:pPr>
      <w:ind w:left="119"/>
      <w:outlineLvl w:val="1"/>
    </w:pPr>
    <w:rPr>
      <w:rFonts w:ascii="Calibri" w:eastAsia="Calibri" w:hAnsi="Calibri" w:cs="Calibri"/>
      <w:b/>
      <w:bCs/>
      <w:sz w:val="24"/>
      <w:szCs w:val="24"/>
    </w:rPr>
  </w:style>
  <w:style w:type="paragraph" w:styleId="Heading3">
    <w:name w:val="heading 3"/>
    <w:basedOn w:val="Normal"/>
    <w:uiPriority w:val="9"/>
    <w:unhideWhenUsed/>
    <w:qFormat/>
    <w:pPr>
      <w:ind w:left="340"/>
      <w:outlineLvl w:val="2"/>
    </w:pPr>
    <w:rPr>
      <w:rFonts w:ascii="Calibri" w:eastAsia="Calibri" w:hAnsi="Calibri" w:cs="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119"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yhcUotSkYAY"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3599</Words>
  <Characters>20518</Characters>
  <Application>Microsoft Office Word</Application>
  <DocSecurity>0</DocSecurity>
  <Lines>170</Lines>
  <Paragraphs>48</Paragraphs>
  <ScaleCrop>false</ScaleCrop>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to 3 routine-based conversation- rBc</dc:title>
  <dc:creator>Sue Olsen</dc:creator>
  <cp:lastModifiedBy>Marla Nef</cp:lastModifiedBy>
  <cp:revision>2</cp:revision>
  <dcterms:created xsi:type="dcterms:W3CDTF">2021-01-16T02:03:00Z</dcterms:created>
  <dcterms:modified xsi:type="dcterms:W3CDTF">2021-01-16T02:03:00Z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Acrobat PDFMaker 20 for Word</vt:lpwstr>
  </property>
  <property fmtid="{D5CDD505-2E9C-101B-9397-08002B2CF9AE}" pid="4" name="LastSaved">
    <vt:filetime>2021-01-16T00:00:00Z</vt:filetime>
  </property>
</Properties>
</file>