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B23" w:rsidRPr="00983861" w:rsidRDefault="00060467" w:rsidP="00060467">
      <w:pPr>
        <w:jc w:val="center"/>
        <w:rPr>
          <w:b/>
          <w:sz w:val="24"/>
          <w:szCs w:val="24"/>
        </w:rPr>
      </w:pPr>
      <w:r w:rsidRPr="00983861">
        <w:rPr>
          <w:b/>
          <w:sz w:val="24"/>
          <w:szCs w:val="24"/>
        </w:rPr>
        <w:t>Child Exit Procedure</w:t>
      </w:r>
    </w:p>
    <w:p w:rsidR="00823A27" w:rsidRDefault="00060467" w:rsidP="00060467">
      <w:pPr>
        <w:pStyle w:val="NoSpacing"/>
        <w:numPr>
          <w:ilvl w:val="0"/>
          <w:numId w:val="1"/>
        </w:numPr>
      </w:pPr>
      <w:r>
        <w:t xml:space="preserve">Complete visit note with </w:t>
      </w:r>
      <w:r w:rsidR="00823A27">
        <w:t>the following documentation</w:t>
      </w:r>
      <w:r>
        <w:t xml:space="preserve">: </w:t>
      </w:r>
    </w:p>
    <w:p w:rsidR="00823A27" w:rsidRDefault="00823A27" w:rsidP="00823A27">
      <w:pPr>
        <w:pStyle w:val="NoSpacing"/>
        <w:numPr>
          <w:ilvl w:val="0"/>
          <w:numId w:val="2"/>
        </w:numPr>
      </w:pPr>
      <w:r>
        <w:rPr>
          <w:b/>
        </w:rPr>
        <w:t>S</w:t>
      </w:r>
      <w:r w:rsidR="00060467" w:rsidRPr="00823A27">
        <w:rPr>
          <w:b/>
        </w:rPr>
        <w:t>chool district eligibility</w:t>
      </w:r>
      <w:r w:rsidR="00060467">
        <w:t xml:space="preserve"> (e.g., family “no showed IEP”, child eligible for services and will attend Riverside Preschool 2 days per </w:t>
      </w:r>
      <w:r w:rsidR="000B4AD9">
        <w:t xml:space="preserve">week, child not eligible, etc.). </w:t>
      </w:r>
    </w:p>
    <w:p w:rsidR="000B4AD9" w:rsidRDefault="000B4AD9" w:rsidP="00823A27">
      <w:pPr>
        <w:pStyle w:val="NoSpacing"/>
        <w:numPr>
          <w:ilvl w:val="0"/>
          <w:numId w:val="2"/>
        </w:numPr>
      </w:pPr>
      <w:proofErr w:type="gramStart"/>
      <w:r>
        <w:rPr>
          <w:b/>
        </w:rPr>
        <w:t>Or</w:t>
      </w:r>
      <w:proofErr w:type="gramEnd"/>
      <w:r>
        <w:rPr>
          <w:b/>
        </w:rPr>
        <w:t xml:space="preserve"> </w:t>
      </w:r>
      <w:r>
        <w:t>other exit reason (withdrawn by parent, moved, etc.)</w:t>
      </w:r>
      <w:r w:rsidR="004A101C">
        <w:t>.</w:t>
      </w:r>
      <w:bookmarkStart w:id="0" w:name="_GoBack"/>
      <w:bookmarkEnd w:id="0"/>
    </w:p>
    <w:p w:rsidR="00823A27" w:rsidRDefault="00823A27" w:rsidP="00823A27">
      <w:pPr>
        <w:pStyle w:val="NoSpacing"/>
        <w:numPr>
          <w:ilvl w:val="0"/>
          <w:numId w:val="2"/>
        </w:numPr>
      </w:pPr>
      <w:r>
        <w:t>I</w:t>
      </w:r>
      <w:r w:rsidR="00060467">
        <w:t xml:space="preserve">f they are </w:t>
      </w:r>
      <w:r w:rsidR="00060467" w:rsidRPr="00823A27">
        <w:rPr>
          <w:b/>
        </w:rPr>
        <w:t xml:space="preserve">receiving services through another program </w:t>
      </w:r>
      <w:r w:rsidR="00060467">
        <w:t>(e.g., Early Head Start, Pediatric Rehab</w:t>
      </w:r>
      <w:r>
        <w:t>,</w:t>
      </w:r>
      <w:r w:rsidR="00060467">
        <w:t xml:space="preserve"> community preschool</w:t>
      </w:r>
      <w:r>
        <w:t>, etc</w:t>
      </w:r>
      <w:r w:rsidR="00060467">
        <w:t>.)</w:t>
      </w:r>
      <w:r w:rsidR="004A101C">
        <w:t>.</w:t>
      </w:r>
    </w:p>
    <w:p w:rsidR="000B4AD9" w:rsidRDefault="004A101C" w:rsidP="00823A27">
      <w:pPr>
        <w:pStyle w:val="NoSpacing"/>
        <w:numPr>
          <w:ilvl w:val="0"/>
          <w:numId w:val="2"/>
        </w:numPr>
      </w:pPr>
      <w:proofErr w:type="gramStart"/>
      <w:r>
        <w:rPr>
          <w:b/>
        </w:rPr>
        <w:t>And</w:t>
      </w:r>
      <w:proofErr w:type="gramEnd"/>
      <w:r>
        <w:t xml:space="preserve"> any</w:t>
      </w:r>
      <w:r w:rsidR="000B4AD9">
        <w:rPr>
          <w:b/>
        </w:rPr>
        <w:t xml:space="preserve"> </w:t>
      </w:r>
      <w:r w:rsidR="000B4AD9">
        <w:t xml:space="preserve">other information </w:t>
      </w:r>
      <w:r>
        <w:t>shared with families.</w:t>
      </w:r>
    </w:p>
    <w:p w:rsidR="00060467" w:rsidRDefault="00060467" w:rsidP="00823A27">
      <w:pPr>
        <w:pStyle w:val="NoSpacing"/>
        <w:numPr>
          <w:ilvl w:val="0"/>
          <w:numId w:val="2"/>
        </w:numPr>
      </w:pPr>
      <w:r w:rsidRPr="00823A27">
        <w:rPr>
          <w:b/>
        </w:rPr>
        <w:t>Help Me Grow tracking</w:t>
      </w:r>
      <w:r>
        <w:t xml:space="preserve"> program accepted or declined by parents.</w:t>
      </w:r>
      <w:r w:rsidR="00823A27">
        <w:t xml:space="preserve"> </w:t>
      </w:r>
    </w:p>
    <w:p w:rsidR="004A101C" w:rsidRDefault="004A101C" w:rsidP="004A101C">
      <w:pPr>
        <w:pStyle w:val="NoSpacing"/>
        <w:ind w:left="720"/>
      </w:pPr>
    </w:p>
    <w:p w:rsidR="00823A27" w:rsidRDefault="00823A27" w:rsidP="004A101C">
      <w:pPr>
        <w:pStyle w:val="NoSpacing"/>
        <w:numPr>
          <w:ilvl w:val="0"/>
          <w:numId w:val="1"/>
        </w:numPr>
      </w:pPr>
      <w:r>
        <w:t xml:space="preserve">Inform parents that </w:t>
      </w:r>
      <w:r w:rsidRPr="00823A27">
        <w:rPr>
          <w:b/>
        </w:rPr>
        <w:t>we will keep their child’s records for 5 years</w:t>
      </w:r>
      <w:r>
        <w:t xml:space="preserve"> and they have access to the parent portal for 90 days.</w:t>
      </w:r>
      <w:r w:rsidR="004A101C">
        <w:t xml:space="preserve"> </w:t>
      </w:r>
      <w:r w:rsidR="004A101C">
        <w:t xml:space="preserve">Use same or similar language.  </w:t>
      </w:r>
    </w:p>
    <w:p w:rsidR="004A101C" w:rsidRDefault="004A101C" w:rsidP="004A101C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4A101C" w:rsidRPr="004A101C" w:rsidRDefault="004A101C" w:rsidP="004A101C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</w:rPr>
      </w:pPr>
      <w:r w:rsidRPr="004A101C">
        <w:rPr>
          <w:rFonts w:ascii="Calibri" w:eastAsia="Times New Roman" w:hAnsi="Calibri" w:cs="Calibri"/>
          <w:color w:val="000000"/>
        </w:rPr>
        <w:t xml:space="preserve">You child’s Up to 3 paper records will be maintained for 5 years following his/her date of exit from the Up to 3 program.  After this </w:t>
      </w:r>
      <w:proofErr w:type="gramStart"/>
      <w:r w:rsidRPr="004A101C">
        <w:rPr>
          <w:rFonts w:ascii="Calibri" w:eastAsia="Times New Roman" w:hAnsi="Calibri" w:cs="Calibri"/>
          <w:color w:val="000000"/>
        </w:rPr>
        <w:t>date</w:t>
      </w:r>
      <w:proofErr w:type="gramEnd"/>
      <w:r w:rsidRPr="004A101C">
        <w:rPr>
          <w:rFonts w:ascii="Calibri" w:eastAsia="Times New Roman" w:hAnsi="Calibri" w:cs="Calibri"/>
          <w:color w:val="000000"/>
        </w:rPr>
        <w:t xml:space="preserve"> the Up to 3 paper records will be securely destroyed.  You may request a copy of your child’s records up to January ___________.</w:t>
      </w:r>
    </w:p>
    <w:p w:rsidR="00060467" w:rsidRDefault="00060467" w:rsidP="00060467">
      <w:pPr>
        <w:pStyle w:val="NoSpacing"/>
        <w:ind w:left="720"/>
      </w:pPr>
    </w:p>
    <w:p w:rsidR="00060467" w:rsidRDefault="00823A27" w:rsidP="00060467">
      <w:pPr>
        <w:pStyle w:val="NoSpacing"/>
        <w:numPr>
          <w:ilvl w:val="0"/>
          <w:numId w:val="1"/>
        </w:numPr>
      </w:pPr>
      <w:r>
        <w:t>Review</w:t>
      </w:r>
      <w:r w:rsidR="004A101C">
        <w:t xml:space="preserve"> BTOTS</w:t>
      </w:r>
      <w:r>
        <w:t xml:space="preserve"> transition pages and add information/ dates to any field that is blank.</w:t>
      </w:r>
    </w:p>
    <w:p w:rsidR="00823A27" w:rsidRDefault="00823A27" w:rsidP="00823A27">
      <w:pPr>
        <w:pStyle w:val="NoSpacing"/>
        <w:ind w:left="360"/>
      </w:pPr>
    </w:p>
    <w:p w:rsidR="00823A27" w:rsidRDefault="00823A27" w:rsidP="00060467">
      <w:pPr>
        <w:pStyle w:val="NoSpacing"/>
        <w:numPr>
          <w:ilvl w:val="0"/>
          <w:numId w:val="1"/>
        </w:numPr>
      </w:pPr>
      <w:r>
        <w:t>Resolve any alerts and remove them from the child’s record.</w:t>
      </w:r>
    </w:p>
    <w:p w:rsidR="004A101C" w:rsidRDefault="004A101C" w:rsidP="004A101C">
      <w:pPr>
        <w:pStyle w:val="NoSpacing"/>
      </w:pPr>
    </w:p>
    <w:p w:rsidR="000B4AD9" w:rsidRDefault="003E33A1" w:rsidP="00426423">
      <w:pPr>
        <w:pStyle w:val="NoSpacing"/>
        <w:numPr>
          <w:ilvl w:val="0"/>
          <w:numId w:val="1"/>
        </w:numPr>
      </w:pPr>
      <w:r>
        <w:t>Complete exit wizard, not more than 2 weeks following a child’s 3</w:t>
      </w:r>
      <w:r w:rsidRPr="004A101C">
        <w:rPr>
          <w:vertAlign w:val="superscript"/>
        </w:rPr>
        <w:t>rd</w:t>
      </w:r>
      <w:r>
        <w:t xml:space="preserve"> birthday.</w:t>
      </w:r>
      <w:r w:rsidR="000B4AD9">
        <w:t xml:space="preserve"> </w:t>
      </w:r>
    </w:p>
    <w:p w:rsidR="000B4AD9" w:rsidRDefault="000B4AD9" w:rsidP="000B4AD9">
      <w:pPr>
        <w:pStyle w:val="NoSpacing"/>
      </w:pPr>
    </w:p>
    <w:p w:rsidR="003E33A1" w:rsidRDefault="003E33A1" w:rsidP="00060467">
      <w:pPr>
        <w:pStyle w:val="NoSpacing"/>
        <w:numPr>
          <w:ilvl w:val="0"/>
          <w:numId w:val="1"/>
        </w:numPr>
      </w:pPr>
      <w:r>
        <w:t>If you need to change the exit reason, use the edit feature under the enrollment tab on the CHILD page in BTOTS</w:t>
      </w:r>
      <w:r w:rsidR="000B4AD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2.5pt">
            <v:imagedata r:id="rId5" o:title="exit"/>
          </v:shape>
        </w:pict>
      </w:r>
    </w:p>
    <w:sectPr w:rsidR="003E3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4F37"/>
    <w:multiLevelType w:val="hybridMultilevel"/>
    <w:tmpl w:val="681A34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745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67"/>
    <w:rsid w:val="00060467"/>
    <w:rsid w:val="000B4AD9"/>
    <w:rsid w:val="003E33A1"/>
    <w:rsid w:val="004A101C"/>
    <w:rsid w:val="00823A27"/>
    <w:rsid w:val="00983861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D2AF42"/>
  <w15:chartTrackingRefBased/>
  <w15:docId w15:val="{A139ADE8-DB82-4E9C-9C9A-B235F120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04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3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Bezzant</dc:creator>
  <cp:keywords/>
  <dc:description/>
  <cp:lastModifiedBy>Sue Olsen</cp:lastModifiedBy>
  <cp:revision>3</cp:revision>
  <dcterms:created xsi:type="dcterms:W3CDTF">2020-06-11T16:25:00Z</dcterms:created>
  <dcterms:modified xsi:type="dcterms:W3CDTF">2020-06-11T16:25:00Z</dcterms:modified>
</cp:coreProperties>
</file>